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5"/>
        <w:jc w:val="both"/>
        <w:rPr>
          <w:rFonts w:asciiTheme="minorEastAsia" w:hAnsiTheme="minorEastAsia" w:eastAsiaTheme="minorEastAsia"/>
          <w:sz w:val="9"/>
        </w:rPr>
      </w:pPr>
      <w:bookmarkStart w:id="4" w:name="_GoBack"/>
      <w:bookmarkEnd w:id="4"/>
    </w:p>
    <w:p>
      <w:pPr>
        <w:pStyle w:val="12"/>
        <w:jc w:val="center"/>
        <w:rPr>
          <w:rFonts w:asciiTheme="minorEastAsia" w:hAnsiTheme="minorEastAsia" w:eastAsiaTheme="minorEastAsia"/>
          <w:sz w:val="20"/>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asciiTheme="minorEastAsia" w:hAnsiTheme="minorEastAsia" w:eastAsiaTheme="minorEastAsia"/>
          <w:sz w:val="32"/>
          <w:szCs w:val="32"/>
          <w:u w:val="single"/>
        </w:rPr>
        <w:t xml:space="preserve">  </w:t>
      </w:r>
      <w:r>
        <w:rPr>
          <w:rFonts w:asciiTheme="minorEastAsia" w:hAnsiTheme="minorEastAsia" w:eastAsiaTheme="minorEastAsia"/>
          <w:sz w:val="32"/>
          <w:szCs w:val="32"/>
        </w:rPr>
        <w:t>省（自治区、直辖市）</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（项目名称）</w:t>
      </w:r>
      <w:r>
        <w:rPr>
          <w:rFonts w:asciiTheme="minorEastAsia" w:hAnsiTheme="minorEastAsia" w:eastAsiaTheme="minorEastAsia"/>
          <w:sz w:val="31"/>
          <w:u w:val="single"/>
        </w:rPr>
        <w:tab/>
      </w:r>
      <w:r>
        <w:rPr>
          <w:rFonts w:asciiTheme="minorEastAsia" w:hAnsiTheme="minorEastAsia" w:eastAsiaTheme="minorEastAsia"/>
          <w:sz w:val="31"/>
          <w:u w:val="single"/>
        </w:rPr>
        <w:tab/>
      </w:r>
      <w:r>
        <w:rPr>
          <w:rFonts w:asciiTheme="minorEastAsia" w:hAnsiTheme="minorEastAsia" w:eastAsiaTheme="minorEastAsia"/>
          <w:sz w:val="31"/>
          <w:u w:val="single"/>
        </w:rPr>
        <w:tab/>
      </w:r>
      <w:r>
        <w:rPr>
          <w:rFonts w:hint="eastAsia" w:asciiTheme="minorEastAsia" w:hAnsiTheme="minorEastAsia" w:eastAsiaTheme="minorEastAsia"/>
          <w:sz w:val="32"/>
          <w:szCs w:val="32"/>
        </w:rPr>
        <w:t>标段施工招标</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（招标编号：</w:t>
      </w:r>
      <w:r>
        <w:rPr>
          <w:rFonts w:asciiTheme="minorEastAsia" w:hAnsiTheme="minorEastAsia" w:eastAsiaTheme="minorEastAsia"/>
          <w:sz w:val="31"/>
          <w:u w:val="single"/>
        </w:rPr>
        <w:tab/>
      </w:r>
      <w:r>
        <w:rPr>
          <w:rFonts w:asciiTheme="minorEastAsia" w:hAnsiTheme="minorEastAsia" w:eastAsiaTheme="minorEastAsia"/>
          <w:sz w:val="31"/>
          <w:u w:val="single"/>
        </w:rPr>
        <w:tab/>
      </w:r>
      <w:r>
        <w:rPr>
          <w:rFonts w:asciiTheme="minorEastAsia" w:hAnsiTheme="minorEastAsia" w:eastAsiaTheme="minorEastAsia"/>
          <w:sz w:val="31"/>
          <w:u w:val="single"/>
        </w:rPr>
        <w:tab/>
      </w:r>
      <w:r>
        <w:rPr>
          <w:rFonts w:hint="eastAsia" w:asciiTheme="minorEastAsia" w:hAnsiTheme="minorEastAsia" w:eastAsiaTheme="minorEastAsia"/>
          <w:sz w:val="32"/>
          <w:szCs w:val="32"/>
        </w:rPr>
        <w:t>）</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sz w:val="48"/>
          <w:szCs w:val="48"/>
        </w:rPr>
      </w:pPr>
      <w:r>
        <w:rPr>
          <w:rFonts w:hint="eastAsia" w:asciiTheme="minorEastAsia" w:hAnsiTheme="minorEastAsia" w:eastAsiaTheme="minorEastAsia"/>
          <w:sz w:val="48"/>
          <w:szCs w:val="48"/>
        </w:rPr>
        <w:t>招 标 文 件</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tabs>
          <w:tab w:val="left" w:pos="3256"/>
        </w:tabs>
        <w:spacing w:before="1"/>
        <w:ind w:left="36"/>
        <w:jc w:val="center"/>
        <w:rPr>
          <w:rFonts w:asciiTheme="minorEastAsia" w:hAnsiTheme="minorEastAsia" w:eastAsiaTheme="minorEastAsia"/>
          <w:sz w:val="28"/>
        </w:rPr>
      </w:pPr>
      <w:r>
        <w:rPr>
          <w:rFonts w:hint="eastAsia" w:asciiTheme="minorEastAsia" w:hAnsiTheme="minorEastAsia" w:eastAsiaTheme="minorEastAsia"/>
          <w:sz w:val="28"/>
        </w:rPr>
        <w:t>招标人：</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hint="eastAsia" w:asciiTheme="minorEastAsia" w:hAnsiTheme="minorEastAsia" w:eastAsiaTheme="minorEastAsia"/>
          <w:sz w:val="28"/>
        </w:rPr>
        <w:t>（盖单位</w:t>
      </w:r>
      <w:r>
        <w:rPr>
          <w:rFonts w:hint="eastAsia" w:asciiTheme="minorEastAsia" w:hAnsiTheme="minorEastAsia" w:eastAsiaTheme="minorEastAsia"/>
          <w:spacing w:val="-3"/>
          <w:sz w:val="28"/>
        </w:rPr>
        <w:t>章</w:t>
      </w:r>
      <w:r>
        <w:rPr>
          <w:rFonts w:hint="eastAsia" w:asciiTheme="minorEastAsia" w:hAnsiTheme="minorEastAsia" w:eastAsiaTheme="minorEastAsia"/>
          <w:sz w:val="28"/>
        </w:rPr>
        <w:t>）</w:t>
      </w:r>
    </w:p>
    <w:p>
      <w:pPr>
        <w:pStyle w:val="12"/>
        <w:spacing w:before="8"/>
        <w:jc w:val="center"/>
        <w:rPr>
          <w:rFonts w:asciiTheme="minorEastAsia" w:hAnsiTheme="minorEastAsia" w:eastAsiaTheme="minorEastAsia"/>
          <w:sz w:val="26"/>
        </w:rPr>
      </w:pPr>
    </w:p>
    <w:p>
      <w:pPr>
        <w:tabs>
          <w:tab w:val="left" w:pos="4098"/>
        </w:tabs>
        <w:spacing w:before="1"/>
        <w:ind w:left="39"/>
        <w:jc w:val="center"/>
        <w:rPr>
          <w:rFonts w:asciiTheme="minorEastAsia" w:hAnsiTheme="minorEastAsia" w:eastAsiaTheme="minorEastAsia"/>
          <w:sz w:val="28"/>
        </w:rPr>
      </w:pPr>
      <w:r>
        <w:rPr>
          <w:rFonts w:hint="eastAsia" w:asciiTheme="minorEastAsia" w:hAnsiTheme="minorEastAsia" w:eastAsiaTheme="minorEastAsia"/>
          <w:sz w:val="28"/>
        </w:rPr>
        <w:t>招标代理机构：</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hint="eastAsia" w:asciiTheme="minorEastAsia" w:hAnsiTheme="minorEastAsia" w:eastAsiaTheme="minorEastAsia"/>
          <w:sz w:val="28"/>
        </w:rPr>
        <w:t>（盖单位章）</w:t>
      </w:r>
    </w:p>
    <w:p>
      <w:pPr>
        <w:pStyle w:val="12"/>
        <w:spacing w:before="9"/>
        <w:jc w:val="center"/>
        <w:rPr>
          <w:rFonts w:asciiTheme="minorEastAsia" w:hAnsiTheme="minorEastAsia" w:eastAsiaTheme="minorEastAsia"/>
          <w:sz w:val="21"/>
        </w:rPr>
      </w:pPr>
    </w:p>
    <w:p>
      <w:pPr>
        <w:tabs>
          <w:tab w:val="left" w:pos="1118"/>
          <w:tab w:val="left" w:pos="2239"/>
          <w:tab w:val="left" w:pos="3497"/>
        </w:tabs>
        <w:spacing w:before="62"/>
        <w:ind w:right="334"/>
        <w:jc w:val="center"/>
        <w:rPr>
          <w:rFonts w:asciiTheme="minorEastAsia" w:hAnsiTheme="minorEastAsia" w:eastAsiaTheme="minorEastAsia"/>
          <w:sz w:val="28"/>
        </w:rPr>
      </w:pPr>
      <w:r>
        <w:rPr>
          <w:rFonts w:hint="eastAsia" w:asciiTheme="minorEastAsia" w:hAnsiTheme="minorEastAsia" w:eastAsiaTheme="minorEastAsia"/>
          <w:sz w:val="28"/>
          <w:u w:val="single"/>
        </w:rPr>
        <w:t xml:space="preserve"> </w:t>
      </w:r>
      <w:r>
        <w:rPr>
          <w:rFonts w:asciiTheme="minorEastAsia" w:hAnsiTheme="minorEastAsia" w:eastAsiaTheme="minorEastAsia"/>
          <w:sz w:val="28"/>
          <w:u w:val="single"/>
        </w:rPr>
        <w:t xml:space="preserve">   </w:t>
      </w:r>
      <w:r>
        <w:rPr>
          <w:rFonts w:hint="eastAsia" w:asciiTheme="minorEastAsia" w:hAnsiTheme="minorEastAsia" w:eastAsiaTheme="minorEastAsia"/>
          <w:sz w:val="28"/>
        </w:rPr>
        <w:t>年</w:t>
      </w:r>
      <w:r>
        <w:rPr>
          <w:rFonts w:hint="eastAsia" w:asciiTheme="minorEastAsia" w:hAnsiTheme="minorEastAsia" w:eastAsiaTheme="minorEastAsia"/>
          <w:sz w:val="28"/>
          <w:u w:val="single"/>
        </w:rPr>
        <w:tab/>
      </w:r>
      <w:r>
        <w:rPr>
          <w:rFonts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jc w:val="both"/>
        <w:rPr>
          <w:rFonts w:asciiTheme="minorEastAsia" w:hAnsiTheme="minorEastAsia" w:eastAsiaTheme="minorEastAsia"/>
          <w:sz w:val="28"/>
        </w:rPr>
        <w:sectPr>
          <w:footerReference r:id="rId4" w:type="default"/>
          <w:footnotePr>
            <w:numFmt w:val="decimalEnclosedCircleChinese"/>
            <w:numRestart w:val="eachPage"/>
          </w:footnotePr>
          <w:pgSz w:w="11910" w:h="16850"/>
          <w:pgMar w:top="1440" w:right="1797" w:bottom="1440" w:left="1797" w:header="0" w:footer="0" w:gutter="0"/>
          <w:cols w:space="720" w:num="1"/>
        </w:sectPr>
      </w:pPr>
    </w:p>
    <w:p>
      <w:pPr>
        <w:spacing w:before="108"/>
        <w:ind w:left="42"/>
        <w:jc w:val="center"/>
        <w:rPr>
          <w:rFonts w:asciiTheme="minorEastAsia" w:hAnsiTheme="minorEastAsia" w:eastAsiaTheme="minorEastAsia"/>
          <w:sz w:val="36"/>
        </w:rPr>
      </w:pPr>
      <w:r>
        <w:rPr>
          <w:rFonts w:hint="eastAsia" w:asciiTheme="minorEastAsia" w:hAnsiTheme="minorEastAsia" w:eastAsiaTheme="minorEastAsia"/>
          <w:sz w:val="36"/>
        </w:rPr>
        <w:t>总 目</w:t>
      </w:r>
      <w:r>
        <w:rPr>
          <w:rFonts w:asciiTheme="minorEastAsia" w:hAnsiTheme="minorEastAsia" w:eastAsiaTheme="minorEastAsia"/>
          <w:sz w:val="36"/>
        </w:rPr>
        <w:t xml:space="preserve"> </w:t>
      </w:r>
      <w:r>
        <w:rPr>
          <w:rFonts w:hint="eastAsia" w:asciiTheme="minorEastAsia" w:hAnsiTheme="minorEastAsia" w:eastAsiaTheme="minorEastAsia"/>
          <w:sz w:val="36"/>
        </w:rPr>
        <w:t>录</w:t>
      </w:r>
    </w:p>
    <w:sdt>
      <w:sdtPr>
        <w:rPr>
          <w:rFonts w:cs="宋体" w:asciiTheme="minorEastAsia" w:hAnsiTheme="minorEastAsia" w:eastAsiaTheme="minorEastAsia"/>
          <w:b w:val="0"/>
          <w:bCs w:val="0"/>
          <w:color w:val="auto"/>
          <w:sz w:val="22"/>
          <w:szCs w:val="22"/>
          <w:lang w:val="zh-CN"/>
        </w:rPr>
        <w:id w:val="1737813374"/>
        <w:docPartObj>
          <w:docPartGallery w:val="Table of Contents"/>
          <w:docPartUnique/>
        </w:docPartObj>
      </w:sdtPr>
      <w:sdtEndPr>
        <w:rPr>
          <w:rFonts w:cs="宋体" w:asciiTheme="minorEastAsia" w:hAnsiTheme="minorEastAsia" w:eastAsiaTheme="minorEastAsia"/>
          <w:b w:val="0"/>
          <w:bCs w:val="0"/>
          <w:color w:val="auto"/>
          <w:sz w:val="22"/>
          <w:szCs w:val="22"/>
          <w:lang w:val="zh-CN"/>
        </w:rPr>
      </w:sdtEndPr>
      <w:sdtContent>
        <w:p>
          <w:pPr>
            <w:pStyle w:val="34"/>
            <w:rPr>
              <w:rFonts w:asciiTheme="minorEastAsia" w:hAnsiTheme="minorEastAsia" w:eastAsiaTheme="minorEastAsia"/>
            </w:rPr>
          </w:pPr>
        </w:p>
        <w:p>
          <w:pPr>
            <w:pStyle w:val="18"/>
            <w:tabs>
              <w:tab w:val="right" w:leader="dot" w:pos="8306"/>
            </w:tabs>
            <w:rPr>
              <w:rFonts w:asciiTheme="minorHAnsi" w:hAnsiTheme="minorHAnsi" w:eastAsiaTheme="minorEastAsia" w:cstheme="minorBidi"/>
              <w:kern w:val="2"/>
              <w:sz w:val="21"/>
              <w:szCs w:val="22"/>
            </w:rPr>
          </w:pPr>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r>
            <w:fldChar w:fldCharType="begin"/>
          </w:r>
          <w:r>
            <w:instrText xml:space="preserve"> HYPERLINK \l "_Toc64627055" </w:instrText>
          </w:r>
          <w:r>
            <w:fldChar w:fldCharType="separate"/>
          </w:r>
          <w:r>
            <w:rPr>
              <w:rStyle w:val="24"/>
              <w:rFonts w:asciiTheme="minorEastAsia" w:hAnsiTheme="minorEastAsia"/>
            </w:rPr>
            <w:t>第一卷</w:t>
          </w:r>
          <w:r>
            <w:tab/>
          </w:r>
          <w:r>
            <w:fldChar w:fldCharType="begin"/>
          </w:r>
          <w:r>
            <w:instrText xml:space="preserve"> PAGEREF _Toc64627055 \h </w:instrText>
          </w:r>
          <w:r>
            <w:fldChar w:fldCharType="separate"/>
          </w:r>
          <w:r>
            <w:t>1</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"_Toc64627056" </w:instrText>
          </w:r>
          <w:r>
            <w:fldChar w:fldCharType="separate"/>
          </w:r>
          <w:r>
            <w:rPr>
              <w:rStyle w:val="24"/>
              <w:rFonts w:asciiTheme="minorEastAsia" w:hAnsiTheme="minorEastAsia"/>
            </w:rPr>
            <w:t>第一章 招标公告/投标邀请书</w:t>
          </w:r>
          <w:r>
            <w:tab/>
          </w:r>
          <w:r>
            <w:fldChar w:fldCharType="begin"/>
          </w:r>
          <w:r>
            <w:instrText xml:space="preserve"> PAGEREF _Toc64627056 \h </w:instrText>
          </w:r>
          <w:r>
            <w:fldChar w:fldCharType="separate"/>
          </w:r>
          <w:r>
            <w:t>2</w:t>
          </w:r>
          <w:r>
            <w:fldChar w:fldCharType="end"/>
          </w:r>
          <w:r>
            <w:fldChar w:fldCharType="end"/>
          </w:r>
        </w:p>
        <w:p>
          <w:pPr>
            <w:pStyle w:val="13"/>
            <w:tabs>
              <w:tab w:val="left" w:pos="1680"/>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"_Toc64627057" </w:instrText>
          </w:r>
          <w:r>
            <w:fldChar w:fldCharType="separate"/>
          </w:r>
          <w:r>
            <w:rPr>
              <w:rStyle w:val="24"/>
              <w:rFonts w:asciiTheme="minorEastAsia" w:hAnsiTheme="minorEastAsia"/>
            </w:rPr>
            <w:t>第一章</w:t>
          </w:r>
          <w:r>
            <w:rPr>
              <w:rFonts w:asciiTheme="minorHAnsi" w:hAnsiTheme="minorHAnsi" w:eastAsiaTheme="minorEastAsia" w:cstheme="minorBidi"/>
              <w:kern w:val="2"/>
              <w:szCs w:val="22"/>
            </w:rPr>
            <w:tab/>
          </w:r>
          <w:r>
            <w:rPr>
              <w:rStyle w:val="24"/>
              <w:rFonts w:asciiTheme="minorEastAsia" w:hAnsiTheme="minorEastAsia"/>
            </w:rPr>
            <w:t>招标公告（未进行资格预审）</w:t>
          </w:r>
          <w:r>
            <w:tab/>
          </w:r>
          <w:r>
            <w:fldChar w:fldCharType="begin"/>
          </w:r>
          <w:r>
            <w:instrText xml:space="preserve"> PAGEREF _Toc64627057 \h </w:instrText>
          </w:r>
          <w:r>
            <w:fldChar w:fldCharType="separate"/>
          </w:r>
          <w:r>
            <w:t>2</w:t>
          </w:r>
          <w:r>
            <w:fldChar w:fldCharType="end"/>
          </w:r>
          <w:r>
            <w:fldChar w:fldCharType="end"/>
          </w:r>
        </w:p>
        <w:p>
          <w:pPr>
            <w:pStyle w:val="13"/>
            <w:tabs>
              <w:tab w:val="left" w:pos="1680"/>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"_Toc64627058" </w:instrText>
          </w:r>
          <w:r>
            <w:fldChar w:fldCharType="separate"/>
          </w:r>
          <w:r>
            <w:rPr>
              <w:rStyle w:val="24"/>
              <w:rFonts w:asciiTheme="minorEastAsia" w:hAnsiTheme="minorEastAsia"/>
            </w:rPr>
            <w:t>第一章</w:t>
          </w:r>
          <w:r>
            <w:rPr>
              <w:rFonts w:asciiTheme="minorHAnsi" w:hAnsiTheme="minorHAnsi" w:eastAsiaTheme="minorEastAsia" w:cstheme="minorBidi"/>
              <w:kern w:val="2"/>
              <w:szCs w:val="22"/>
            </w:rPr>
            <w:tab/>
          </w:r>
          <w:r>
            <w:rPr>
              <w:rStyle w:val="24"/>
              <w:rFonts w:asciiTheme="minorEastAsia" w:hAnsiTheme="minorEastAsia"/>
            </w:rPr>
            <w:t>投标邀请书(适用于邀请招标）</w:t>
          </w:r>
          <w:r>
            <w:tab/>
          </w:r>
          <w:r>
            <w:fldChar w:fldCharType="begin"/>
          </w:r>
          <w:r>
            <w:instrText xml:space="preserve"> PAGEREF _Toc64627058 \h </w:instrText>
          </w:r>
          <w:r>
            <w:fldChar w:fldCharType="separate"/>
          </w:r>
          <w:r>
            <w:t>4</w:t>
          </w:r>
          <w:r>
            <w:fldChar w:fldCharType="end"/>
          </w:r>
          <w:r>
            <w:fldChar w:fldCharType="end"/>
          </w:r>
        </w:p>
        <w:p>
          <w:pPr>
            <w:pStyle w:val="13"/>
            <w:tabs>
              <w:tab w:val="left" w:pos="1680"/>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"_Toc64627059" </w:instrText>
          </w:r>
          <w:r>
            <w:fldChar w:fldCharType="separate"/>
          </w:r>
          <w:r>
            <w:rPr>
              <w:rStyle w:val="24"/>
              <w:rFonts w:asciiTheme="minorEastAsia" w:hAnsiTheme="minorEastAsia"/>
            </w:rPr>
            <w:t>第一章</w:t>
          </w:r>
          <w:r>
            <w:rPr>
              <w:rFonts w:asciiTheme="minorHAnsi" w:hAnsiTheme="minorHAnsi" w:eastAsiaTheme="minorEastAsia" w:cstheme="minorBidi"/>
              <w:kern w:val="2"/>
              <w:szCs w:val="22"/>
            </w:rPr>
            <w:tab/>
          </w:r>
          <w:r>
            <w:rPr>
              <w:rStyle w:val="24"/>
              <w:rFonts w:asciiTheme="minorEastAsia" w:hAnsiTheme="minorEastAsia"/>
            </w:rPr>
            <w:t>投标邀请书(代资格预审通过通知书）</w:t>
          </w:r>
          <w:r>
            <w:tab/>
          </w:r>
          <w:r>
            <w:fldChar w:fldCharType="begin"/>
          </w:r>
          <w:r>
            <w:instrText xml:space="preserve"> PAGEREF _Toc64627059 \h </w:instrText>
          </w:r>
          <w:r>
            <w:fldChar w:fldCharType="separate"/>
          </w:r>
          <w:r>
            <w:t>7</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"_Toc64627060" </w:instrText>
          </w:r>
          <w:r>
            <w:fldChar w:fldCharType="separate"/>
          </w:r>
          <w:r>
            <w:rPr>
              <w:rStyle w:val="24"/>
              <w:rFonts w:asciiTheme="minorEastAsia" w:hAnsiTheme="minorEastAsia"/>
              <w:bCs/>
            </w:rPr>
            <w:t>第二章 投标人须知</w:t>
          </w:r>
          <w:r>
            <w:tab/>
          </w:r>
          <w:r>
            <w:fldChar w:fldCharType="begin"/>
          </w:r>
          <w:r>
            <w:instrText xml:space="preserve"> PAGEREF _Toc64627060 \h </w:instrText>
          </w:r>
          <w:r>
            <w:fldChar w:fldCharType="separate"/>
          </w:r>
          <w:r>
            <w:t>10</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"_Toc64627061" </w:instrText>
          </w:r>
          <w:r>
            <w:fldChar w:fldCharType="separate"/>
          </w:r>
          <w:r>
            <w:rPr>
              <w:rStyle w:val="24"/>
              <w:rFonts w:cs="Times New Roman" w:asciiTheme="minorEastAsia" w:hAnsiTheme="minorEastAsia"/>
            </w:rPr>
            <w:t>投标人须知前附表</w:t>
          </w:r>
          <w:r>
            <w:tab/>
          </w:r>
          <w:r>
            <w:fldChar w:fldCharType="begin"/>
          </w:r>
          <w:r>
            <w:instrText xml:space="preserve"> PAGEREF _Toc64627061 \h </w:instrText>
          </w:r>
          <w:r>
            <w:fldChar w:fldCharType="separate"/>
          </w:r>
          <w:r>
            <w:t>10</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"_Toc64627062" </w:instrText>
          </w:r>
          <w:r>
            <w:fldChar w:fldCharType="separate"/>
          </w:r>
          <w:r>
            <w:rPr>
              <w:rStyle w:val="24"/>
              <w:rFonts w:cs="Times New Roman" w:asciiTheme="minorEastAsia" w:hAnsiTheme="minorEastAsia"/>
            </w:rPr>
            <w:t>1.</w:t>
          </w:r>
          <w:r>
            <w:rPr>
              <w:rStyle w:val="24"/>
              <w:rFonts w:asciiTheme="minorEastAsia" w:hAnsiTheme="minorEastAsia"/>
            </w:rPr>
            <w:t>总则</w:t>
          </w:r>
          <w:r>
            <w:tab/>
          </w:r>
          <w:r>
            <w:fldChar w:fldCharType="begin"/>
          </w:r>
          <w:r>
            <w:instrText xml:space="preserve"> PAGEREF _Toc64627062 \h </w:instrText>
          </w:r>
          <w:r>
            <w:fldChar w:fldCharType="separate"/>
          </w:r>
          <w:r>
            <w:t>23</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"_Toc64627063" </w:instrText>
          </w:r>
          <w:r>
            <w:fldChar w:fldCharType="separate"/>
          </w:r>
          <w:r>
            <w:rPr>
              <w:rStyle w:val="24"/>
              <w:rFonts w:cs="Times New Roman" w:asciiTheme="minorEastAsia" w:hAnsiTheme="minorEastAsia"/>
            </w:rPr>
            <w:t>2.招标文件</w:t>
          </w:r>
          <w:r>
            <w:tab/>
          </w:r>
          <w:r>
            <w:fldChar w:fldCharType="begin"/>
          </w:r>
          <w:r>
            <w:instrText xml:space="preserve"> PAGEREF _Toc64627063 \h </w:instrText>
          </w:r>
          <w:r>
            <w:fldChar w:fldCharType="separate"/>
          </w:r>
          <w:r>
            <w:t>27</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"_Toc64627064" </w:instrText>
          </w:r>
          <w:r>
            <w:fldChar w:fldCharType="separate"/>
          </w:r>
          <w:r>
            <w:rPr>
              <w:rStyle w:val="24"/>
              <w:rFonts w:cs="Times New Roman" w:asciiTheme="minorEastAsia" w:hAnsiTheme="minorEastAsia"/>
            </w:rPr>
            <w:t>3.投标文件</w:t>
          </w:r>
          <w:r>
            <w:tab/>
          </w:r>
          <w:r>
            <w:fldChar w:fldCharType="begin"/>
          </w:r>
          <w:r>
            <w:instrText xml:space="preserve"> PAGEREF _Toc64627064 \h </w:instrText>
          </w:r>
          <w:r>
            <w:fldChar w:fldCharType="separate"/>
          </w:r>
          <w:r>
            <w:t>28</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"_Toc64627065" </w:instrText>
          </w:r>
          <w:r>
            <w:fldChar w:fldCharType="separate"/>
          </w:r>
          <w:r>
            <w:rPr>
              <w:rStyle w:val="24"/>
              <w:rFonts w:cs="Times New Roman" w:asciiTheme="minorEastAsia" w:hAnsiTheme="minorEastAsia"/>
            </w:rPr>
            <w:t>4.投标</w:t>
          </w:r>
          <w:r>
            <w:tab/>
          </w:r>
          <w:r>
            <w:fldChar w:fldCharType="begin"/>
          </w:r>
          <w:r>
            <w:instrText xml:space="preserve"> PAGEREF _Toc64627065 \h </w:instrText>
          </w:r>
          <w:r>
            <w:fldChar w:fldCharType="separate"/>
          </w:r>
          <w:r>
            <w:t>36</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"_Toc64627066" </w:instrText>
          </w:r>
          <w:r>
            <w:fldChar w:fldCharType="separate"/>
          </w:r>
          <w:r>
            <w:rPr>
              <w:rStyle w:val="24"/>
              <w:rFonts w:cs="Times New Roman" w:asciiTheme="minorEastAsia" w:hAnsiTheme="minorEastAsia"/>
            </w:rPr>
            <w:t>5.开标</w:t>
          </w:r>
          <w:r>
            <w:tab/>
          </w:r>
          <w:r>
            <w:fldChar w:fldCharType="begin"/>
          </w:r>
          <w:r>
            <w:instrText xml:space="preserve"> PAGEREF _Toc64627066 \h </w:instrText>
          </w:r>
          <w:r>
            <w:fldChar w:fldCharType="separate"/>
          </w:r>
          <w:r>
            <w:t>36</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"_Toc64627067" </w:instrText>
          </w:r>
          <w:r>
            <w:fldChar w:fldCharType="separate"/>
          </w:r>
          <w:r>
            <w:rPr>
              <w:rStyle w:val="24"/>
              <w:rFonts w:cs="Times New Roman" w:asciiTheme="minorEastAsia" w:hAnsiTheme="minorEastAsia"/>
            </w:rPr>
            <w:t>6.评标</w:t>
          </w:r>
          <w:r>
            <w:tab/>
          </w:r>
          <w:r>
            <w:fldChar w:fldCharType="begin"/>
          </w:r>
          <w:r>
            <w:instrText xml:space="preserve"> PAGEREF _Toc64627067 \h </w:instrText>
          </w:r>
          <w:r>
            <w:fldChar w:fldCharType="separate"/>
          </w:r>
          <w:r>
            <w:t>40</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"_Toc64627068" </w:instrText>
          </w:r>
          <w:r>
            <w:fldChar w:fldCharType="separate"/>
          </w:r>
          <w:r>
            <w:rPr>
              <w:rStyle w:val="24"/>
              <w:rFonts w:cs="Times New Roman" w:asciiTheme="minorEastAsia" w:hAnsiTheme="minorEastAsia"/>
            </w:rPr>
            <w:t>7.合同授予</w:t>
          </w:r>
          <w:r>
            <w:tab/>
          </w:r>
          <w:r>
            <w:fldChar w:fldCharType="begin"/>
          </w:r>
          <w:r>
            <w:instrText xml:space="preserve"> PAGEREF _Toc64627068 \h </w:instrText>
          </w:r>
          <w:r>
            <w:fldChar w:fldCharType="separate"/>
          </w:r>
          <w:r>
            <w:t>40</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"_Toc64627069" </w:instrText>
          </w:r>
          <w:r>
            <w:fldChar w:fldCharType="separate"/>
          </w:r>
          <w:r>
            <w:rPr>
              <w:rStyle w:val="24"/>
              <w:rFonts w:cs="Times New Roman" w:asciiTheme="minorEastAsia" w:hAnsiTheme="minorEastAsia"/>
            </w:rPr>
            <w:t>8.纪律和监督</w:t>
          </w:r>
          <w:r>
            <w:tab/>
          </w:r>
          <w:r>
            <w:fldChar w:fldCharType="begin"/>
          </w:r>
          <w:r>
            <w:instrText xml:space="preserve"> PAGEREF _Toc64627069 \h </w:instrText>
          </w:r>
          <w:r>
            <w:fldChar w:fldCharType="separate"/>
          </w:r>
          <w:r>
            <w:t>42</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"_Toc64627070" </w:instrText>
          </w:r>
          <w:r>
            <w:fldChar w:fldCharType="separate"/>
          </w:r>
          <w:r>
            <w:rPr>
              <w:rStyle w:val="24"/>
              <w:rFonts w:cs="Times New Roman" w:asciiTheme="minorEastAsia" w:hAnsiTheme="minorEastAsia"/>
            </w:rPr>
            <w:t>9.是否采用电子招标投标</w:t>
          </w:r>
          <w:r>
            <w:tab/>
          </w:r>
          <w:r>
            <w:fldChar w:fldCharType="begin"/>
          </w:r>
          <w:r>
            <w:instrText xml:space="preserve"> PAGEREF _Toc64627070 \h </w:instrText>
          </w:r>
          <w:r>
            <w:fldChar w:fldCharType="separate"/>
          </w:r>
          <w:r>
            <w:t>43</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"_Toc64627071" </w:instrText>
          </w:r>
          <w:r>
            <w:fldChar w:fldCharType="separate"/>
          </w:r>
          <w:r>
            <w:rPr>
              <w:rStyle w:val="24"/>
              <w:rFonts w:cs="Times New Roman" w:asciiTheme="minorEastAsia" w:hAnsiTheme="minorEastAsia"/>
            </w:rPr>
            <w:t>10.需要补充的其他内容</w:t>
          </w:r>
          <w:r>
            <w:tab/>
          </w:r>
          <w:r>
            <w:fldChar w:fldCharType="begin"/>
          </w:r>
          <w:r>
            <w:instrText xml:space="preserve"> PAGEREF _Toc64627071 \h </w:instrText>
          </w:r>
          <w:r>
            <w:fldChar w:fldCharType="separate"/>
          </w:r>
          <w:r>
            <w:t>43</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"_Toc64627072" </w:instrText>
          </w:r>
          <w:r>
            <w:fldChar w:fldCharType="separate"/>
          </w:r>
          <w:r>
            <w:rPr>
              <w:rStyle w:val="24"/>
              <w:rFonts w:asciiTheme="minorEastAsia" w:hAnsiTheme="minorEastAsia"/>
            </w:rPr>
            <w:t>第三章 评标办法（合理低价法）</w:t>
          </w:r>
          <w:r>
            <w:tab/>
          </w:r>
          <w:r>
            <w:fldChar w:fldCharType="begin"/>
          </w:r>
          <w:r>
            <w:instrText xml:space="preserve"> PAGEREF _Toc64627072 \h </w:instrText>
          </w:r>
          <w:r>
            <w:fldChar w:fldCharType="separate"/>
          </w:r>
          <w:r>
            <w:t>51</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"_Toc64627073" </w:instrText>
          </w:r>
          <w:r>
            <w:fldChar w:fldCharType="separate"/>
          </w:r>
          <w:r>
            <w:rPr>
              <w:rStyle w:val="24"/>
              <w:rFonts w:asciiTheme="minorEastAsia" w:hAnsiTheme="minorEastAsia"/>
            </w:rPr>
            <w:t>1.评标方法</w:t>
          </w:r>
          <w:r>
            <w:tab/>
          </w:r>
          <w:r>
            <w:fldChar w:fldCharType="begin"/>
          </w:r>
          <w:r>
            <w:instrText xml:space="preserve"> PAGEREF _Toc64627073 \h </w:instrText>
          </w:r>
          <w:r>
            <w:fldChar w:fldCharType="separate"/>
          </w:r>
          <w:r>
            <w:t>56</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"_Toc64627074" </w:instrText>
          </w:r>
          <w:r>
            <w:fldChar w:fldCharType="separate"/>
          </w:r>
          <w:r>
            <w:rPr>
              <w:rStyle w:val="24"/>
              <w:rFonts w:asciiTheme="minorEastAsia" w:hAnsiTheme="minorEastAsia"/>
            </w:rPr>
            <w:t>2.评审标准</w:t>
          </w:r>
          <w:r>
            <w:tab/>
          </w:r>
          <w:r>
            <w:fldChar w:fldCharType="begin"/>
          </w:r>
          <w:r>
            <w:instrText xml:space="preserve"> PAGEREF _Toc64627074 \h </w:instrText>
          </w:r>
          <w:r>
            <w:fldChar w:fldCharType="separate"/>
          </w:r>
          <w:r>
            <w:t>56</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"_Toc64627075" </w:instrText>
          </w:r>
          <w:r>
            <w:fldChar w:fldCharType="separate"/>
          </w:r>
          <w:r>
            <w:rPr>
              <w:rStyle w:val="24"/>
              <w:rFonts w:asciiTheme="minorEastAsia" w:hAnsiTheme="minorEastAsia"/>
            </w:rPr>
            <w:t>3.评标程序</w:t>
          </w:r>
          <w:r>
            <w:tab/>
          </w:r>
          <w:r>
            <w:fldChar w:fldCharType="begin"/>
          </w:r>
          <w:r>
            <w:instrText xml:space="preserve"> PAGEREF _Toc64627075 \h </w:instrText>
          </w:r>
          <w:r>
            <w:fldChar w:fldCharType="separate"/>
          </w:r>
          <w:r>
            <w:t>56</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"_Toc64627076" </w:instrText>
          </w:r>
          <w:r>
            <w:fldChar w:fldCharType="separate"/>
          </w:r>
          <w:r>
            <w:rPr>
              <w:rStyle w:val="24"/>
              <w:rFonts w:asciiTheme="minorEastAsia" w:hAnsiTheme="minorEastAsia"/>
            </w:rPr>
            <w:t>第三章 评标办法（技术评分最低标价法）</w:t>
          </w:r>
          <w:r>
            <w:tab/>
          </w:r>
          <w:r>
            <w:fldChar w:fldCharType="begin"/>
          </w:r>
          <w:r>
            <w:instrText xml:space="preserve"> PAGEREF _Toc64627076 \h </w:instrText>
          </w:r>
          <w:r>
            <w:fldChar w:fldCharType="separate"/>
          </w:r>
          <w:r>
            <w:t>60</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"_Toc64627077" </w:instrText>
          </w:r>
          <w:r>
            <w:fldChar w:fldCharType="separate"/>
          </w:r>
          <w:r>
            <w:rPr>
              <w:rStyle w:val="24"/>
              <w:rFonts w:asciiTheme="minorEastAsia" w:hAnsiTheme="minorEastAsia"/>
            </w:rPr>
            <w:t>1.评标方法</w:t>
          </w:r>
          <w:r>
            <w:tab/>
          </w:r>
          <w:r>
            <w:fldChar w:fldCharType="begin"/>
          </w:r>
          <w:r>
            <w:instrText xml:space="preserve"> PAGEREF _Toc64627077 \h </w:instrText>
          </w:r>
          <w:r>
            <w:fldChar w:fldCharType="separate"/>
          </w:r>
          <w:r>
            <w:t>65</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"_Toc64627078" </w:instrText>
          </w:r>
          <w:r>
            <w:fldChar w:fldCharType="separate"/>
          </w:r>
          <w:r>
            <w:rPr>
              <w:rStyle w:val="24"/>
              <w:rFonts w:asciiTheme="minorEastAsia" w:hAnsiTheme="minorEastAsia"/>
            </w:rPr>
            <w:t>2.评审标准</w:t>
          </w:r>
          <w:r>
            <w:tab/>
          </w:r>
          <w:r>
            <w:fldChar w:fldCharType="begin"/>
          </w:r>
          <w:r>
            <w:instrText xml:space="preserve"> PAGEREF _Toc64627078 \h </w:instrText>
          </w:r>
          <w:r>
            <w:fldChar w:fldCharType="separate"/>
          </w:r>
          <w:r>
            <w:t>65</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"_Toc64627079" </w:instrText>
          </w:r>
          <w:r>
            <w:fldChar w:fldCharType="separate"/>
          </w:r>
          <w:r>
            <w:rPr>
              <w:rStyle w:val="24"/>
              <w:rFonts w:asciiTheme="minorEastAsia" w:hAnsiTheme="minorEastAsia"/>
            </w:rPr>
            <w:t>3.评标程序</w:t>
          </w:r>
          <w:r>
            <w:tab/>
          </w:r>
          <w:r>
            <w:fldChar w:fldCharType="begin"/>
          </w:r>
          <w:r>
            <w:instrText xml:space="preserve"> PAGEREF _Toc64627079 \h </w:instrText>
          </w:r>
          <w:r>
            <w:fldChar w:fldCharType="separate"/>
          </w:r>
          <w:r>
            <w:t>65</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"_Toc64627080" </w:instrText>
          </w:r>
          <w:r>
            <w:fldChar w:fldCharType="separate"/>
          </w:r>
          <w:r>
            <w:rPr>
              <w:rStyle w:val="24"/>
              <w:rFonts w:asciiTheme="minorEastAsia" w:hAnsiTheme="minorEastAsia"/>
            </w:rPr>
            <w:t>第三章 评标办法（综合评分法）</w:t>
          </w:r>
          <w:r>
            <w:tab/>
          </w:r>
          <w:r>
            <w:fldChar w:fldCharType="begin"/>
          </w:r>
          <w:r>
            <w:instrText xml:space="preserve"> PAGEREF _Toc64627080 \h </w:instrText>
          </w:r>
          <w:r>
            <w:fldChar w:fldCharType="separate"/>
          </w:r>
          <w:r>
            <w:t>70</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"_Toc64627081" </w:instrText>
          </w:r>
          <w:r>
            <w:fldChar w:fldCharType="separate"/>
          </w:r>
          <w:r>
            <w:rPr>
              <w:rStyle w:val="24"/>
              <w:rFonts w:asciiTheme="minorEastAsia" w:hAnsiTheme="minorEastAsia"/>
            </w:rPr>
            <w:t>1.评标方法</w:t>
          </w:r>
          <w:r>
            <w:tab/>
          </w:r>
          <w:r>
            <w:fldChar w:fldCharType="begin"/>
          </w:r>
          <w:r>
            <w:instrText xml:space="preserve"> PAGEREF _Toc64627081 \h </w:instrText>
          </w:r>
          <w:r>
            <w:fldChar w:fldCharType="separate"/>
          </w:r>
          <w:r>
            <w:t>77</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"_Toc64627082" </w:instrText>
          </w:r>
          <w:r>
            <w:fldChar w:fldCharType="separate"/>
          </w:r>
          <w:r>
            <w:rPr>
              <w:rStyle w:val="24"/>
              <w:rFonts w:asciiTheme="minorEastAsia" w:hAnsiTheme="minorEastAsia"/>
            </w:rPr>
            <w:t>2.评审标准</w:t>
          </w:r>
          <w:r>
            <w:tab/>
          </w:r>
          <w:r>
            <w:fldChar w:fldCharType="begin"/>
          </w:r>
          <w:r>
            <w:instrText xml:space="preserve"> PAGEREF _Toc64627082 \h </w:instrText>
          </w:r>
          <w:r>
            <w:fldChar w:fldCharType="separate"/>
          </w:r>
          <w:r>
            <w:t>77</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"_Toc64627083" </w:instrText>
          </w:r>
          <w:r>
            <w:fldChar w:fldCharType="separate"/>
          </w:r>
          <w:r>
            <w:rPr>
              <w:rStyle w:val="24"/>
              <w:rFonts w:asciiTheme="minorEastAsia" w:hAnsiTheme="minorEastAsia"/>
            </w:rPr>
            <w:t>3.评标程序</w:t>
          </w:r>
          <w:r>
            <w:tab/>
          </w:r>
          <w:r>
            <w:fldChar w:fldCharType="begin"/>
          </w:r>
          <w:r>
            <w:instrText xml:space="preserve"> PAGEREF _Toc64627083 \h </w:instrText>
          </w:r>
          <w:r>
            <w:fldChar w:fldCharType="separate"/>
          </w:r>
          <w:r>
            <w:t>77</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"_Toc64627084" </w:instrText>
          </w:r>
          <w:r>
            <w:fldChar w:fldCharType="separate"/>
          </w:r>
          <w:r>
            <w:rPr>
              <w:rStyle w:val="24"/>
              <w:rFonts w:asciiTheme="minorEastAsia" w:hAnsiTheme="minorEastAsia"/>
            </w:rPr>
            <w:t>第三章 评标办法（经评审的最低投标价法）</w:t>
          </w:r>
          <w:r>
            <w:tab/>
          </w:r>
          <w:r>
            <w:fldChar w:fldCharType="begin"/>
          </w:r>
          <w:r>
            <w:instrText xml:space="preserve"> PAGEREF _Toc64627084 \h </w:instrText>
          </w:r>
          <w:r>
            <w:fldChar w:fldCharType="separate"/>
          </w:r>
          <w:r>
            <w:t>82</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"_Toc64627085" </w:instrText>
          </w:r>
          <w:r>
            <w:fldChar w:fldCharType="separate"/>
          </w:r>
          <w:r>
            <w:rPr>
              <w:rStyle w:val="24"/>
              <w:rFonts w:asciiTheme="minorEastAsia" w:hAnsiTheme="minorEastAsia"/>
            </w:rPr>
            <w:t>1.评标方法</w:t>
          </w:r>
          <w:r>
            <w:tab/>
          </w:r>
          <w:r>
            <w:fldChar w:fldCharType="begin"/>
          </w:r>
          <w:r>
            <w:instrText xml:space="preserve"> PAGEREF _Toc64627085 \h </w:instrText>
          </w:r>
          <w:r>
            <w:fldChar w:fldCharType="separate"/>
          </w:r>
          <w:r>
            <w:t>86</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"_Toc64627086" </w:instrText>
          </w:r>
          <w:r>
            <w:fldChar w:fldCharType="separate"/>
          </w:r>
          <w:r>
            <w:rPr>
              <w:rStyle w:val="24"/>
              <w:rFonts w:asciiTheme="minorEastAsia" w:hAnsiTheme="minorEastAsia"/>
            </w:rPr>
            <w:t>2.评审标准</w:t>
          </w:r>
          <w:r>
            <w:tab/>
          </w:r>
          <w:r>
            <w:fldChar w:fldCharType="begin"/>
          </w:r>
          <w:r>
            <w:instrText xml:space="preserve"> PAGEREF _Toc64627086 \h </w:instrText>
          </w:r>
          <w:r>
            <w:fldChar w:fldCharType="separate"/>
          </w:r>
          <w:r>
            <w:t>86</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"_Toc64627087" </w:instrText>
          </w:r>
          <w:r>
            <w:fldChar w:fldCharType="separate"/>
          </w:r>
          <w:r>
            <w:rPr>
              <w:rStyle w:val="24"/>
              <w:rFonts w:asciiTheme="minorEastAsia" w:hAnsiTheme="minorEastAsia"/>
            </w:rPr>
            <w:t>3.评标程序</w:t>
          </w:r>
          <w:r>
            <w:tab/>
          </w:r>
          <w:r>
            <w:fldChar w:fldCharType="begin"/>
          </w:r>
          <w:r>
            <w:instrText xml:space="preserve"> PAGEREF _Toc64627087 \h </w:instrText>
          </w:r>
          <w:r>
            <w:fldChar w:fldCharType="separate"/>
          </w:r>
          <w:r>
            <w:t>86</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"_Toc64627088" </w:instrText>
          </w:r>
          <w:r>
            <w:fldChar w:fldCharType="separate"/>
          </w:r>
          <w:r>
            <w:rPr>
              <w:rStyle w:val="24"/>
              <w:rFonts w:asciiTheme="minorEastAsia" w:hAnsiTheme="minorEastAsia"/>
            </w:rPr>
            <w:t>第四章 合同条款及格式</w:t>
          </w:r>
          <w:r>
            <w:tab/>
          </w:r>
          <w:r>
            <w:fldChar w:fldCharType="begin"/>
          </w:r>
          <w:r>
            <w:instrText xml:space="preserve"> PAGEREF _Toc64627088 \h </w:instrText>
          </w:r>
          <w:r>
            <w:fldChar w:fldCharType="separate"/>
          </w:r>
          <w:r>
            <w:t>90</w:t>
          </w:r>
          <w:r>
            <w:fldChar w:fldCharType="end"/>
          </w:r>
          <w:r>
            <w:fldChar w:fldCharType="end"/>
          </w:r>
        </w:p>
        <w:p>
          <w:pPr>
            <w:pStyle w:val="13"/>
            <w:tabs>
              <w:tab w:val="left" w:pos="1680"/>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"_Toc64627089" </w:instrText>
          </w:r>
          <w:r>
            <w:fldChar w:fldCharType="separate"/>
          </w:r>
          <w:r>
            <w:rPr>
              <w:rStyle w:val="24"/>
              <w:rFonts w:asciiTheme="minorEastAsia" w:hAnsiTheme="minorEastAsia"/>
            </w:rPr>
            <w:t>第一节</w:t>
          </w:r>
          <w:r>
            <w:rPr>
              <w:rFonts w:asciiTheme="minorHAnsi" w:hAnsiTheme="minorHAnsi" w:eastAsiaTheme="minorEastAsia" w:cstheme="minorBidi"/>
              <w:kern w:val="2"/>
              <w:szCs w:val="22"/>
            </w:rPr>
            <w:tab/>
          </w:r>
          <w:r>
            <w:rPr>
              <w:rStyle w:val="24"/>
              <w:rFonts w:asciiTheme="minorEastAsia" w:hAnsiTheme="minorEastAsia"/>
            </w:rPr>
            <w:t>通用合同条款</w:t>
          </w:r>
          <w:r>
            <w:tab/>
          </w:r>
          <w:r>
            <w:fldChar w:fldCharType="begin"/>
          </w:r>
          <w:r>
            <w:instrText xml:space="preserve"> PAGEREF _Toc64627089 \h </w:instrText>
          </w:r>
          <w:r>
            <w:fldChar w:fldCharType="separate"/>
          </w:r>
          <w:r>
            <w:t>91</w:t>
          </w:r>
          <w:r>
            <w:fldChar w:fldCharType="end"/>
          </w:r>
          <w:r>
            <w:fldChar w:fldCharType="end"/>
          </w:r>
        </w:p>
        <w:p>
          <w:pPr>
            <w:pStyle w:val="13"/>
            <w:tabs>
              <w:tab w:val="left" w:pos="1680"/>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"_Toc64627090" </w:instrText>
          </w:r>
          <w:r>
            <w:fldChar w:fldCharType="separate"/>
          </w:r>
          <w:r>
            <w:rPr>
              <w:rStyle w:val="24"/>
              <w:rFonts w:asciiTheme="minorEastAsia" w:hAnsiTheme="minorEastAsia"/>
            </w:rPr>
            <w:t>第二节</w:t>
          </w:r>
          <w:r>
            <w:rPr>
              <w:rFonts w:asciiTheme="minorHAnsi" w:hAnsiTheme="minorHAnsi" w:eastAsiaTheme="minorEastAsia" w:cstheme="minorBidi"/>
              <w:kern w:val="2"/>
              <w:szCs w:val="22"/>
            </w:rPr>
            <w:tab/>
          </w:r>
          <w:r>
            <w:rPr>
              <w:rStyle w:val="24"/>
              <w:rFonts w:asciiTheme="minorEastAsia" w:hAnsiTheme="minorEastAsia"/>
            </w:rPr>
            <w:t>专用合同条款</w:t>
          </w:r>
          <w:r>
            <w:tab/>
          </w:r>
          <w:r>
            <w:fldChar w:fldCharType="begin"/>
          </w:r>
          <w:r>
            <w:instrText xml:space="preserve"> PAGEREF _Toc64627090 \h </w:instrText>
          </w:r>
          <w:r>
            <w:fldChar w:fldCharType="separate"/>
          </w:r>
          <w:r>
            <w:t>92</w:t>
          </w:r>
          <w:r>
            <w:fldChar w:fldCharType="end"/>
          </w:r>
          <w:r>
            <w:fldChar w:fldCharType="end"/>
          </w:r>
        </w:p>
        <w:p>
          <w:pPr>
            <w:pStyle w:val="13"/>
            <w:tabs>
              <w:tab w:val="left" w:pos="1680"/>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"_Toc64627091" </w:instrText>
          </w:r>
          <w:r>
            <w:fldChar w:fldCharType="separate"/>
          </w:r>
          <w:r>
            <w:rPr>
              <w:rStyle w:val="24"/>
              <w:rFonts w:asciiTheme="minorEastAsia" w:hAnsiTheme="minorEastAsia"/>
            </w:rPr>
            <w:t>第三节</w:t>
          </w:r>
          <w:r>
            <w:rPr>
              <w:rFonts w:asciiTheme="minorHAnsi" w:hAnsiTheme="minorHAnsi" w:eastAsiaTheme="minorEastAsia" w:cstheme="minorBidi"/>
              <w:kern w:val="2"/>
              <w:szCs w:val="22"/>
            </w:rPr>
            <w:tab/>
          </w:r>
          <w:r>
            <w:rPr>
              <w:rStyle w:val="24"/>
              <w:rFonts w:asciiTheme="minorEastAsia" w:hAnsiTheme="minorEastAsia"/>
            </w:rPr>
            <w:t>合同附件格式</w:t>
          </w:r>
          <w:r>
            <w:tab/>
          </w:r>
          <w:r>
            <w:fldChar w:fldCharType="begin"/>
          </w:r>
          <w:r>
            <w:instrText xml:space="preserve"> PAGEREF _Toc64627091 \h </w:instrText>
          </w:r>
          <w:r>
            <w:fldChar w:fldCharType="separate"/>
          </w:r>
          <w:r>
            <w:t>124</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"_Toc64627092" </w:instrText>
          </w:r>
          <w:r>
            <w:fldChar w:fldCharType="separate"/>
          </w:r>
          <w:r>
            <w:rPr>
              <w:rStyle w:val="24"/>
              <w:rFonts w:asciiTheme="minorEastAsia" w:hAnsiTheme="minorEastAsia"/>
            </w:rPr>
            <w:t>第五章 工程量清单</w:t>
          </w:r>
          <w:r>
            <w:tab/>
          </w:r>
          <w:r>
            <w:fldChar w:fldCharType="begin"/>
          </w:r>
          <w:r>
            <w:instrText xml:space="preserve"> PAGEREF _Toc64627092 \h </w:instrText>
          </w:r>
          <w:r>
            <w:fldChar w:fldCharType="separate"/>
          </w:r>
          <w:r>
            <w:t>136</w:t>
          </w:r>
          <w:r>
            <w:fldChar w:fldCharType="end"/>
          </w:r>
          <w:r>
            <w:fldChar w:fldCharType="end"/>
          </w:r>
        </w:p>
        <w:p>
          <w:pPr>
            <w:pStyle w:val="18"/>
            <w:tabs>
              <w:tab w:val="right" w:leader="dot" w:pos="8306"/>
            </w:tabs>
            <w:rPr>
              <w:rFonts w:asciiTheme="minorHAnsi" w:hAnsiTheme="minorHAnsi" w:eastAsiaTheme="minorEastAsia" w:cstheme="minorBidi"/>
              <w:kern w:val="2"/>
              <w:sz w:val="21"/>
              <w:szCs w:val="22"/>
            </w:rPr>
          </w:pPr>
          <w:r>
            <w:fldChar w:fldCharType="begin"/>
          </w:r>
          <w:r>
            <w:instrText xml:space="preserve"> HYPERLINK \l "_Toc64627093" </w:instrText>
          </w:r>
          <w:r>
            <w:fldChar w:fldCharType="separate"/>
          </w:r>
          <w:r>
            <w:rPr>
              <w:rStyle w:val="24"/>
              <w:rFonts w:asciiTheme="minorEastAsia" w:hAnsiTheme="minorEastAsia"/>
            </w:rPr>
            <w:t>第二卷</w:t>
          </w:r>
          <w:r>
            <w:tab/>
          </w:r>
          <w:r>
            <w:fldChar w:fldCharType="begin"/>
          </w:r>
          <w:r>
            <w:instrText xml:space="preserve"> PAGEREF _Toc64627093 \h </w:instrText>
          </w:r>
          <w:r>
            <w:fldChar w:fldCharType="separate"/>
          </w:r>
          <w:r>
            <w:t>169</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"_Toc64627094" </w:instrText>
          </w:r>
          <w:r>
            <w:fldChar w:fldCharType="separate"/>
          </w:r>
          <w:r>
            <w:rPr>
              <w:rStyle w:val="24"/>
              <w:rFonts w:asciiTheme="minorEastAsia" w:hAnsiTheme="minorEastAsia"/>
            </w:rPr>
            <w:t>第六章 图纸（另册）</w:t>
          </w:r>
          <w:r>
            <w:tab/>
          </w:r>
          <w:r>
            <w:fldChar w:fldCharType="begin"/>
          </w:r>
          <w:r>
            <w:instrText xml:space="preserve"> PAGEREF _Toc64627094 \h </w:instrText>
          </w:r>
          <w:r>
            <w:fldChar w:fldCharType="separate"/>
          </w:r>
          <w:r>
            <w:t>170</w:t>
          </w:r>
          <w:r>
            <w:fldChar w:fldCharType="end"/>
          </w:r>
          <w:r>
            <w:fldChar w:fldCharType="end"/>
          </w:r>
        </w:p>
        <w:p>
          <w:pPr>
            <w:pStyle w:val="18"/>
            <w:tabs>
              <w:tab w:val="right" w:leader="dot" w:pos="8306"/>
            </w:tabs>
            <w:rPr>
              <w:rFonts w:asciiTheme="minorHAnsi" w:hAnsiTheme="minorHAnsi" w:eastAsiaTheme="minorEastAsia" w:cstheme="minorBidi"/>
              <w:kern w:val="2"/>
              <w:sz w:val="21"/>
              <w:szCs w:val="22"/>
            </w:rPr>
          </w:pPr>
          <w:r>
            <w:fldChar w:fldCharType="begin"/>
          </w:r>
          <w:r>
            <w:instrText xml:space="preserve"> HYPERLINK \l "_Toc64627095" </w:instrText>
          </w:r>
          <w:r>
            <w:fldChar w:fldCharType="separate"/>
          </w:r>
          <w:r>
            <w:rPr>
              <w:rStyle w:val="24"/>
              <w:rFonts w:asciiTheme="minorEastAsia" w:hAnsiTheme="minorEastAsia"/>
            </w:rPr>
            <w:t>第三卷</w:t>
          </w:r>
          <w:r>
            <w:tab/>
          </w:r>
          <w:r>
            <w:fldChar w:fldCharType="begin"/>
          </w:r>
          <w:r>
            <w:instrText xml:space="preserve"> PAGEREF _Toc64627095 \h </w:instrText>
          </w:r>
          <w:r>
            <w:fldChar w:fldCharType="separate"/>
          </w:r>
          <w:r>
            <w:t>171</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"_Toc64627096" </w:instrText>
          </w:r>
          <w:r>
            <w:fldChar w:fldCharType="separate"/>
          </w:r>
          <w:r>
            <w:rPr>
              <w:rStyle w:val="24"/>
              <w:rFonts w:asciiTheme="minorEastAsia" w:hAnsiTheme="minorEastAsia"/>
            </w:rPr>
            <w:t>第七章 技术规范（另册）</w:t>
          </w:r>
          <w:r>
            <w:tab/>
          </w:r>
          <w:r>
            <w:fldChar w:fldCharType="begin"/>
          </w:r>
          <w:r>
            <w:instrText xml:space="preserve"> PAGEREF _Toc64627096 \h </w:instrText>
          </w:r>
          <w:r>
            <w:fldChar w:fldCharType="separate"/>
          </w:r>
          <w:r>
            <w:t>172</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"_Toc64627097" </w:instrText>
          </w:r>
          <w:r>
            <w:fldChar w:fldCharType="separate"/>
          </w:r>
          <w:r>
            <w:rPr>
              <w:rStyle w:val="24"/>
              <w:rFonts w:asciiTheme="minorEastAsia" w:hAnsiTheme="minorEastAsia"/>
            </w:rPr>
            <w:t>第八章 工程量清</w:t>
          </w:r>
          <w:r>
            <w:rPr>
              <w:rStyle w:val="24"/>
              <w:rFonts w:asciiTheme="minorEastAsia" w:hAnsiTheme="minorEastAsia"/>
              <w:spacing w:val="3"/>
            </w:rPr>
            <w:t>单</w:t>
          </w:r>
          <w:r>
            <w:rPr>
              <w:rStyle w:val="24"/>
              <w:rFonts w:asciiTheme="minorEastAsia" w:hAnsiTheme="minorEastAsia"/>
            </w:rPr>
            <w:t>计量规则（另册）</w:t>
          </w:r>
          <w:r>
            <w:tab/>
          </w:r>
          <w:r>
            <w:fldChar w:fldCharType="begin"/>
          </w:r>
          <w:r>
            <w:instrText xml:space="preserve"> PAGEREF _Toc64627097 \h </w:instrText>
          </w:r>
          <w:r>
            <w:fldChar w:fldCharType="separate"/>
          </w:r>
          <w:r>
            <w:t>173</w:t>
          </w:r>
          <w:r>
            <w:fldChar w:fldCharType="end"/>
          </w:r>
          <w:r>
            <w:fldChar w:fldCharType="end"/>
          </w:r>
        </w:p>
        <w:p>
          <w:pPr>
            <w:pStyle w:val="18"/>
            <w:tabs>
              <w:tab w:val="right" w:leader="dot" w:pos="8306"/>
            </w:tabs>
            <w:rPr>
              <w:rFonts w:asciiTheme="minorHAnsi" w:hAnsiTheme="minorHAnsi" w:eastAsiaTheme="minorEastAsia" w:cstheme="minorBidi"/>
              <w:kern w:val="2"/>
              <w:sz w:val="21"/>
              <w:szCs w:val="22"/>
            </w:rPr>
          </w:pPr>
          <w:r>
            <w:fldChar w:fldCharType="begin"/>
          </w:r>
          <w:r>
            <w:instrText xml:space="preserve"> HYPERLINK \l "_Toc64627098" </w:instrText>
          </w:r>
          <w:r>
            <w:fldChar w:fldCharType="separate"/>
          </w:r>
          <w:r>
            <w:rPr>
              <w:rStyle w:val="24"/>
              <w:rFonts w:asciiTheme="minorEastAsia" w:hAnsiTheme="minorEastAsia"/>
            </w:rPr>
            <w:t>第四卷</w:t>
          </w:r>
          <w:r>
            <w:tab/>
          </w:r>
          <w:r>
            <w:fldChar w:fldCharType="begin"/>
          </w:r>
          <w:r>
            <w:instrText xml:space="preserve"> PAGEREF _Toc64627098 \h </w:instrText>
          </w:r>
          <w:r>
            <w:fldChar w:fldCharType="separate"/>
          </w:r>
          <w:r>
            <w:t>174</w:t>
          </w:r>
          <w:r>
            <w:fldChar w:fldCharType="end"/>
          </w:r>
          <w:r>
            <w:fldChar w:fldCharType="end"/>
          </w:r>
        </w:p>
        <w:p>
          <w:pPr>
            <w:pStyle w:val="20"/>
            <w:tabs>
              <w:tab w:val="right" w:leader="dot" w:pos="8306"/>
            </w:tabs>
            <w:ind w:firstLine="420"/>
            <w:rPr>
              <w:rFonts w:asciiTheme="minorHAnsi" w:hAnsiTheme="minorHAnsi" w:eastAsiaTheme="minorEastAsia" w:cstheme="minorBidi"/>
              <w:kern w:val="2"/>
              <w:szCs w:val="22"/>
            </w:rPr>
          </w:pPr>
          <w:r>
            <w:fldChar w:fldCharType="begin"/>
          </w:r>
          <w:r>
            <w:instrText xml:space="preserve"> HYPERLINK \l "_Toc64627099" </w:instrText>
          </w:r>
          <w:r>
            <w:fldChar w:fldCharType="separate"/>
          </w:r>
          <w:r>
            <w:rPr>
              <w:rStyle w:val="24"/>
              <w:rFonts w:asciiTheme="minorEastAsia" w:hAnsiTheme="minorEastAsia"/>
            </w:rPr>
            <w:t>第九章 投标文件格式</w:t>
          </w:r>
          <w:r>
            <w:tab/>
          </w:r>
          <w:r>
            <w:fldChar w:fldCharType="begin"/>
          </w:r>
          <w:r>
            <w:instrText xml:space="preserve"> PAGEREF _Toc64627099 \h </w:instrText>
          </w:r>
          <w:r>
            <w:fldChar w:fldCharType="separate"/>
          </w:r>
          <w:r>
            <w:t>175</w:t>
          </w:r>
          <w:r>
            <w:fldChar w:fldCharType="end"/>
          </w:r>
          <w:r>
            <w:fldChar w:fldCharType="end"/>
          </w:r>
        </w:p>
        <w:p>
          <w:pPr>
            <w:pStyle w:val="13"/>
            <w:tabs>
              <w:tab w:val="right" w:leader="dot" w:pos="8306"/>
            </w:tabs>
            <w:ind w:firstLine="840"/>
            <w:rPr>
              <w:rFonts w:asciiTheme="minorHAnsi" w:hAnsiTheme="minorHAnsi" w:eastAsiaTheme="minorEastAsia" w:cstheme="minorBidi"/>
              <w:kern w:val="2"/>
              <w:szCs w:val="22"/>
            </w:rPr>
          </w:pPr>
          <w:r>
            <w:fldChar w:fldCharType="begin"/>
          </w:r>
          <w:r>
            <w:instrText xml:space="preserve"> HYPERLINK \l "_Toc64627100" </w:instrText>
          </w:r>
          <w:r>
            <w:fldChar w:fldCharType="separate"/>
          </w:r>
          <w:r>
            <w:rPr>
              <w:rStyle w:val="24"/>
              <w:rFonts w:asciiTheme="minorEastAsia" w:hAnsiTheme="minorEastAsia"/>
            </w:rPr>
            <w:t>附录 采用电子招标投标条款示例</w:t>
          </w:r>
          <w:r>
            <w:tab/>
          </w:r>
          <w:r>
            <w:fldChar w:fldCharType="begin"/>
          </w:r>
          <w:r>
            <w:instrText xml:space="preserve"> PAGEREF _Toc64627100 \h </w:instrText>
          </w:r>
          <w:r>
            <w:fldChar w:fldCharType="separate"/>
          </w:r>
          <w:r>
            <w:t>216</w:t>
          </w:r>
          <w:r>
            <w:fldChar w:fldCharType="end"/>
          </w:r>
          <w:r>
            <w:fldChar w:fldCharType="end"/>
          </w:r>
        </w:p>
        <w:p>
          <w:pPr>
            <w:rPr>
              <w:rFonts w:asciiTheme="minorEastAsia" w:hAnsiTheme="minorEastAsia" w:eastAsiaTheme="minorEastAsia"/>
            </w:rPr>
          </w:pPr>
          <w:r>
            <w:rPr>
              <w:rFonts w:asciiTheme="minorEastAsia" w:hAnsiTheme="minorEastAsia" w:eastAsiaTheme="minorEastAsia"/>
              <w:b/>
              <w:bCs/>
              <w:lang w:val="zh-CN"/>
            </w:rPr>
            <w:fldChar w:fldCharType="end"/>
          </w:r>
        </w:p>
      </w:sdtContent>
    </w:sdt>
    <w:p>
      <w:pPr>
        <w:rPr>
          <w:rFonts w:asciiTheme="minorEastAsia" w:hAnsiTheme="minorEastAsia" w:eastAsiaTheme="minorEastAsia"/>
        </w:rPr>
      </w:pPr>
    </w:p>
    <w:p>
      <w:pPr>
        <w:jc w:val="both"/>
        <w:rPr>
          <w:rFonts w:asciiTheme="minorEastAsia" w:hAnsiTheme="minorEastAsia" w:eastAsiaTheme="minorEastAsia"/>
          <w:sz w:val="20"/>
        </w:rPr>
        <w:sectPr>
          <w:footerReference r:id="rId5" w:type="default"/>
          <w:footerReference r:id="rId6" w:type="even"/>
          <w:footnotePr>
            <w:numFmt w:val="decimalEnclosedCircleChinese"/>
            <w:numRestart w:val="eachPage"/>
          </w:footnotePr>
          <w:pgSz w:w="11910" w:h="16850"/>
          <w:pgMar w:top="1440" w:right="1797" w:bottom="1440" w:left="1797" w:header="876" w:footer="854" w:gutter="0"/>
          <w:cols w:space="720" w:num="1"/>
        </w:sectPr>
      </w:pPr>
    </w:p>
    <w:p>
      <w:pPr>
        <w:pStyle w:val="12"/>
        <w:jc w:val="center"/>
        <w:rPr>
          <w:rFonts w:asciiTheme="minorEastAsia" w:hAnsiTheme="minorEastAsia" w:eastAsiaTheme="minorEastAsia"/>
          <w:sz w:val="21"/>
          <w:szCs w:val="21"/>
        </w:rPr>
      </w:pPr>
    </w:p>
    <w:p>
      <w:pPr>
        <w:pStyle w:val="12"/>
        <w:jc w:val="center"/>
        <w:rPr>
          <w:rFonts w:asciiTheme="minorEastAsia" w:hAnsiTheme="minorEastAsia" w:eastAsiaTheme="minorEastAsia"/>
          <w:sz w:val="21"/>
          <w:szCs w:val="21"/>
        </w:rPr>
      </w:pPr>
    </w:p>
    <w:p>
      <w:pPr>
        <w:pStyle w:val="12"/>
        <w:jc w:val="center"/>
        <w:rPr>
          <w:rFonts w:asciiTheme="minorEastAsia" w:hAnsiTheme="minorEastAsia" w:eastAsiaTheme="minorEastAsia"/>
          <w:sz w:val="21"/>
          <w:szCs w:val="21"/>
        </w:rPr>
      </w:pPr>
    </w:p>
    <w:p>
      <w:pPr>
        <w:pStyle w:val="12"/>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12"/>
        <w:spacing w:before="6"/>
        <w:jc w:val="center"/>
        <w:rPr>
          <w:rFonts w:asciiTheme="minorEastAsia" w:hAnsiTheme="minorEastAsia" w:eastAsiaTheme="minorEastAsia"/>
          <w:sz w:val="21"/>
          <w:szCs w:val="21"/>
        </w:rPr>
      </w:pPr>
    </w:p>
    <w:p>
      <w:pPr>
        <w:pStyle w:val="2"/>
        <w:rPr>
          <w:rFonts w:asciiTheme="minorEastAsia" w:hAnsiTheme="minorEastAsia" w:eastAsiaTheme="minorEastAsia"/>
        </w:rPr>
      </w:pPr>
      <w:r>
        <w:rPr>
          <w:rFonts w:asciiTheme="minorEastAsia" w:hAnsiTheme="minorEastAsia" w:eastAsiaTheme="minorEastAsia"/>
        </w:rPr>
        <w:t>第一卷</w:t>
      </w:r>
    </w:p>
    <w:p>
      <w:pPr>
        <w:jc w:val="both"/>
        <w:rPr>
          <w:rFonts w:asciiTheme="minorEastAsia" w:hAnsiTheme="minorEastAsia" w:eastAsiaTheme="minorEastAsia"/>
        </w:rPr>
        <w:sectPr>
          <w:headerReference r:id="rId7" w:type="default"/>
          <w:footerReference r:id="rId8" w:type="default"/>
          <w:footnotePr>
            <w:numFmt w:val="decimalEnclosedCircleChinese"/>
            <w:numRestart w:val="eachPage"/>
          </w:footnotePr>
          <w:pgSz w:w="11910" w:h="16850"/>
          <w:pgMar w:top="1440" w:right="1797" w:bottom="1440" w:left="1797" w:header="0" w:footer="850" w:gutter="0"/>
          <w:pgNumType w:start="1" w:chapStyle="1"/>
          <w:cols w:space="720" w:num="1"/>
          <w:docGrid w:linePitch="299" w:charSpace="0"/>
        </w:sectPr>
      </w:pPr>
    </w:p>
    <w:p>
      <w:pPr>
        <w:jc w:val="both"/>
        <w:rPr>
          <w:rFonts w:asciiTheme="minorEastAsia" w:hAnsiTheme="minorEastAsia" w:eastAsiaTheme="minorEastAsia"/>
        </w:rPr>
      </w:pPr>
    </w:p>
    <w:p>
      <w:pPr>
        <w:pStyle w:val="3"/>
        <w:rPr>
          <w:rFonts w:asciiTheme="minorEastAsia" w:hAnsiTheme="minorEastAsia" w:eastAsiaTheme="minorEastAsia"/>
        </w:rPr>
      </w:pPr>
      <w:r>
        <w:rPr>
          <w:rFonts w:asciiTheme="minorEastAsia" w:hAnsiTheme="minorEastAsia" w:eastAsiaTheme="minorEastAsia"/>
        </w:rPr>
        <w:t>第一章</w:t>
      </w:r>
      <w:r>
        <w:rPr>
          <w:rFonts w:hint="eastAsia" w:asciiTheme="minorEastAsia" w:hAnsiTheme="minorEastAsia" w:eastAsiaTheme="minorEastAsia"/>
        </w:rPr>
        <w:t xml:space="preserve"> </w:t>
      </w:r>
      <w:r>
        <w:rPr>
          <w:rFonts w:asciiTheme="minorEastAsia" w:hAnsiTheme="minorEastAsia" w:eastAsiaTheme="minorEastAsia"/>
        </w:rPr>
        <w:t>招标公告</w:t>
      </w:r>
    </w:p>
    <w:p>
      <w:pPr>
        <w:pStyle w:val="4"/>
        <w:spacing w:line="360" w:lineRule="auto"/>
        <w:rPr>
          <w:rFonts w:asciiTheme="minorEastAsia" w:hAnsiTheme="minorEastAsia" w:eastAsiaTheme="minorEastAsia"/>
        </w:rPr>
      </w:pPr>
      <w:r>
        <w:rPr>
          <w:rFonts w:asciiTheme="minorEastAsia" w:hAnsiTheme="minorEastAsia" w:eastAsiaTheme="minorEastAsia"/>
        </w:rPr>
        <w:t>第一章</w:t>
      </w:r>
      <w:r>
        <w:rPr>
          <w:rFonts w:asciiTheme="minorEastAsia" w:hAnsiTheme="minorEastAsia" w:eastAsiaTheme="minorEastAsia"/>
        </w:rPr>
        <w:tab/>
      </w:r>
      <w:r>
        <w:rPr>
          <w:rFonts w:asciiTheme="minorEastAsia" w:hAnsiTheme="minorEastAsia" w:eastAsiaTheme="minorEastAsia"/>
        </w:rPr>
        <w:t>招标公告（未进行资格预审</w:t>
      </w:r>
      <w:r>
        <w:rPr>
          <w:rFonts w:hint="eastAsia" w:asciiTheme="minorEastAsia" w:hAnsiTheme="minorEastAsia" w:eastAsiaTheme="minorEastAsia"/>
        </w:rPr>
        <w:t>）</w:t>
      </w:r>
      <w:r>
        <w:rPr>
          <w:rStyle w:val="25"/>
          <w:rFonts w:asciiTheme="minorEastAsia" w:hAnsiTheme="minorEastAsia" w:eastAsiaTheme="minorEastAsia"/>
        </w:rPr>
        <w:footnoteReference w:id="0"/>
      </w:r>
    </w:p>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rPr>
        <w:t>标段施工招标公告</w:t>
      </w:r>
      <w:r>
        <w:rPr>
          <w:rStyle w:val="25"/>
          <w:rFonts w:asciiTheme="minorEastAsia" w:hAnsiTheme="minorEastAsia" w:eastAsiaTheme="minorEastAsia"/>
          <w:sz w:val="21"/>
          <w:szCs w:val="21"/>
        </w:rPr>
        <w:footnoteReference w:id="1"/>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1.招标条件</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本招标项目</w:t>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（项目名称）已由</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（项目审批、核准或备案机关名称）以</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（批文名称及编号）批准建设，施工图设计已由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（批准机关名称）以</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（批文名称及编号）批准， 项目业主为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，建设资金来自</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（资金来源），出资比例为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，招标人为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。项目已具备招标条件，现对该项目的施工进行公开招标。</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2.项目概况与招标范围</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（说明本次招标项目的建设地点、规模、计划工期、招标范围、标段划分等）。</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3.投标人资格要求</w:t>
      </w:r>
    </w:p>
    <w:p>
      <w:pPr>
        <w:spacing w:line="360" w:lineRule="auto"/>
        <w:ind w:firstLine="420" w:firstLineChars="200"/>
        <w:jc w:val="both"/>
        <w:rPr>
          <w:rFonts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3.1 </w:t>
      </w:r>
      <w:r>
        <w:rPr>
          <w:rFonts w:asciiTheme="minorEastAsia" w:hAnsiTheme="minorEastAsia" w:eastAsiaTheme="minorEastAsia"/>
          <w:sz w:val="21"/>
          <w:szCs w:val="21"/>
        </w:rPr>
        <w:t>本次招标要求投标人须具备</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资质、</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业绩，并在人员、设备、资金等方面具有相应的施工能力。</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投标人应进入交通运输部“ 全国公路建设市场信用信息管理系统（http：//glxy.mot.gov.cn）”中的公路工程施工资质企业名录，且投标人名称和资质与该名录中的相应企业名称和资质完全一致。</w:t>
      </w:r>
      <w:r>
        <w:rPr>
          <w:rStyle w:val="25"/>
          <w:rFonts w:asciiTheme="minorEastAsia" w:hAnsiTheme="minorEastAsia" w:eastAsiaTheme="minorEastAsia"/>
          <w:sz w:val="21"/>
          <w:szCs w:val="21"/>
        </w:rPr>
        <w:footnoteReference w:id="2"/>
      </w:r>
    </w:p>
    <w:p>
      <w:pPr>
        <w:spacing w:line="360" w:lineRule="auto"/>
        <w:ind w:firstLine="420" w:firstLineChars="200"/>
        <w:jc w:val="both"/>
        <w:rPr>
          <w:rFonts w:asciiTheme="minorEastAsia" w:hAnsiTheme="minorEastAsia" w:eastAsiaTheme="minorEastAsia"/>
          <w:sz w:val="21"/>
          <w:szCs w:val="21"/>
        </w:rPr>
      </w:pPr>
      <w:r>
        <w:rPr>
          <w:rFonts w:cs="Times New Roman" w:asciiTheme="minorEastAsia" w:hAnsiTheme="minorEastAsia" w:eastAsiaTheme="minorEastAsia"/>
          <w:sz w:val="21"/>
          <w:szCs w:val="21"/>
        </w:rPr>
        <w:t>3.2</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本次招标</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（接受或不接受）联合体投标。联合体投标的，应满足下列要求：</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spacing w:line="360" w:lineRule="auto"/>
        <w:ind w:firstLine="420" w:firstLineChars="200"/>
        <w:jc w:val="both"/>
        <w:rPr>
          <w:rFonts w:asciiTheme="minorEastAsia" w:hAnsiTheme="minorEastAsia" w:eastAsiaTheme="minorEastAsia"/>
          <w:sz w:val="21"/>
          <w:szCs w:val="21"/>
        </w:rPr>
      </w:pPr>
      <w:r>
        <w:rPr>
          <w:rFonts w:hint="eastAsia" w:cs="Times New Roman" w:asciiTheme="minorEastAsia" w:hAnsiTheme="minorEastAsia" w:eastAsiaTheme="minorEastAsia"/>
          <w:sz w:val="21"/>
          <w:szCs w:val="21"/>
        </w:rPr>
        <w:t>3.3</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每个投标人最多可对 </w:t>
      </w:r>
      <w:r>
        <w:rPr>
          <w:rFonts w:asciiTheme="minorEastAsia" w:hAnsiTheme="minorEastAsia" w:eastAsiaTheme="minorEastAsia"/>
          <w:sz w:val="21"/>
          <w:szCs w:val="21"/>
        </w:rPr>
        <w:tab/>
      </w:r>
      <w:r>
        <w:rPr>
          <w:rFonts w:asciiTheme="minorEastAsia" w:hAnsiTheme="minorEastAsia" w:eastAsiaTheme="minorEastAsia"/>
          <w:sz w:val="21"/>
          <w:szCs w:val="21"/>
        </w:rPr>
        <w:t>（具体数量）个标段投标；被招标项目所在地省级交通运输主管部门评为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信用等级的投标人，最多可对</w:t>
      </w:r>
      <w:r>
        <w:rPr>
          <w:rFonts w:asciiTheme="minorEastAsia" w:hAnsiTheme="minorEastAsia" w:eastAsiaTheme="minorEastAsia"/>
          <w:sz w:val="21"/>
          <w:szCs w:val="21"/>
          <w:u w:val="single"/>
        </w:rPr>
        <w:tab/>
      </w:r>
      <w:r>
        <w:rPr>
          <w:rFonts w:asciiTheme="minorEastAsia" w:hAnsiTheme="minorEastAsia" w:eastAsiaTheme="minorEastAsia"/>
          <w:sz w:val="21"/>
          <w:szCs w:val="21"/>
        </w:rPr>
        <w:t>（具体数量）个标段投标。</w:t>
      </w:r>
      <w:r>
        <w:rPr>
          <w:rStyle w:val="25"/>
          <w:rFonts w:asciiTheme="minorEastAsia" w:hAnsiTheme="minorEastAsia" w:eastAsiaTheme="minorEastAsia"/>
          <w:sz w:val="21"/>
          <w:szCs w:val="21"/>
        </w:rPr>
        <w:footnoteReference w:id="3"/>
      </w:r>
      <w:r>
        <w:rPr>
          <w:rFonts w:asciiTheme="minorEastAsia" w:hAnsiTheme="minorEastAsia" w:eastAsiaTheme="minorEastAsia"/>
          <w:sz w:val="21"/>
          <w:szCs w:val="21"/>
        </w:rPr>
        <w:t>每个投标人允许中</w:t>
      </w:r>
      <w:r>
        <w:rPr>
          <w:rFonts w:asciiTheme="minorEastAsia" w:hAnsiTheme="minorEastAsia" w:eastAsiaTheme="minorEastAsia"/>
          <w:sz w:val="21"/>
          <w:szCs w:val="21"/>
          <w:u w:val="single"/>
        </w:rPr>
        <w:tab/>
      </w:r>
      <w:r>
        <w:rPr>
          <w:rFonts w:asciiTheme="minorEastAsia" w:hAnsiTheme="minorEastAsia" w:eastAsiaTheme="minorEastAsia"/>
          <w:sz w:val="21"/>
          <w:szCs w:val="21"/>
        </w:rPr>
        <w:t>个标。对投标人信用等级的认定条件为：</w:t>
      </w:r>
      <w:r>
        <w:rPr>
          <w:rFonts w:hint="eastAsia" w:asciiTheme="minorEastAsia" w:hAnsiTheme="minorEastAsia" w:eastAsiaTheme="minorEastAsia"/>
          <w:sz w:val="21"/>
          <w:szCs w:val="21"/>
        </w:rPr>
        <w:t>_______</w:t>
      </w:r>
      <w:r>
        <w:rPr>
          <w:rFonts w:asciiTheme="minorEastAsia" w:hAnsiTheme="minorEastAsia" w:eastAsiaTheme="minorEastAsia"/>
          <w:sz w:val="21"/>
          <w:szCs w:val="21"/>
        </w:rPr>
        <w:t>。</w:t>
      </w:r>
    </w:p>
    <w:p>
      <w:pPr>
        <w:spacing w:line="360" w:lineRule="auto"/>
        <w:ind w:firstLine="420" w:firstLineChars="20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3.4 </w:t>
      </w:r>
      <w:r>
        <w:rPr>
          <w:rFonts w:asciiTheme="minorEastAsia" w:hAnsiTheme="minorEastAsia" w:eastAsiaTheme="minorEastAsia"/>
          <w:sz w:val="21"/>
          <w:szCs w:val="21"/>
        </w:rPr>
        <w:t>与招标人存在利害关系可能影响招标公正性的单位，不得参加投标。单位负责人为同一人或存在控股、管理关系的不同单位，不得参加同一标段投标，否则，相关投标均无效</w:t>
      </w:r>
      <w:r>
        <w:rPr>
          <w:rFonts w:cs="Times New Roman" w:asciiTheme="minorEastAsia" w:hAnsiTheme="minorEastAsia" w:eastAsiaTheme="minorEastAsia"/>
          <w:sz w:val="21"/>
          <w:szCs w:val="21"/>
        </w:rPr>
        <w:t>。</w:t>
      </w:r>
    </w:p>
    <w:p>
      <w:pPr>
        <w:spacing w:line="360" w:lineRule="auto"/>
        <w:ind w:firstLine="420" w:firstLineChars="200"/>
        <w:jc w:val="both"/>
        <w:rPr>
          <w:rFonts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3.5 </w:t>
      </w:r>
      <w:r>
        <w:rPr>
          <w:rFonts w:asciiTheme="minorEastAsia" w:hAnsiTheme="minorEastAsia" w:eastAsiaTheme="minorEastAsia"/>
          <w:sz w:val="21"/>
          <w:szCs w:val="21"/>
        </w:rPr>
        <w:t>在“信用中国”网站（http://www.creditchina.gov.cn/）中被列入失信被执行人名单的投标人，不得参加投标。</w:t>
      </w:r>
    </w:p>
    <w:p>
      <w:pPr>
        <w:spacing w:line="360" w:lineRule="auto"/>
        <w:jc w:val="both"/>
        <w:rPr>
          <w:rFonts w:asciiTheme="minorEastAsia" w:hAnsiTheme="minorEastAsia" w:eastAsiaTheme="minorEastAsia"/>
          <w:b/>
          <w:sz w:val="21"/>
          <w:szCs w:val="21"/>
        </w:rPr>
      </w:pPr>
      <w:r>
        <w:rPr>
          <w:rFonts w:asciiTheme="minorEastAsia" w:hAnsiTheme="minorEastAsia" w:eastAsiaTheme="minorEastAsia"/>
          <w:b/>
          <w:sz w:val="21"/>
          <w:szCs w:val="21"/>
        </w:rPr>
        <w:t xml:space="preserve">4. 招标文件的获取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4.1 凡有意参加投标者，请在 电子交易平台（以下简称“电子交易 平台”，网址： ）进行网员注册，并领取 CA 数字证书。</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4.2 完成网员注册后，请于__年__月__日至 __年__月__日， 每日__时__分至__时__分（北京时间，下同），通过互联网使用 CA 数字证书登 录“电子交易平台”，明确所投标段，通过网上银行支付文件费用后下载招标文件、 图纸和参考资料。联合体投标的，由联合体牵头人完成网上支付、招标文件等资料 下载。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4.3 招标文件每套售价__元，图纸每套售价__元，招标人根据 对本合同工程勘察所取得的水文、地质、气象和料场分布、取土场、弃土场位置等 资料编制的参考资料每套售价 __元，售后不退。 </w:t>
      </w:r>
    </w:p>
    <w:p>
      <w:pPr>
        <w:spacing w:line="360" w:lineRule="auto"/>
        <w:jc w:val="both"/>
        <w:rPr>
          <w:rFonts w:asciiTheme="minorEastAsia" w:hAnsiTheme="minorEastAsia" w:eastAsiaTheme="minorEastAsia"/>
          <w:b/>
          <w:sz w:val="21"/>
          <w:szCs w:val="21"/>
        </w:rPr>
      </w:pPr>
      <w:r>
        <w:rPr>
          <w:rFonts w:asciiTheme="minorEastAsia" w:hAnsiTheme="minorEastAsia" w:eastAsiaTheme="minorEastAsia"/>
          <w:b/>
          <w:sz w:val="21"/>
          <w:szCs w:val="21"/>
        </w:rPr>
        <w:t xml:space="preserve">5. 投标文件的递交及相关事宜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5.1 招标人将于下列时间和地点组织进行工程现场踏勘并召开投标预备会。 踏勘现场时间：__年__月__日__时__分， 集 中 地 点：________； 投标预备会时间：__年__月__日__时__分，地点：________。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5.2 投标文件应为加密的投标文件。投标文件递交的截止时间（投标截止时间， 下同）为__年__月__日__时__分，投标人应在投标截止时间前，通过互联网使 用 CA 数字证书登录“电子交易平台”，将加密的投标文件上传，并保存上传成功后 系统自动生成的电子签收凭证，递交时间即为电子签收凭证时间。逾期未完成上传 或未按规定加密的投标文件，招标人予以拒收。</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6.发布公告的媒介</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本次招标公告同时在</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（发布公告的媒介名称）上发布。</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7.联系方式</w:t>
      </w:r>
    </w:p>
    <w:tbl>
      <w:tblPr>
        <w:tblStyle w:val="22"/>
        <w:tblW w:w="8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8"/>
        <w:gridCol w:w="2469"/>
        <w:gridCol w:w="1806"/>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招 标 人：</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招标代理机构：</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69"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83"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联 系 人：</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联 系 人：</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电</w:t>
            </w:r>
            <w:r>
              <w:rPr>
                <w:rFonts w:asciiTheme="minorEastAsia" w:hAnsiTheme="minorEastAsia" w:eastAsiaTheme="minorEastAsia"/>
                <w:sz w:val="21"/>
                <w:szCs w:val="21"/>
              </w:rPr>
              <w:tab/>
            </w:r>
            <w:r>
              <w:rPr>
                <w:rFonts w:asciiTheme="minorEastAsia" w:hAnsiTheme="minorEastAsia" w:eastAsiaTheme="minorEastAsia"/>
                <w:sz w:val="21"/>
                <w:szCs w:val="21"/>
              </w:rPr>
              <w:t>话：</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电</w:t>
            </w:r>
            <w:r>
              <w:rPr>
                <w:rFonts w:asciiTheme="minorEastAsia" w:hAnsiTheme="minorEastAsia" w:eastAsiaTheme="minorEastAsia"/>
                <w:sz w:val="21"/>
                <w:szCs w:val="21"/>
              </w:rPr>
              <w:tab/>
            </w:r>
            <w:r>
              <w:rPr>
                <w:rFonts w:asciiTheme="minorEastAsia" w:hAnsiTheme="minorEastAsia" w:eastAsiaTheme="minorEastAsia"/>
                <w:sz w:val="21"/>
                <w:szCs w:val="21"/>
              </w:rPr>
              <w:t>话：</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电子邮件：</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电子邮件：</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网</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网</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开户银行：</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开户银行：</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账</w:t>
            </w:r>
            <w:r>
              <w:rPr>
                <w:rFonts w:asciiTheme="minorEastAsia" w:hAnsiTheme="minorEastAsia" w:eastAsiaTheme="minorEastAsia"/>
                <w:sz w:val="21"/>
                <w:szCs w:val="21"/>
              </w:rPr>
              <w:tab/>
            </w:r>
            <w:r>
              <w:rPr>
                <w:rFonts w:asciiTheme="minorEastAsia" w:hAnsiTheme="minorEastAsia" w:eastAsiaTheme="minorEastAsia"/>
                <w:sz w:val="21"/>
                <w:szCs w:val="21"/>
              </w:rPr>
              <w:t xml:space="preserve">号： </w:t>
            </w:r>
            <w:r>
              <w:rPr>
                <w:rFonts w:asciiTheme="minorEastAsia" w:hAnsiTheme="minorEastAsia" w:eastAsiaTheme="minorEastAsia"/>
                <w:sz w:val="21"/>
                <w:szCs w:val="21"/>
              </w:rPr>
              <w:tab/>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账</w:t>
            </w:r>
            <w:r>
              <w:rPr>
                <w:rFonts w:asciiTheme="minorEastAsia" w:hAnsiTheme="minorEastAsia" w:eastAsiaTheme="minorEastAsia"/>
                <w:sz w:val="21"/>
                <w:szCs w:val="21"/>
              </w:rPr>
              <w:tab/>
            </w:r>
            <w:r>
              <w:rPr>
                <w:rFonts w:asciiTheme="minorEastAsia" w:hAnsiTheme="minorEastAsia" w:eastAsiaTheme="minorEastAsia"/>
                <w:sz w:val="21"/>
                <w:szCs w:val="21"/>
              </w:rPr>
              <w:t>号：</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bl>
    <w:p>
      <w:pPr>
        <w:spacing w:line="360" w:lineRule="auto"/>
        <w:jc w:val="right"/>
        <w:rPr>
          <w:rFonts w:asciiTheme="minorEastAsia" w:hAnsiTheme="minorEastAsia" w:eastAsiaTheme="minorEastAsia"/>
          <w:sz w:val="21"/>
          <w:szCs w:val="21"/>
          <w:u w:val="single"/>
        </w:rPr>
      </w:pPr>
    </w:p>
    <w:p>
      <w:pPr>
        <w:spacing w:line="360" w:lineRule="auto"/>
        <w:jc w:val="right"/>
        <w:rPr>
          <w:rFonts w:asciiTheme="minorEastAsia" w:hAnsiTheme="minorEastAsia" w:eastAsiaTheme="minorEastAsia"/>
        </w:rPr>
      </w:pPr>
      <w:r>
        <w:rPr>
          <w:rFonts w:asciiTheme="minorEastAsia" w:hAnsiTheme="minorEastAsia" w:eastAsiaTheme="minorEastAsia"/>
          <w:sz w:val="21"/>
          <w:szCs w:val="21"/>
          <w:u w:val="single"/>
        </w:rPr>
        <w:tab/>
      </w:r>
      <w:r>
        <w:rPr>
          <w:rFonts w:asciiTheme="minorEastAsia" w:hAnsiTheme="minorEastAsia" w:eastAsiaTheme="minorEastAsia"/>
        </w:rPr>
        <w:t>年</w:t>
      </w:r>
      <w:r>
        <w:rPr>
          <w:rFonts w:asciiTheme="minorEastAsia" w:hAnsiTheme="minorEastAsia" w:eastAsiaTheme="minorEastAsia"/>
          <w:sz w:val="21"/>
          <w:szCs w:val="21"/>
          <w:u w:val="single"/>
        </w:rPr>
        <w:tab/>
      </w:r>
      <w:r>
        <w:rPr>
          <w:rFonts w:asciiTheme="minorEastAsia" w:hAnsiTheme="minorEastAsia" w:eastAsiaTheme="minorEastAsia"/>
        </w:rPr>
        <w:t>月</w:t>
      </w:r>
      <w:r>
        <w:rPr>
          <w:rFonts w:asciiTheme="minorEastAsia" w:hAnsiTheme="minorEastAsia" w:eastAsiaTheme="minorEastAsia"/>
          <w:sz w:val="21"/>
          <w:szCs w:val="21"/>
          <w:u w:val="single"/>
        </w:rPr>
        <w:tab/>
      </w:r>
      <w:r>
        <w:rPr>
          <w:rFonts w:asciiTheme="minorEastAsia" w:hAnsiTheme="minorEastAsia" w:eastAsiaTheme="minorEastAsia"/>
        </w:rPr>
        <w:t>日</w:t>
      </w:r>
    </w:p>
    <w:p>
      <w:pPr>
        <w:rPr>
          <w:rFonts w:asciiTheme="minorEastAsia" w:hAnsiTheme="minorEastAsia" w:eastAsiaTheme="minorEastAsia"/>
        </w:rPr>
        <w:sectPr>
          <w:headerReference r:id="rId9" w:type="default"/>
          <w:headerReference r:id="rId10" w:type="even"/>
          <w:footerReference r:id="rId11" w:type="even"/>
          <w:footnotePr>
            <w:numFmt w:val="decimalEnclosedCircleChinese"/>
            <w:numRestart w:val="eachPage"/>
          </w:footnotePr>
          <w:pgSz w:w="11910" w:h="16850"/>
          <w:pgMar w:top="1440" w:right="1797" w:bottom="1440" w:left="1797" w:header="876" w:footer="853" w:gutter="0"/>
          <w:cols w:space="720" w:num="1"/>
        </w:sectPr>
      </w:pPr>
    </w:p>
    <w:p>
      <w:pPr>
        <w:rPr>
          <w:rFonts w:asciiTheme="minorEastAsia" w:hAnsiTheme="minorEastAsia" w:eastAsiaTheme="minorEastAsia"/>
        </w:rPr>
      </w:pPr>
    </w:p>
    <w:p>
      <w:pPr>
        <w:pStyle w:val="4"/>
        <w:spacing w:line="360" w:lineRule="auto"/>
        <w:rPr>
          <w:rFonts w:asciiTheme="minorEastAsia" w:hAnsiTheme="minorEastAsia" w:eastAsiaTheme="minorEastAsia"/>
        </w:rPr>
      </w:pPr>
      <w:r>
        <w:rPr>
          <w:rFonts w:asciiTheme="minorEastAsia" w:hAnsiTheme="minorEastAsia" w:eastAsiaTheme="minorEastAsia"/>
        </w:rPr>
        <w:t>第一章</w:t>
      </w:r>
      <w:r>
        <w:rPr>
          <w:rFonts w:asciiTheme="minorEastAsia" w:hAnsiTheme="minorEastAsia" w:eastAsiaTheme="minorEastAsia"/>
        </w:rPr>
        <w:tab/>
      </w:r>
      <w:r>
        <w:rPr>
          <w:rFonts w:asciiTheme="minorEastAsia" w:hAnsiTheme="minorEastAsia" w:eastAsiaTheme="minorEastAsia"/>
        </w:rPr>
        <w:t>投标邀请书(适用于邀请招标）</w:t>
      </w:r>
      <w:r>
        <w:rPr>
          <w:rStyle w:val="25"/>
          <w:rFonts w:asciiTheme="minorEastAsia" w:hAnsiTheme="minorEastAsia" w:eastAsiaTheme="minorEastAsia"/>
        </w:rPr>
        <w:footnoteReference w:id="4"/>
      </w:r>
    </w:p>
    <w:p>
      <w:pPr>
        <w:jc w:val="both"/>
        <w:rPr>
          <w:rFonts w:asciiTheme="minorEastAsia" w:hAnsiTheme="minorEastAsia" w:eastAsiaTheme="minorEastAsia"/>
        </w:rPr>
      </w:pP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rPr>
        <w:t>标段施工投标邀请书</w:t>
      </w:r>
      <w:r>
        <w:rPr>
          <w:rStyle w:val="25"/>
          <w:rFonts w:asciiTheme="minorEastAsia" w:hAnsiTheme="minorEastAsia" w:eastAsiaTheme="minorEastAsia"/>
          <w:sz w:val="21"/>
          <w:szCs w:val="21"/>
        </w:rPr>
        <w:footnoteReference w:id="5"/>
      </w: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（被邀请单位名称）：</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1.招标条件</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本招标项目</w:t>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（项目名称）已由</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（项目审批、核准或备案机关名称）以</w:t>
      </w:r>
      <w:r>
        <w:rPr>
          <w:rFonts w:asciiTheme="minorEastAsia" w:hAnsiTheme="minorEastAsia" w:eastAsiaTheme="minorEastAsia"/>
          <w:sz w:val="21"/>
          <w:szCs w:val="21"/>
          <w:u w:val="single"/>
        </w:rPr>
        <w:tab/>
      </w:r>
      <w:r>
        <w:rPr>
          <w:rFonts w:asciiTheme="minorEastAsia" w:hAnsiTheme="minorEastAsia" w:eastAsiaTheme="minorEastAsia"/>
          <w:sz w:val="21"/>
          <w:szCs w:val="21"/>
        </w:rPr>
        <w:t>（批文名称及编号）批准建设，施工图设计已由</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（批准机关名称）以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（批文名称及编号）批准，项目业主为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，建设资金来自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（资金来源），出资比例为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，招标人为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。项目已具备招标条件，现邀请你单位参加 </w:t>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标段施工投标。</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2.项目概况与招标范围</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（说明本次招标项目的建设地点、规模、计划工期、招标范围、标段划分等）。</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3.投标人资格要求</w:t>
      </w:r>
    </w:p>
    <w:p>
      <w:pPr>
        <w:spacing w:line="360" w:lineRule="auto"/>
        <w:ind w:firstLine="420" w:firstLineChars="200"/>
        <w:jc w:val="both"/>
        <w:rPr>
          <w:rFonts w:asciiTheme="minorEastAsia" w:hAnsiTheme="minorEastAsia" w:eastAsiaTheme="minorEastAsia"/>
          <w:sz w:val="21"/>
          <w:szCs w:val="21"/>
        </w:rPr>
      </w:pPr>
      <w:r>
        <w:rPr>
          <w:rFonts w:cs="Times New Roman" w:asciiTheme="minorEastAsia" w:hAnsiTheme="minorEastAsia" w:eastAsiaTheme="minorEastAsia"/>
          <w:sz w:val="21"/>
          <w:szCs w:val="21"/>
        </w:rPr>
        <w:t>3.1</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本次招标要求投标人须具备 </w:t>
      </w:r>
      <w:r>
        <w:rPr>
          <w:rFonts w:asciiTheme="minorEastAsia" w:hAnsiTheme="minorEastAsia" w:eastAsiaTheme="minorEastAsia"/>
          <w:sz w:val="21"/>
          <w:szCs w:val="21"/>
          <w:u w:val="single"/>
        </w:rPr>
        <w:tab/>
      </w:r>
      <w:r>
        <w:rPr>
          <w:rFonts w:asciiTheme="minorEastAsia" w:hAnsiTheme="minorEastAsia" w:eastAsiaTheme="minorEastAsia"/>
          <w:sz w:val="21"/>
          <w:szCs w:val="21"/>
        </w:rPr>
        <w:t>资质、</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业绩，并在人员、设备、资金等方面具有承担本标段施工的能力。</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投标人应进入交通运输部“ 全国公路建设市场信用信息管理系统（http：//glxy.mot.gov.cn）”中的公路工程施工资质企业名录，且投标人名称和资质与该名录中的相应企业名称和资质完全一致。</w:t>
      </w:r>
      <w:r>
        <w:rPr>
          <w:rStyle w:val="25"/>
          <w:rFonts w:asciiTheme="minorEastAsia" w:hAnsiTheme="minorEastAsia" w:eastAsiaTheme="minorEastAsia"/>
          <w:sz w:val="21"/>
          <w:szCs w:val="21"/>
        </w:rPr>
        <w:footnoteReference w:id="6"/>
      </w:r>
    </w:p>
    <w:p>
      <w:pPr>
        <w:spacing w:line="360" w:lineRule="auto"/>
        <w:ind w:firstLine="420" w:firstLineChars="200"/>
        <w:jc w:val="both"/>
        <w:rPr>
          <w:rFonts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3.2 </w:t>
      </w:r>
      <w:r>
        <w:rPr>
          <w:rFonts w:asciiTheme="minorEastAsia" w:hAnsiTheme="minorEastAsia" w:eastAsiaTheme="minorEastAsia"/>
          <w:sz w:val="21"/>
          <w:szCs w:val="21"/>
        </w:rPr>
        <w:t>本次招标</w:t>
      </w:r>
      <w:r>
        <w:rPr>
          <w:rFonts w:asciiTheme="minorEastAsia" w:hAnsiTheme="minorEastAsia" w:eastAsiaTheme="minorEastAsia"/>
          <w:sz w:val="21"/>
          <w:szCs w:val="21"/>
          <w:u w:val="single"/>
        </w:rPr>
        <w:tab/>
      </w:r>
      <w:r>
        <w:rPr>
          <w:rFonts w:asciiTheme="minorEastAsia" w:hAnsiTheme="minorEastAsia" w:eastAsiaTheme="minorEastAsia"/>
          <w:sz w:val="21"/>
          <w:szCs w:val="21"/>
        </w:rPr>
        <w:t>（接受或不接受）联合体投标。联合体投标的，应满足下列要求：</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spacing w:line="360" w:lineRule="auto"/>
        <w:jc w:val="both"/>
        <w:rPr>
          <w:rFonts w:asciiTheme="minorEastAsia" w:hAnsiTheme="minorEastAsia" w:eastAsiaTheme="minorEastAsia"/>
          <w:b/>
          <w:sz w:val="21"/>
          <w:szCs w:val="21"/>
        </w:rPr>
      </w:pPr>
      <w:r>
        <w:rPr>
          <w:rFonts w:asciiTheme="minorEastAsia" w:hAnsiTheme="minorEastAsia" w:eastAsiaTheme="minorEastAsia"/>
          <w:b/>
          <w:sz w:val="21"/>
          <w:szCs w:val="21"/>
        </w:rPr>
        <w:t xml:space="preserve">4. 招标文件的获取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4.1 请你单位在 电子交易平台（以下简称“电子交易平台”，网 址： ）进行网员注册，并领取 CA 数字证书。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4.2 完成网员注册后，请于__年__月__日至__年__月__日， 每日__时__分至__时__分（北京时间，下同），通过互联网使用 CA 数字证书 登录“电子交易平台”，明确所投标段，通过网上银行支付文件费用后下载招标文件、 图纸和参考资料。联合体投标的，由联合体牵头人完成网上支付、招标文件等资料 下载。</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4.3 招标文件每套售价__元，图纸每套售价__元，招标人根据 对本合同工程勘察所取得的水文、地质、气象和料场分布、取土场、弃土场位置等 资料编制的参考资料每套售价 __元，售后不退。 </w:t>
      </w:r>
    </w:p>
    <w:p>
      <w:pPr>
        <w:spacing w:line="360" w:lineRule="auto"/>
        <w:jc w:val="both"/>
        <w:rPr>
          <w:rFonts w:asciiTheme="minorEastAsia" w:hAnsiTheme="minorEastAsia" w:eastAsiaTheme="minorEastAsia"/>
          <w:b/>
          <w:sz w:val="21"/>
          <w:szCs w:val="21"/>
        </w:rPr>
      </w:pPr>
      <w:r>
        <w:rPr>
          <w:rFonts w:asciiTheme="minorEastAsia" w:hAnsiTheme="minorEastAsia" w:eastAsiaTheme="minorEastAsia"/>
          <w:b/>
          <w:sz w:val="21"/>
          <w:szCs w:val="21"/>
        </w:rPr>
        <w:t xml:space="preserve">5. 投标文件的递交及相关事宜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5.1 招标人将于下列时间和地点组织进行工程现场踏勘并召开投标预备会。 踏勘现场时间：__年__月__日__时__分， 集 中 地 点： ； 投标预备会时间：__年__月__日__时__分，地点： 。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5.2 投标文件应为加密的投标文件。投标文件递交的截止时间（投标截止时间， 下同）为 __年__月__日__时__分，投标人应在投标截止时间前，通过互联网使 用 CA 数字证书登录“电子交易平台”，将加密的投标文件上传，并保存上传成功后 系统自动生成的电子签收凭证，递交时间即为电子签收凭证时间。逾期未完成上传 或未按规定加密的投标文件，招标人予以拒收。</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6.确认</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你单位收到本邀请书后，请于</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分前，以书面形式确认是否参加投标。在本邀请书规定的时间内未表示是否参加投标或明确表示不参加投标的，不得再参加投标。</w:t>
      </w:r>
    </w:p>
    <w:p>
      <w:pPr>
        <w:spacing w:line="360" w:lineRule="auto"/>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7.联系方式</w:t>
      </w:r>
    </w:p>
    <w:tbl>
      <w:tblPr>
        <w:tblStyle w:val="22"/>
        <w:tblW w:w="8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8"/>
        <w:gridCol w:w="2469"/>
        <w:gridCol w:w="1806"/>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招 标 人：</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招标代理机构：</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69"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83"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联 系 人：</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联 系 人：</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电</w:t>
            </w:r>
            <w:r>
              <w:rPr>
                <w:rFonts w:asciiTheme="minorEastAsia" w:hAnsiTheme="minorEastAsia" w:eastAsiaTheme="minorEastAsia"/>
                <w:sz w:val="21"/>
                <w:szCs w:val="21"/>
              </w:rPr>
              <w:tab/>
            </w:r>
            <w:r>
              <w:rPr>
                <w:rFonts w:asciiTheme="minorEastAsia" w:hAnsiTheme="minorEastAsia" w:eastAsiaTheme="minorEastAsia"/>
                <w:sz w:val="21"/>
                <w:szCs w:val="21"/>
              </w:rPr>
              <w:t>话：</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电</w:t>
            </w:r>
            <w:r>
              <w:rPr>
                <w:rFonts w:asciiTheme="minorEastAsia" w:hAnsiTheme="minorEastAsia" w:eastAsiaTheme="minorEastAsia"/>
                <w:sz w:val="21"/>
                <w:szCs w:val="21"/>
              </w:rPr>
              <w:tab/>
            </w:r>
            <w:r>
              <w:rPr>
                <w:rFonts w:asciiTheme="minorEastAsia" w:hAnsiTheme="minorEastAsia" w:eastAsiaTheme="minorEastAsia"/>
                <w:sz w:val="21"/>
                <w:szCs w:val="21"/>
              </w:rPr>
              <w:t>话：</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电子邮件：</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电子邮件：</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网</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网</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开户银行：</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开户银行：</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账</w:t>
            </w:r>
            <w:r>
              <w:rPr>
                <w:rFonts w:asciiTheme="minorEastAsia" w:hAnsiTheme="minorEastAsia" w:eastAsiaTheme="minorEastAsia"/>
                <w:sz w:val="21"/>
                <w:szCs w:val="21"/>
              </w:rPr>
              <w:tab/>
            </w:r>
            <w:r>
              <w:rPr>
                <w:rFonts w:asciiTheme="minorEastAsia" w:hAnsiTheme="minorEastAsia" w:eastAsiaTheme="minorEastAsia"/>
                <w:sz w:val="21"/>
                <w:szCs w:val="21"/>
              </w:rPr>
              <w:t xml:space="preserve">号： </w:t>
            </w:r>
            <w:r>
              <w:rPr>
                <w:rFonts w:asciiTheme="minorEastAsia" w:hAnsiTheme="minorEastAsia" w:eastAsiaTheme="minorEastAsia"/>
                <w:sz w:val="21"/>
                <w:szCs w:val="21"/>
              </w:rPr>
              <w:tab/>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账</w:t>
            </w:r>
            <w:r>
              <w:rPr>
                <w:rFonts w:asciiTheme="minorEastAsia" w:hAnsiTheme="minorEastAsia" w:eastAsiaTheme="minorEastAsia"/>
                <w:sz w:val="21"/>
                <w:szCs w:val="21"/>
              </w:rPr>
              <w:tab/>
            </w:r>
            <w:r>
              <w:rPr>
                <w:rFonts w:asciiTheme="minorEastAsia" w:hAnsiTheme="minorEastAsia" w:eastAsiaTheme="minorEastAsia"/>
                <w:sz w:val="21"/>
                <w:szCs w:val="21"/>
              </w:rPr>
              <w:t>号：</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bl>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asciiTheme="minorEastAsia" w:hAnsiTheme="minorEastAsia" w:eastAsiaTheme="minorEastAsia"/>
        </w:rPr>
        <w:t xml:space="preserve">               </w:t>
      </w:r>
      <w:r>
        <w:rPr>
          <w:rFonts w:asciiTheme="minorEastAsia" w:hAnsiTheme="minorEastAsia" w:eastAsiaTheme="minorEastAsia"/>
        </w:rPr>
        <w:tab/>
      </w:r>
      <w:r>
        <w:rPr>
          <w:rFonts w:asciiTheme="minorEastAsia" w:hAnsiTheme="minorEastAsia" w:eastAsiaTheme="minorEastAsia"/>
        </w:rPr>
        <w:t xml:space="preserve"> </w:t>
      </w:r>
      <w:r>
        <w:rPr>
          <w:rFonts w:asciiTheme="minorEastAsia" w:hAnsiTheme="minorEastAsia" w:eastAsiaTheme="minorEastAsia"/>
        </w:rPr>
        <w:tab/>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asciiTheme="minorEastAsia" w:hAnsiTheme="minorEastAsia" w:eastAsiaTheme="minorEastAsia"/>
        </w:rPr>
        <w:tab/>
      </w:r>
      <w:r>
        <w:rPr>
          <w:rFonts w:asciiTheme="minorEastAsia" w:hAnsiTheme="minorEastAsia" w:eastAsiaTheme="minorEastAsia"/>
          <w:sz w:val="21"/>
          <w:szCs w:val="21"/>
          <w:u w:val="single"/>
        </w:rPr>
        <w:tab/>
      </w:r>
      <w:r>
        <w:rPr>
          <w:rFonts w:asciiTheme="minorEastAsia" w:hAnsiTheme="minorEastAsia" w:eastAsiaTheme="minorEastAsia"/>
        </w:rPr>
        <w:t>年</w:t>
      </w:r>
      <w:r>
        <w:rPr>
          <w:rFonts w:asciiTheme="minorEastAsia" w:hAnsiTheme="minorEastAsia" w:eastAsiaTheme="minorEastAsia"/>
          <w:sz w:val="21"/>
          <w:szCs w:val="21"/>
          <w:u w:val="single"/>
        </w:rPr>
        <w:tab/>
      </w:r>
      <w:r>
        <w:rPr>
          <w:rFonts w:asciiTheme="minorEastAsia" w:hAnsiTheme="minorEastAsia" w:eastAsiaTheme="minorEastAsia"/>
        </w:rPr>
        <w:t>月</w:t>
      </w:r>
      <w:r>
        <w:rPr>
          <w:rFonts w:asciiTheme="minorEastAsia" w:hAnsiTheme="minorEastAsia" w:eastAsiaTheme="minorEastAsia"/>
          <w:sz w:val="21"/>
          <w:szCs w:val="21"/>
          <w:u w:val="single"/>
        </w:rPr>
        <w:tab/>
      </w:r>
      <w:r>
        <w:rPr>
          <w:rFonts w:asciiTheme="minorEastAsia" w:hAnsiTheme="minorEastAsia" w:eastAsiaTheme="minorEastAsia"/>
        </w:rPr>
        <w:t>日</w:t>
      </w:r>
    </w:p>
    <w:p>
      <w:pPr>
        <w:rPr>
          <w:rFonts w:asciiTheme="minorEastAsia" w:hAnsiTheme="minorEastAsia" w:eastAsiaTheme="minorEastAsia"/>
        </w:rPr>
        <w:sectPr>
          <w:headerReference r:id="rId12" w:type="default"/>
          <w:headerReference r:id="rId13" w:type="even"/>
          <w:footerReference r:id="rId14" w:type="even"/>
          <w:footnotePr>
            <w:numFmt w:val="decimalEnclosedCircleChinese"/>
            <w:numRestart w:val="eachPage"/>
          </w:footnotePr>
          <w:pgSz w:w="11910" w:h="16850"/>
          <w:pgMar w:top="1440" w:right="1797" w:bottom="1440" w:left="1797" w:header="876" w:footer="853" w:gutter="0"/>
          <w:cols w:space="720" w:num="1"/>
        </w:sect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附件 确认通知</w:t>
      </w:r>
    </w:p>
    <w:p>
      <w:pPr>
        <w:rPr>
          <w:rFonts w:asciiTheme="minorEastAsia" w:hAnsiTheme="minorEastAsia" w:eastAsiaTheme="minorEastAsia"/>
        </w:rPr>
      </w:pP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确认通知</w:t>
      </w:r>
    </w:p>
    <w:p>
      <w:pPr>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（招标人名称）：</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sz w:val="21"/>
          <w:szCs w:val="21"/>
        </w:rPr>
        <w:t>我方已于</w:t>
      </w:r>
      <w:r>
        <w:rPr>
          <w:rFonts w:asciiTheme="minorEastAsia" w:hAnsiTheme="minorEastAsia" w:eastAsiaTheme="minorEastAsia"/>
          <w:sz w:val="21"/>
          <w:szCs w:val="21"/>
          <w:u w:val="single"/>
        </w:rPr>
        <w:tab/>
      </w:r>
      <w:r>
        <w:rPr>
          <w:rFonts w:asciiTheme="minorEastAsia" w:hAnsiTheme="minorEastAsia" w:eastAsiaTheme="minorEastAsia"/>
        </w:rPr>
        <w:t>年</w:t>
      </w:r>
      <w:r>
        <w:rPr>
          <w:rFonts w:asciiTheme="minorEastAsia" w:hAnsiTheme="minorEastAsia" w:eastAsiaTheme="minorEastAsia"/>
          <w:sz w:val="21"/>
          <w:szCs w:val="21"/>
          <w:u w:val="single"/>
        </w:rPr>
        <w:tab/>
      </w:r>
      <w:r>
        <w:rPr>
          <w:rFonts w:asciiTheme="minorEastAsia" w:hAnsiTheme="minorEastAsia" w:eastAsiaTheme="minorEastAsia"/>
        </w:rPr>
        <w:t>月</w:t>
      </w:r>
      <w:r>
        <w:rPr>
          <w:rFonts w:asciiTheme="minorEastAsia" w:hAnsiTheme="minorEastAsia" w:eastAsiaTheme="minorEastAsia"/>
          <w:sz w:val="21"/>
          <w:szCs w:val="21"/>
          <w:u w:val="single"/>
        </w:rPr>
        <w:tab/>
      </w:r>
      <w:r>
        <w:rPr>
          <w:rFonts w:asciiTheme="minorEastAsia" w:hAnsiTheme="minorEastAsia" w:eastAsiaTheme="minorEastAsia"/>
        </w:rPr>
        <w:t>日</w:t>
      </w:r>
      <w:r>
        <w:rPr>
          <w:rFonts w:asciiTheme="minorEastAsia" w:hAnsiTheme="minorEastAsia" w:eastAsiaTheme="minorEastAsia"/>
          <w:sz w:val="21"/>
          <w:szCs w:val="21"/>
        </w:rPr>
        <w:t>收到你方</w:t>
      </w:r>
      <w:r>
        <w:rPr>
          <w:rFonts w:asciiTheme="minorEastAsia" w:hAnsiTheme="minorEastAsia" w:eastAsiaTheme="minorEastAsia"/>
          <w:sz w:val="21"/>
          <w:szCs w:val="21"/>
          <w:u w:val="single"/>
        </w:rPr>
        <w:tab/>
      </w:r>
      <w:r>
        <w:rPr>
          <w:rFonts w:asciiTheme="minorEastAsia" w:hAnsiTheme="minorEastAsia" w:eastAsiaTheme="minorEastAsia"/>
        </w:rPr>
        <w:t>年</w:t>
      </w:r>
      <w:r>
        <w:rPr>
          <w:rFonts w:asciiTheme="minorEastAsia" w:hAnsiTheme="minorEastAsia" w:eastAsiaTheme="minorEastAsia"/>
          <w:sz w:val="21"/>
          <w:szCs w:val="21"/>
          <w:u w:val="single"/>
        </w:rPr>
        <w:tab/>
      </w:r>
      <w:r>
        <w:rPr>
          <w:rFonts w:asciiTheme="minorEastAsia" w:hAnsiTheme="minorEastAsia" w:eastAsiaTheme="minorEastAsia"/>
        </w:rPr>
        <w:t>月</w:t>
      </w:r>
      <w:r>
        <w:rPr>
          <w:rFonts w:asciiTheme="minorEastAsia" w:hAnsiTheme="minorEastAsia" w:eastAsiaTheme="minorEastAsia"/>
          <w:sz w:val="21"/>
          <w:szCs w:val="21"/>
          <w:u w:val="single"/>
        </w:rPr>
        <w:tab/>
      </w:r>
      <w:r>
        <w:rPr>
          <w:rFonts w:asciiTheme="minorEastAsia" w:hAnsiTheme="minorEastAsia" w:eastAsiaTheme="minorEastAsia"/>
        </w:rPr>
        <w:t>日</w:t>
      </w:r>
      <w:r>
        <w:rPr>
          <w:rFonts w:asciiTheme="minorEastAsia" w:hAnsiTheme="minorEastAsia" w:eastAsiaTheme="minorEastAsia"/>
          <w:sz w:val="21"/>
          <w:szCs w:val="21"/>
        </w:rPr>
        <w:t>发出的</w:t>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标段施工招标的投标邀请书，并确认</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（参加/不参加）投标。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特此确认。</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jc w:val="right"/>
        <w:rPr>
          <w:rFonts w:asciiTheme="minorEastAsia" w:hAnsiTheme="minorEastAsia" w:eastAsiaTheme="minorEastAsia"/>
          <w:sz w:val="21"/>
          <w:szCs w:val="21"/>
        </w:rPr>
      </w:pPr>
      <w:r>
        <w:rPr>
          <w:rFonts w:asciiTheme="minorEastAsia" w:hAnsiTheme="minorEastAsia" w:eastAsiaTheme="minorEastAsia"/>
          <w:sz w:val="21"/>
          <w:szCs w:val="21"/>
        </w:rPr>
        <w:t>被邀请单位名称：</w:t>
      </w:r>
      <w:r>
        <w:rPr>
          <w:rFonts w:asciiTheme="minorEastAsia" w:hAnsiTheme="minorEastAsia" w:eastAsiaTheme="minorEastAsia"/>
          <w:sz w:val="21"/>
          <w:szCs w:val="21"/>
          <w:u w:val="single"/>
        </w:rPr>
        <w:tab/>
      </w:r>
      <w:r>
        <w:rPr>
          <w:rFonts w:asciiTheme="minorEastAsia" w:hAnsiTheme="minorEastAsia" w:eastAsiaTheme="minorEastAsia"/>
          <w:sz w:val="21"/>
          <w:szCs w:val="21"/>
        </w:rPr>
        <w:t>（盖单位章）</w:t>
      </w:r>
    </w:p>
    <w:p>
      <w:pPr>
        <w:jc w:val="right"/>
        <w:rPr>
          <w:rFonts w:asciiTheme="minorEastAsia" w:hAnsiTheme="minorEastAsia" w:eastAsiaTheme="minorEastAsia"/>
        </w:rPr>
        <w:sectPr>
          <w:footnotePr>
            <w:numFmt w:val="decimalEnclosedCircleChinese"/>
            <w:numRestart w:val="eachPage"/>
          </w:footnotePr>
          <w:pgSz w:w="11910" w:h="16850"/>
          <w:pgMar w:top="1440" w:right="1797" w:bottom="1440" w:left="1797" w:header="883" w:footer="884" w:gutter="0"/>
          <w:cols w:space="720" w:num="1"/>
        </w:sectPr>
      </w:pPr>
      <w:r>
        <w:rPr>
          <w:rFonts w:asciiTheme="minorEastAsia" w:hAnsiTheme="minorEastAsia" w:eastAsiaTheme="minorEastAsia"/>
          <w:sz w:val="21"/>
          <w:szCs w:val="21"/>
          <w:u w:val="single"/>
        </w:rPr>
        <w:tab/>
      </w:r>
      <w:r>
        <w:rPr>
          <w:rFonts w:asciiTheme="minorEastAsia" w:hAnsiTheme="minorEastAsia" w:eastAsiaTheme="minorEastAsia"/>
        </w:rPr>
        <w:t>年</w:t>
      </w:r>
      <w:r>
        <w:rPr>
          <w:rFonts w:asciiTheme="minorEastAsia" w:hAnsiTheme="minorEastAsia" w:eastAsiaTheme="minorEastAsia"/>
          <w:sz w:val="21"/>
          <w:szCs w:val="21"/>
          <w:u w:val="single"/>
        </w:rPr>
        <w:tab/>
      </w:r>
      <w:r>
        <w:rPr>
          <w:rFonts w:asciiTheme="minorEastAsia" w:hAnsiTheme="minorEastAsia" w:eastAsiaTheme="minorEastAsia"/>
        </w:rPr>
        <w:t>月</w:t>
      </w:r>
      <w:r>
        <w:rPr>
          <w:rFonts w:asciiTheme="minorEastAsia" w:hAnsiTheme="minorEastAsia" w:eastAsiaTheme="minorEastAsia"/>
          <w:sz w:val="21"/>
          <w:szCs w:val="21"/>
          <w:u w:val="single"/>
        </w:rPr>
        <w:tab/>
      </w:r>
      <w:r>
        <w:rPr>
          <w:rFonts w:asciiTheme="minorEastAsia" w:hAnsiTheme="minorEastAsia" w:eastAsiaTheme="minorEastAsia"/>
        </w:rPr>
        <w:t>日</w:t>
      </w:r>
    </w:p>
    <w:p>
      <w:pPr>
        <w:pStyle w:val="4"/>
        <w:spacing w:line="360" w:lineRule="auto"/>
        <w:rPr>
          <w:rFonts w:asciiTheme="minorEastAsia" w:hAnsiTheme="minorEastAsia" w:eastAsiaTheme="minorEastAsia"/>
        </w:rPr>
      </w:pPr>
      <w:r>
        <w:rPr>
          <w:rFonts w:asciiTheme="minorEastAsia" w:hAnsiTheme="minorEastAsia" w:eastAsiaTheme="minorEastAsia"/>
        </w:rPr>
        <w:t>第一章</w:t>
      </w:r>
      <w:r>
        <w:rPr>
          <w:rFonts w:asciiTheme="minorEastAsia" w:hAnsiTheme="minorEastAsia" w:eastAsiaTheme="minorEastAsia"/>
        </w:rPr>
        <w:tab/>
      </w:r>
      <w:r>
        <w:rPr>
          <w:rFonts w:asciiTheme="minorEastAsia" w:hAnsiTheme="minorEastAsia" w:eastAsiaTheme="minorEastAsia"/>
        </w:rPr>
        <w:t>投标邀请书(代资格预审通过通知书）</w:t>
      </w:r>
      <w:r>
        <w:rPr>
          <w:rStyle w:val="25"/>
          <w:rFonts w:asciiTheme="minorEastAsia" w:hAnsiTheme="minorEastAsia" w:eastAsiaTheme="minorEastAsia"/>
        </w:rPr>
        <w:footnoteReference w:id="7"/>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rPr>
        <w:t>标段施工投标邀请书</w:t>
      </w:r>
      <w:r>
        <w:rPr>
          <w:rStyle w:val="25"/>
          <w:rFonts w:asciiTheme="minorEastAsia" w:hAnsiTheme="minorEastAsia" w:eastAsiaTheme="minorEastAsia"/>
          <w:sz w:val="21"/>
          <w:szCs w:val="21"/>
        </w:rPr>
        <w:footnoteReference w:id="8"/>
      </w: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（被邀请单位名称）：</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你单位已通过资格预审，现邀请你单位按招标文件规定的内容，参加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（项目名称）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请你单位在</w:t>
      </w:r>
      <w:r>
        <w:rPr>
          <w:rFonts w:hint="eastAsia" w:asciiTheme="minorEastAsia" w:hAnsiTheme="minorEastAsia" w:eastAsiaTheme="minorEastAsia"/>
          <w:sz w:val="21"/>
          <w:szCs w:val="21"/>
          <w:lang w:eastAsia="zh-CN"/>
        </w:rPr>
        <w:t>鹿邑县电子交易平台</w:t>
      </w:r>
      <w:r>
        <w:rPr>
          <w:rFonts w:asciiTheme="minorEastAsia" w:hAnsiTheme="minorEastAsia" w:eastAsiaTheme="minorEastAsia"/>
          <w:sz w:val="21"/>
          <w:szCs w:val="21"/>
        </w:rPr>
        <w:t>（ 以下简称“电子交易平台”，网址：</w:t>
      </w:r>
      <w:r>
        <w:rPr>
          <w:rFonts w:hint="eastAsia" w:asciiTheme="minorEastAsia" w:hAnsiTheme="minorEastAsia" w:eastAsiaTheme="minorEastAsia"/>
          <w:sz w:val="21"/>
          <w:szCs w:val="21"/>
          <w:lang w:eastAsia="zh-CN"/>
        </w:rPr>
        <w:t>http://61.163.183.123/</w:t>
      </w:r>
      <w:r>
        <w:rPr>
          <w:rFonts w:asciiTheme="minorEastAsia" w:hAnsiTheme="minorEastAsia" w:eastAsiaTheme="minorEastAsia"/>
          <w:sz w:val="21"/>
          <w:szCs w:val="21"/>
        </w:rPr>
        <w:t>）进行网员注册，并领取 CA 数字证书。</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完成网员注册后，请于__年__月__日至__年__月__日，每日__时__分至__时__分     （北京时间，下同），通过互联网使用 CA  数字证书登录“</w:t>
      </w:r>
      <w:r>
        <w:rPr>
          <w:rFonts w:hint="eastAsia" w:asciiTheme="minorEastAsia" w:hAnsiTheme="minorEastAsia" w:eastAsiaTheme="minorEastAsia"/>
          <w:sz w:val="21"/>
          <w:szCs w:val="21"/>
          <w:lang w:eastAsia="zh-CN"/>
        </w:rPr>
        <w:t>鹿邑县电子交易平台</w:t>
      </w:r>
      <w:r>
        <w:rPr>
          <w:rFonts w:asciiTheme="minorEastAsia" w:hAnsiTheme="minorEastAsia" w:eastAsiaTheme="minorEastAsia"/>
          <w:sz w:val="21"/>
          <w:szCs w:val="21"/>
        </w:rPr>
        <w:t>”，明确所投标段，通过网上银行支付文件费用后下载招标文件、图纸和参考资料。联合体投标的，由联合体牵头人完成网上支付、招标文件等资料下载。正文第五自然段和第六自然段修改为：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投标文件应为加密的投标文件。投标文件递交的截止时间（投标截止时间，下同）为 __年__月__日__时__分，投标人应在投标截止时间前，通过互联网使用CA 数字证书登录“电子交易平台”，将加密的投标文件上传，并保存上传成功后系统自动生成的电子签收凭证，递交时间即为电子签收凭证时间。逾期未完成上传或未按规定加密的投标文件，招标人予以拒收。</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招标文件每套售价 </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元，图纸每套售价</w:t>
      </w:r>
      <w:r>
        <w:rPr>
          <w:rFonts w:asciiTheme="minorEastAsia" w:hAnsiTheme="minorEastAsia" w:eastAsiaTheme="minorEastAsia"/>
          <w:sz w:val="21"/>
          <w:szCs w:val="21"/>
          <w:u w:val="single"/>
        </w:rPr>
        <w:tab/>
      </w:r>
      <w:r>
        <w:rPr>
          <w:rFonts w:asciiTheme="minorEastAsia" w:hAnsiTheme="minorEastAsia" w:eastAsiaTheme="minorEastAsia"/>
          <w:sz w:val="21"/>
          <w:szCs w:val="21"/>
        </w:rPr>
        <w:t>元，招标人根据对本合同工程勘察所取得的水文、地质、气象和料场分布、取土场、弃土场位置等资料编制的参考资料每套售价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元，售后不退</w:t>
      </w:r>
      <w:r>
        <w:rPr>
          <w:rStyle w:val="25"/>
          <w:rFonts w:asciiTheme="minorEastAsia" w:hAnsiTheme="minorEastAsia" w:eastAsiaTheme="minorEastAsia"/>
          <w:sz w:val="21"/>
          <w:szCs w:val="21"/>
        </w:rPr>
        <w:footnoteReference w:id="9"/>
      </w:r>
      <w:r>
        <w:rPr>
          <w:rFonts w:asciiTheme="minorEastAsia" w:hAnsiTheme="minorEastAsia" w:eastAsiaTheme="minorEastAsia"/>
          <w:sz w:val="21"/>
          <w:szCs w:val="21"/>
        </w:rPr>
        <w:t>。</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招标人将于下列时间和地点组织进行工程现场踏勘并召开投标预备会。</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踏勘现场时间：</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分，集中地点：</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投标预备会时间：</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分，地点：</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投标文件应为加密的投标文件。投标文件递交的截止时间（投标截止时间，下同）为 __年__月__日__时__分，投标人应在投标截止时间前，通过互联网使用CA 数字证书登录“电子交易平台”，将加密的投标文件上传，并保存上传成功后系统自动生成的电子签收凭证，递交时间即为电子签收凭证时间。逾期未完成上传或未按规定加密的投标文件，招标人予以拒收。</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你单位收到本邀请书后，请于</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分前，以书面形式确认是否参加投标。在本邀请书规定的时间内未表示是否参加投标或明确表示不参加投标的，不得再参加投标。</w:t>
      </w:r>
    </w:p>
    <w:tbl>
      <w:tblPr>
        <w:tblStyle w:val="22"/>
        <w:tblW w:w="8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8"/>
        <w:gridCol w:w="2469"/>
        <w:gridCol w:w="1806"/>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招 标 人：</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招标代理机构：</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69"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83" w:type="dxa"/>
            <w:shd w:val="clear" w:color="auto" w:fill="auto"/>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联 系 人：</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联 系 人：</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电</w:t>
            </w:r>
            <w:r>
              <w:rPr>
                <w:rFonts w:asciiTheme="minorEastAsia" w:hAnsiTheme="minorEastAsia" w:eastAsiaTheme="minorEastAsia"/>
                <w:sz w:val="21"/>
                <w:szCs w:val="21"/>
              </w:rPr>
              <w:tab/>
            </w:r>
            <w:r>
              <w:rPr>
                <w:rFonts w:asciiTheme="minorEastAsia" w:hAnsiTheme="minorEastAsia" w:eastAsiaTheme="minorEastAsia"/>
                <w:sz w:val="21"/>
                <w:szCs w:val="21"/>
              </w:rPr>
              <w:t>话：</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电</w:t>
            </w:r>
            <w:r>
              <w:rPr>
                <w:rFonts w:asciiTheme="minorEastAsia" w:hAnsiTheme="minorEastAsia" w:eastAsiaTheme="minorEastAsia"/>
                <w:sz w:val="21"/>
                <w:szCs w:val="21"/>
              </w:rPr>
              <w:tab/>
            </w:r>
            <w:r>
              <w:rPr>
                <w:rFonts w:asciiTheme="minorEastAsia" w:hAnsiTheme="minorEastAsia" w:eastAsiaTheme="minorEastAsia"/>
                <w:sz w:val="21"/>
                <w:szCs w:val="21"/>
              </w:rPr>
              <w:t>话：</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电子邮件：</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电子邮件：</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网</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网</w:t>
            </w:r>
            <w:r>
              <w:rPr>
                <w:rFonts w:asciiTheme="minorEastAsia" w:hAnsiTheme="minorEastAsia" w:eastAsiaTheme="minorEastAsia"/>
                <w:sz w:val="21"/>
                <w:szCs w:val="21"/>
              </w:rPr>
              <w:tab/>
            </w:r>
            <w:r>
              <w:rPr>
                <w:rFonts w:asciiTheme="minorEastAsia" w:hAnsiTheme="minorEastAsia" w:eastAsiaTheme="minorEastAsia"/>
                <w:sz w:val="21"/>
                <w:szCs w:val="21"/>
              </w:rPr>
              <w:t>址：</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开户银行：</w:t>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开户银行：</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18" w:type="dxa"/>
          </w:tcPr>
          <w:p>
            <w:pPr>
              <w:rPr>
                <w:rFonts w:asciiTheme="minorEastAsia" w:hAnsiTheme="minorEastAsia" w:eastAsiaTheme="minorEastAsia"/>
                <w:sz w:val="21"/>
                <w:szCs w:val="21"/>
              </w:rPr>
            </w:pPr>
            <w:r>
              <w:rPr>
                <w:rFonts w:asciiTheme="minorEastAsia" w:hAnsiTheme="minorEastAsia" w:eastAsiaTheme="minorEastAsia"/>
                <w:sz w:val="21"/>
                <w:szCs w:val="21"/>
              </w:rPr>
              <w:t>账</w:t>
            </w:r>
            <w:r>
              <w:rPr>
                <w:rFonts w:asciiTheme="minorEastAsia" w:hAnsiTheme="minorEastAsia" w:eastAsiaTheme="minorEastAsia"/>
                <w:sz w:val="21"/>
                <w:szCs w:val="21"/>
              </w:rPr>
              <w:tab/>
            </w:r>
            <w:r>
              <w:rPr>
                <w:rFonts w:asciiTheme="minorEastAsia" w:hAnsiTheme="minorEastAsia" w:eastAsiaTheme="minorEastAsia"/>
                <w:sz w:val="21"/>
                <w:szCs w:val="21"/>
              </w:rPr>
              <w:t xml:space="preserve">号： </w:t>
            </w:r>
            <w:r>
              <w:rPr>
                <w:rFonts w:asciiTheme="minorEastAsia" w:hAnsiTheme="minorEastAsia" w:eastAsiaTheme="minorEastAsia"/>
                <w:sz w:val="21"/>
                <w:szCs w:val="21"/>
              </w:rPr>
              <w:tab/>
            </w:r>
          </w:p>
        </w:tc>
        <w:tc>
          <w:tcPr>
            <w:tcW w:w="2469"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c>
          <w:tcPr>
            <w:tcW w:w="1806" w:type="dxa"/>
          </w:tcPr>
          <w:p>
            <w:pPr>
              <w:rPr>
                <w:rFonts w:asciiTheme="minorEastAsia" w:hAnsiTheme="minorEastAsia" w:eastAsiaTheme="minorEastAsia"/>
                <w:sz w:val="21"/>
                <w:szCs w:val="21"/>
              </w:rPr>
            </w:pPr>
            <w:r>
              <w:rPr>
                <w:rFonts w:asciiTheme="minorEastAsia" w:hAnsiTheme="minorEastAsia" w:eastAsiaTheme="minorEastAsia"/>
                <w:sz w:val="21"/>
                <w:szCs w:val="21"/>
              </w:rPr>
              <w:t>账</w:t>
            </w:r>
            <w:r>
              <w:rPr>
                <w:rFonts w:asciiTheme="minorEastAsia" w:hAnsiTheme="minorEastAsia" w:eastAsiaTheme="minorEastAsia"/>
                <w:sz w:val="21"/>
                <w:szCs w:val="21"/>
              </w:rPr>
              <w:tab/>
            </w:r>
            <w:r>
              <w:rPr>
                <w:rFonts w:asciiTheme="minorEastAsia" w:hAnsiTheme="minorEastAsia" w:eastAsiaTheme="minorEastAsia"/>
                <w:sz w:val="21"/>
                <w:szCs w:val="21"/>
              </w:rPr>
              <w:t>号：</w:t>
            </w:r>
          </w:p>
        </w:tc>
        <w:tc>
          <w:tcPr>
            <w:tcW w:w="2483" w:type="dxa"/>
          </w:tcPr>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bl>
    <w:p>
      <w:pPr>
        <w:spacing w:line="360" w:lineRule="auto"/>
        <w:jc w:val="both"/>
        <w:rPr>
          <w:rFonts w:asciiTheme="minorEastAsia" w:hAnsiTheme="minorEastAsia" w:eastAsiaTheme="minorEastAsia"/>
          <w:sz w:val="21"/>
          <w:szCs w:val="21"/>
        </w:rPr>
      </w:pP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asciiTheme="minorEastAsia" w:hAnsiTheme="minorEastAsia" w:eastAsiaTheme="minorEastAsia"/>
          <w:sz w:val="21"/>
          <w:szCs w:val="21"/>
        </w:rPr>
        <w:tab/>
      </w:r>
      <w:r>
        <w:rPr>
          <w:rFonts w:asciiTheme="minorEastAsia" w:hAnsiTheme="minorEastAsia" w:eastAsiaTheme="minorEastAsia"/>
          <w:sz w:val="21"/>
          <w:szCs w:val="21"/>
        </w:rPr>
        <w:t xml:space="preserve"> </w:t>
      </w:r>
      <w:r>
        <w:rPr>
          <w:rFonts w:asciiTheme="minorEastAsia" w:hAnsiTheme="minorEastAsia" w:eastAsiaTheme="minorEastAsia"/>
          <w:sz w:val="21"/>
          <w:szCs w:val="21"/>
        </w:rPr>
        <w:tab/>
      </w:r>
      <w:r>
        <w:rPr>
          <w:rFonts w:asciiTheme="minorEastAsia" w:hAnsiTheme="minorEastAsia" w:eastAsiaTheme="minorEastAsia"/>
          <w:sz w:val="21"/>
          <w:szCs w:val="21"/>
        </w:rPr>
        <w:t xml:space="preserve">           </w:t>
      </w:r>
      <w:r>
        <w:rPr>
          <w:rFonts w:asciiTheme="minorEastAsia" w:hAnsiTheme="minorEastAsia" w:eastAsiaTheme="minorEastAsia"/>
          <w:sz w:val="21"/>
          <w:szCs w:val="21"/>
        </w:rPr>
        <w:tab/>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spacing w:line="360" w:lineRule="auto"/>
        <w:jc w:val="both"/>
        <w:rPr>
          <w:rFonts w:asciiTheme="minorEastAsia" w:hAnsiTheme="minorEastAsia" w:eastAsiaTheme="minorEastAsia"/>
          <w:sz w:val="21"/>
          <w:szCs w:val="21"/>
        </w:rPr>
        <w:sectPr>
          <w:footnotePr>
            <w:numFmt w:val="decimalEnclosedCircleChinese"/>
            <w:numRestart w:val="eachPage"/>
          </w:footnotePr>
          <w:pgSz w:w="11910" w:h="16850"/>
          <w:pgMar w:top="1440" w:right="1797" w:bottom="1440" w:left="1797" w:header="883" w:footer="884" w:gutter="0"/>
          <w:cols w:space="720" w:num="1"/>
        </w:sect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附件 确认通知</w:t>
      </w:r>
    </w:p>
    <w:p>
      <w:pPr>
        <w:rPr>
          <w:rFonts w:asciiTheme="minorEastAsia" w:hAnsiTheme="minorEastAsia" w:eastAsiaTheme="minorEastAsia"/>
        </w:rPr>
      </w:pP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确认通知</w:t>
      </w:r>
    </w:p>
    <w:p>
      <w:pPr>
        <w:spacing w:line="360" w:lineRule="auto"/>
        <w:jc w:val="both"/>
        <w:rPr>
          <w:rFonts w:asciiTheme="minorEastAsia" w:hAnsiTheme="minorEastAsia" w:eastAsiaTheme="minorEastAsia"/>
          <w:sz w:val="21"/>
          <w:szCs w:val="21"/>
        </w:rPr>
      </w:pP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（招标人名称）：</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我方已于</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日收到你</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日发出的</w:t>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标段施工招标的投标邀请书，并确认</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（参加/不参加）投标。</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特此确认。</w:t>
      </w:r>
    </w:p>
    <w:p>
      <w:pPr>
        <w:rPr>
          <w:rFonts w:asciiTheme="minorEastAsia" w:hAnsiTheme="minorEastAsia" w:eastAsiaTheme="minorEastAsia"/>
        </w:rPr>
      </w:pPr>
    </w:p>
    <w:p>
      <w:pPr>
        <w:rPr>
          <w:rFonts w:asciiTheme="minorEastAsia" w:hAnsiTheme="minorEastAsia" w:eastAsiaTheme="minorEastAsia"/>
        </w:rPr>
      </w:pPr>
    </w:p>
    <w:p>
      <w:pPr>
        <w:spacing w:line="36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被邀请单位名称：</w:t>
      </w:r>
      <w:r>
        <w:rPr>
          <w:rFonts w:asciiTheme="minorEastAsia" w:hAnsiTheme="minorEastAsia" w:eastAsiaTheme="minorEastAsia"/>
          <w:sz w:val="21"/>
          <w:szCs w:val="21"/>
          <w:u w:val="single"/>
        </w:rPr>
        <w:tab/>
      </w:r>
      <w:r>
        <w:rPr>
          <w:rFonts w:asciiTheme="minorEastAsia" w:hAnsiTheme="minorEastAsia" w:eastAsiaTheme="minorEastAsia"/>
          <w:sz w:val="21"/>
          <w:szCs w:val="21"/>
        </w:rPr>
        <w:t>（盖单位章）</w:t>
      </w:r>
    </w:p>
    <w:p>
      <w:pPr>
        <w:spacing w:line="36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76" w:footer="853" w:gutter="0"/>
          <w:cols w:space="720" w:num="1"/>
        </w:sectPr>
      </w:pPr>
    </w:p>
    <w:p>
      <w:pPr>
        <w:pStyle w:val="3"/>
        <w:rPr>
          <w:rFonts w:asciiTheme="minorEastAsia" w:hAnsiTheme="minorEastAsia" w:eastAsiaTheme="minorEastAsia"/>
          <w:bCs/>
        </w:rPr>
      </w:pPr>
      <w:r>
        <w:rPr>
          <w:rFonts w:asciiTheme="minorEastAsia" w:hAnsiTheme="minorEastAsia" w:eastAsiaTheme="minorEastAsia"/>
          <w:bCs/>
        </w:rPr>
        <w:t>第二章</w:t>
      </w:r>
      <w:r>
        <w:rPr>
          <w:rFonts w:hint="eastAsia" w:asciiTheme="minorEastAsia" w:hAnsiTheme="minorEastAsia" w:eastAsiaTheme="minorEastAsia"/>
          <w:bCs/>
        </w:rPr>
        <w:t xml:space="preserve"> </w:t>
      </w:r>
      <w:r>
        <w:rPr>
          <w:rFonts w:asciiTheme="minorEastAsia" w:hAnsiTheme="minorEastAsia" w:eastAsiaTheme="minorEastAsia"/>
          <w:bCs/>
        </w:rPr>
        <w:t>投标人须知</w:t>
      </w:r>
    </w:p>
    <w:p>
      <w:pPr>
        <w:pStyle w:val="4"/>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投标人须知前附表</w:t>
      </w:r>
      <w:r>
        <w:rPr>
          <w:rStyle w:val="25"/>
          <w:rFonts w:cs="Times New Roman" w:asciiTheme="minorEastAsia" w:hAnsiTheme="minorEastAsia" w:eastAsiaTheme="minorEastAsia"/>
          <w:sz w:val="28"/>
          <w:szCs w:val="28"/>
        </w:rPr>
        <w:footnoteReference w:id="10"/>
      </w:r>
    </w:p>
    <w:tbl>
      <w:tblPr>
        <w:tblStyle w:val="26"/>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8"/>
        <w:gridCol w:w="2246"/>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条款号</w:t>
            </w:r>
          </w:p>
        </w:tc>
        <w:tc>
          <w:tcPr>
            <w:tcW w:w="2246"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条款名称</w:t>
            </w:r>
          </w:p>
        </w:tc>
        <w:tc>
          <w:tcPr>
            <w:tcW w:w="4820"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1.1.2</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招标人</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地址：</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联系人：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电话：</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1.1.3</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招标代理机构</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地址：</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联系人：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电话：</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1.1.4</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招标项目名称</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1.1.5</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标段建设地点</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1.2.1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资金来源及比例</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1.2.2</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资金落实情况</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1.3.1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招标范围</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1.3.2</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计划工期</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计划工期：</w:t>
            </w:r>
            <w:r>
              <w:rPr>
                <w:rFonts w:asciiTheme="minorEastAsia" w:hAnsiTheme="minorEastAsia" w:eastAsiaTheme="minorEastAsia"/>
                <w:sz w:val="21"/>
                <w:szCs w:val="21"/>
                <w:u w:val="single"/>
              </w:rPr>
              <w:tab/>
            </w:r>
            <w:r>
              <w:rPr>
                <w:rFonts w:asciiTheme="minorEastAsia" w:hAnsiTheme="minorEastAsia" w:eastAsiaTheme="minorEastAsia"/>
                <w:sz w:val="21"/>
                <w:szCs w:val="21"/>
              </w:rPr>
              <w:t>日历天</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计划开工日期：</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计划交工日期：</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Style w:val="25"/>
                <w:rFonts w:asciiTheme="minorEastAsia" w:hAnsiTheme="minorEastAsia" w:eastAsiaTheme="minorEastAsia"/>
                <w:sz w:val="21"/>
                <w:szCs w:val="21"/>
              </w:rPr>
              <w:footnoteReference w:id="11"/>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1.3.3</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质量要求</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标段工程交工验收的质量评定：</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竣工验收的质量评定：</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1.3.4</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安全目标</w:t>
            </w:r>
            <w:r>
              <w:rPr>
                <w:rStyle w:val="25"/>
                <w:rFonts w:asciiTheme="minorEastAsia" w:hAnsiTheme="minorEastAsia" w:eastAsiaTheme="minorEastAsia"/>
                <w:sz w:val="21"/>
                <w:szCs w:val="21"/>
              </w:rPr>
              <w:footnoteReference w:id="12"/>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1.4.1</w:t>
            </w:r>
            <w:r>
              <w:rPr>
                <w:rStyle w:val="25"/>
                <w:rFonts w:asciiTheme="minorEastAsia" w:hAnsiTheme="minorEastAsia" w:eastAsiaTheme="minorEastAsia"/>
                <w:sz w:val="21"/>
                <w:szCs w:val="21"/>
              </w:rPr>
              <w:footnoteReference w:id="13"/>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投标人资质条件、能力和信誉</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资质要求：见</w:t>
            </w:r>
            <w:r>
              <w:rPr>
                <w:rFonts w:hint="eastAsia" w:asciiTheme="minorEastAsia" w:hAnsiTheme="minorEastAsia" w:eastAsiaTheme="minorEastAsia"/>
                <w:sz w:val="21"/>
                <w:szCs w:val="21"/>
              </w:rPr>
              <w:t xml:space="preserve">附录 </w:t>
            </w:r>
            <w:r>
              <w:rPr>
                <w:rFonts w:asciiTheme="minorEastAsia" w:hAnsiTheme="minorEastAsia" w:eastAsiaTheme="minorEastAsia"/>
                <w:sz w:val="21"/>
                <w:szCs w:val="21"/>
              </w:rPr>
              <w:t>1</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财务要求：见</w:t>
            </w:r>
            <w:r>
              <w:rPr>
                <w:rFonts w:hint="eastAsia" w:asciiTheme="minorEastAsia" w:hAnsiTheme="minorEastAsia" w:eastAsiaTheme="minorEastAsia"/>
                <w:sz w:val="21"/>
                <w:szCs w:val="21"/>
              </w:rPr>
              <w:t xml:space="preserve">附录 </w:t>
            </w:r>
            <w:r>
              <w:rPr>
                <w:rFonts w:asciiTheme="minorEastAsia" w:hAnsiTheme="minorEastAsia" w:eastAsiaTheme="minorEastAsia"/>
                <w:sz w:val="21"/>
                <w:szCs w:val="21"/>
              </w:rPr>
              <w:t>2</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业绩要求：见</w:t>
            </w:r>
            <w:r>
              <w:rPr>
                <w:rFonts w:hint="eastAsia" w:asciiTheme="minorEastAsia" w:hAnsiTheme="minorEastAsia" w:eastAsiaTheme="minorEastAsia"/>
                <w:sz w:val="21"/>
                <w:szCs w:val="21"/>
              </w:rPr>
              <w:t xml:space="preserve">附录 </w:t>
            </w:r>
            <w:r>
              <w:rPr>
                <w:rFonts w:asciiTheme="minorEastAsia" w:hAnsiTheme="minorEastAsia" w:eastAsiaTheme="minorEastAsia"/>
                <w:sz w:val="21"/>
                <w:szCs w:val="21"/>
              </w:rPr>
              <w:t>3</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信誉要求：见</w:t>
            </w:r>
            <w:r>
              <w:rPr>
                <w:rFonts w:hint="eastAsia" w:asciiTheme="minorEastAsia" w:hAnsiTheme="minorEastAsia" w:eastAsiaTheme="minorEastAsia"/>
                <w:sz w:val="21"/>
                <w:szCs w:val="21"/>
              </w:rPr>
              <w:t xml:space="preserve">附录 </w:t>
            </w:r>
            <w:r>
              <w:rPr>
                <w:rFonts w:asciiTheme="minorEastAsia" w:hAnsiTheme="minorEastAsia" w:eastAsiaTheme="minorEastAsia"/>
                <w:sz w:val="21"/>
                <w:szCs w:val="21"/>
              </w:rPr>
              <w:t>4</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项目经理和项目总工资格：见</w:t>
            </w:r>
            <w:r>
              <w:rPr>
                <w:rFonts w:hint="eastAsia" w:asciiTheme="minorEastAsia" w:hAnsiTheme="minorEastAsia" w:eastAsiaTheme="minorEastAsia"/>
                <w:sz w:val="21"/>
                <w:szCs w:val="21"/>
              </w:rPr>
              <w:t xml:space="preserve">附录 </w:t>
            </w:r>
            <w:r>
              <w:rPr>
                <w:rFonts w:asciiTheme="minorEastAsia" w:hAnsiTheme="minorEastAsia" w:eastAsiaTheme="minorEastAsia"/>
                <w:sz w:val="21"/>
                <w:szCs w:val="21"/>
              </w:rPr>
              <w:t>5</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其他要求：</w:t>
            </w:r>
            <w:r>
              <w:rPr>
                <w:rStyle w:val="25"/>
                <w:rFonts w:asciiTheme="minorEastAsia" w:hAnsiTheme="minorEastAsia" w:eastAsiaTheme="minorEastAsia"/>
                <w:sz w:val="21"/>
                <w:szCs w:val="21"/>
              </w:rPr>
              <w:footnoteReference w:id="14"/>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1.4.2</w:t>
            </w:r>
            <w:r>
              <w:rPr>
                <w:rStyle w:val="25"/>
                <w:rFonts w:asciiTheme="minorEastAsia" w:hAnsiTheme="minorEastAsia" w:eastAsiaTheme="minorEastAsia"/>
                <w:sz w:val="21"/>
                <w:szCs w:val="21"/>
              </w:rPr>
              <w:footnoteReference w:id="15"/>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是否接受联合体投标</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□不接受</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□接受，应满足下列要求：</w:t>
            </w:r>
          </w:p>
          <w:p>
            <w:pPr>
              <w:jc w:val="both"/>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联合体所有成员数量不得超过</w:t>
            </w:r>
            <w:r>
              <w:rPr>
                <w:rFonts w:asciiTheme="minorEastAsia" w:hAnsiTheme="minorEastAsia" w:eastAsiaTheme="minorEastAsia"/>
                <w:sz w:val="21"/>
                <w:szCs w:val="21"/>
                <w:u w:val="single"/>
              </w:rPr>
              <w:tab/>
            </w:r>
            <w:r>
              <w:rPr>
                <w:rFonts w:asciiTheme="minorEastAsia" w:hAnsiTheme="minorEastAsia" w:eastAsiaTheme="minorEastAsia"/>
                <w:sz w:val="21"/>
                <w:szCs w:val="21"/>
              </w:rPr>
              <w:t>家；</w:t>
            </w:r>
          </w:p>
          <w:p>
            <w:pPr>
              <w:jc w:val="both"/>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联合体牵头人应具有</w:t>
            </w:r>
            <w:r>
              <w:rPr>
                <w:rFonts w:asciiTheme="minorEastAsia" w:hAnsiTheme="minorEastAsia" w:eastAsiaTheme="minorEastAsia"/>
                <w:sz w:val="21"/>
                <w:szCs w:val="21"/>
                <w:u w:val="single"/>
              </w:rPr>
              <w:tab/>
            </w:r>
            <w:r>
              <w:rPr>
                <w:rFonts w:asciiTheme="minorEastAsia" w:hAnsiTheme="minorEastAsia" w:eastAsiaTheme="minorEastAsia"/>
                <w:sz w:val="21"/>
                <w:szCs w:val="21"/>
              </w:rPr>
              <w:t>资质；</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1.4.3</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投标人不得存在的其他关联情形</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1.4.4</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投标人不得存在的其他不良状况或不良信用记录</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298"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rPr>
              <w:t>1.10.2</w:t>
            </w:r>
          </w:p>
        </w:tc>
        <w:tc>
          <w:tcPr>
            <w:tcW w:w="2246" w:type="dxa"/>
            <w:vMerge w:val="restart"/>
            <w:vAlign w:val="center"/>
          </w:tcPr>
          <w:p>
            <w:pPr>
              <w:jc w:val="both"/>
              <w:rPr>
                <w:rFonts w:asciiTheme="minorEastAsia" w:hAnsiTheme="minorEastAsia" w:eastAsiaTheme="minorEastAsia"/>
                <w:sz w:val="21"/>
                <w:szCs w:val="21"/>
              </w:rPr>
            </w:pPr>
            <w:r>
              <w:rPr>
                <w:rFonts w:asciiTheme="minorEastAsia" w:hAnsiTheme="minorEastAsia" w:eastAsiaTheme="minorEastAsia"/>
                <w:sz w:val="21"/>
              </w:rPr>
              <w:t>投标人在投标预备会前提出问题</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rPr>
              <w:t>时间：</w:t>
            </w:r>
            <w:r>
              <w:rPr>
                <w:rFonts w:hint="eastAsia" w:asciiTheme="minorEastAsia" w:hAnsiTheme="minorEastAsia" w:eastAsiaTheme="minorEastAsia"/>
                <w:sz w:val="21"/>
                <w:u w:val="single"/>
              </w:rPr>
              <w:t xml:space="preserve"> </w:t>
            </w:r>
            <w:r>
              <w:rPr>
                <w:rFonts w:asciiTheme="minorEastAsia" w:hAnsiTheme="minorEastAsia" w:eastAsiaTheme="minorEastAsia"/>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Merge w:val="continue"/>
            <w:tcBorders>
              <w:top w:val="nil"/>
            </w:tcBorders>
            <w:vAlign w:val="center"/>
          </w:tcPr>
          <w:p>
            <w:pPr>
              <w:jc w:val="center"/>
              <w:rPr>
                <w:rFonts w:asciiTheme="minorEastAsia" w:hAnsiTheme="minorEastAsia" w:eastAsiaTheme="minorEastAsia"/>
                <w:sz w:val="21"/>
                <w:szCs w:val="21"/>
              </w:rPr>
            </w:pPr>
          </w:p>
        </w:tc>
        <w:tc>
          <w:tcPr>
            <w:tcW w:w="2246" w:type="dxa"/>
            <w:vMerge w:val="continue"/>
            <w:tcBorders>
              <w:top w:val="nil"/>
            </w:tcBorders>
            <w:vAlign w:val="center"/>
          </w:tcPr>
          <w:p>
            <w:pPr>
              <w:jc w:val="both"/>
              <w:rPr>
                <w:rFonts w:asciiTheme="minorEastAsia" w:hAnsiTheme="minorEastAsia" w:eastAsiaTheme="minorEastAsia"/>
                <w:sz w:val="21"/>
                <w:szCs w:val="21"/>
              </w:rPr>
            </w:pP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pacing w:val="-1"/>
                <w:sz w:val="21"/>
              </w:rPr>
              <w:t xml:space="preserve">形式：使用 </w:t>
            </w:r>
            <w:r>
              <w:rPr>
                <w:rFonts w:asciiTheme="minorEastAsia" w:hAnsiTheme="minorEastAsia" w:eastAsiaTheme="minorEastAsia"/>
                <w:spacing w:val="-2"/>
                <w:sz w:val="21"/>
              </w:rPr>
              <w:t>C</w:t>
            </w:r>
            <w:r>
              <w:rPr>
                <w:rFonts w:asciiTheme="minorEastAsia" w:hAnsiTheme="minorEastAsia" w:eastAsiaTheme="minorEastAsia"/>
                <w:sz w:val="21"/>
              </w:rPr>
              <w:t xml:space="preserve">A </w:t>
            </w:r>
            <w:r>
              <w:rPr>
                <w:rFonts w:asciiTheme="minorEastAsia" w:hAnsiTheme="minorEastAsia" w:eastAsiaTheme="minorEastAsia"/>
                <w:spacing w:val="-11"/>
                <w:sz w:val="21"/>
              </w:rPr>
              <w:t xml:space="preserve">数字证书登录“电子交易平台”，在 </w:t>
            </w:r>
            <w:r>
              <w:rPr>
                <w:rFonts w:asciiTheme="minorEastAsia" w:hAnsiTheme="minorEastAsia" w:eastAsiaTheme="minorEastAsia"/>
                <w:spacing w:val="-13"/>
                <w:sz w:val="21"/>
              </w:rPr>
              <w:t>“投标答疑”菜单以书面形式将提出的问题送达招标人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1.11.1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分</w:t>
            </w:r>
            <w:r>
              <w:rPr>
                <w:rFonts w:asciiTheme="minorEastAsia" w:hAnsiTheme="minorEastAsia" w:eastAsiaTheme="minorEastAsia"/>
                <w:sz w:val="21"/>
                <w:szCs w:val="21"/>
              </w:rPr>
              <w:tab/>
            </w:r>
            <w:r>
              <w:rPr>
                <w:rFonts w:asciiTheme="minorEastAsia" w:hAnsiTheme="minorEastAsia" w:eastAsiaTheme="minorEastAsia"/>
                <w:sz w:val="21"/>
                <w:szCs w:val="21"/>
              </w:rPr>
              <w:t>包</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□不允许</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□允许，允许分包的专项工程（或不允许分包的专项</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工程）：</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对分包人的资格要求：</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构成招标文件的其他资料</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rPr>
              <w:t>2.2.1</w:t>
            </w:r>
          </w:p>
        </w:tc>
        <w:tc>
          <w:tcPr>
            <w:tcW w:w="2246" w:type="dxa"/>
            <w:vMerge w:val="restart"/>
            <w:vAlign w:val="center"/>
          </w:tcPr>
          <w:p>
            <w:pPr>
              <w:jc w:val="both"/>
              <w:rPr>
                <w:rFonts w:asciiTheme="minorEastAsia" w:hAnsiTheme="minorEastAsia" w:eastAsiaTheme="minorEastAsia"/>
                <w:sz w:val="21"/>
                <w:szCs w:val="21"/>
              </w:rPr>
            </w:pPr>
            <w:r>
              <w:rPr>
                <w:rFonts w:asciiTheme="minorEastAsia" w:hAnsiTheme="minorEastAsia" w:eastAsiaTheme="minorEastAsia"/>
                <w:sz w:val="21"/>
              </w:rPr>
              <w:t>投标人要求澄清招标文件</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rPr>
              <w:t>时间</w:t>
            </w:r>
            <w:r>
              <w:rPr>
                <w:rFonts w:asciiTheme="minorEastAsia" w:hAnsiTheme="minorEastAsia" w:eastAsiaTheme="minorEastAsia"/>
                <w:spacing w:val="-3"/>
                <w:sz w:val="21"/>
              </w:rPr>
              <w:t>：</w:t>
            </w:r>
            <w:r>
              <w:rPr>
                <w:rFonts w:asciiTheme="minorEastAsia" w:hAnsiTheme="minorEastAsia" w:eastAsiaTheme="minorEastAsia"/>
                <w:spacing w:val="-3"/>
                <w:sz w:val="21"/>
                <w:u w:val="single"/>
              </w:rPr>
              <w:t xml:space="preserve"> </w:t>
            </w:r>
            <w:r>
              <w:rPr>
                <w:rFonts w:asciiTheme="minorEastAsia" w:hAnsiTheme="minorEastAsia" w:eastAsiaTheme="minorEastAsia"/>
                <w:spacing w:val="-3"/>
                <w:sz w:val="21"/>
                <w:u w:val="single"/>
              </w:rPr>
              <w:tab/>
            </w:r>
            <w:r>
              <w:rPr>
                <w:rFonts w:asciiTheme="minorEastAsia" w:hAnsiTheme="minorEastAsia" w:eastAsiaTheme="minorEastAsia"/>
                <w:sz w:val="21"/>
              </w:rPr>
              <w:t>年</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月</w:t>
            </w:r>
            <w:r>
              <w:rPr>
                <w:rFonts w:asciiTheme="minorEastAsia" w:hAnsiTheme="minorEastAsia" w:eastAsiaTheme="minorEastAsia"/>
                <w:spacing w:val="-3"/>
                <w:sz w:val="21"/>
                <w:u w:val="single"/>
              </w:rPr>
              <w:t xml:space="preserve"> </w:t>
            </w:r>
            <w:r>
              <w:rPr>
                <w:rFonts w:asciiTheme="minorEastAsia" w:hAnsiTheme="minorEastAsia" w:eastAsiaTheme="minorEastAsia"/>
                <w:spacing w:val="-3"/>
                <w:sz w:val="21"/>
                <w:u w:val="single"/>
              </w:rPr>
              <w:tab/>
            </w:r>
            <w:r>
              <w:rPr>
                <w:rFonts w:asciiTheme="minorEastAsia" w:hAnsiTheme="minorEastAsia" w:eastAsiaTheme="minorEastAsia"/>
                <w:sz w:val="21"/>
              </w:rPr>
              <w:t>日</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时</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298" w:type="dxa"/>
            <w:vMerge w:val="continue"/>
            <w:tcBorders>
              <w:top w:val="nil"/>
            </w:tcBorders>
            <w:vAlign w:val="center"/>
          </w:tcPr>
          <w:p>
            <w:pPr>
              <w:jc w:val="center"/>
              <w:rPr>
                <w:rFonts w:asciiTheme="minorEastAsia" w:hAnsiTheme="minorEastAsia" w:eastAsiaTheme="minorEastAsia"/>
                <w:sz w:val="21"/>
                <w:szCs w:val="21"/>
              </w:rPr>
            </w:pPr>
          </w:p>
        </w:tc>
        <w:tc>
          <w:tcPr>
            <w:tcW w:w="2246" w:type="dxa"/>
            <w:vMerge w:val="continue"/>
            <w:tcBorders>
              <w:top w:val="nil"/>
            </w:tcBorders>
            <w:vAlign w:val="center"/>
          </w:tcPr>
          <w:p>
            <w:pPr>
              <w:jc w:val="both"/>
              <w:rPr>
                <w:rFonts w:asciiTheme="minorEastAsia" w:hAnsiTheme="minorEastAsia" w:eastAsiaTheme="minorEastAsia"/>
                <w:sz w:val="21"/>
                <w:szCs w:val="21"/>
              </w:rPr>
            </w:pP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pacing w:val="-1"/>
                <w:sz w:val="21"/>
              </w:rPr>
              <w:t xml:space="preserve">形式：使用 </w:t>
            </w:r>
            <w:r>
              <w:rPr>
                <w:rFonts w:asciiTheme="minorEastAsia" w:hAnsiTheme="minorEastAsia" w:eastAsiaTheme="minorEastAsia"/>
                <w:spacing w:val="-2"/>
                <w:sz w:val="21"/>
              </w:rPr>
              <w:t>C</w:t>
            </w:r>
            <w:r>
              <w:rPr>
                <w:rFonts w:asciiTheme="minorEastAsia" w:hAnsiTheme="minorEastAsia" w:eastAsiaTheme="minorEastAsia"/>
                <w:sz w:val="21"/>
              </w:rPr>
              <w:t xml:space="preserve">A </w:t>
            </w:r>
            <w:r>
              <w:rPr>
                <w:rFonts w:asciiTheme="minorEastAsia" w:hAnsiTheme="minorEastAsia" w:eastAsiaTheme="minorEastAsia"/>
                <w:spacing w:val="-11"/>
                <w:sz w:val="21"/>
              </w:rPr>
              <w:t xml:space="preserve">数字证书登录“电子交易平台”，在 </w:t>
            </w:r>
            <w:r>
              <w:rPr>
                <w:rFonts w:asciiTheme="minorEastAsia" w:hAnsiTheme="minorEastAsia" w:eastAsiaTheme="minorEastAsia"/>
                <w:spacing w:val="-13"/>
                <w:sz w:val="21"/>
              </w:rPr>
              <w:t>“投标答疑”菜单以书面形式要求招标人对招标文件</w:t>
            </w:r>
            <w:r>
              <w:rPr>
                <w:rFonts w:asciiTheme="minorEastAsia" w:hAnsiTheme="minorEastAsia" w:eastAsiaTheme="minorEastAsia"/>
                <w:spacing w:val="-8"/>
                <w:sz w:val="21"/>
              </w:rPr>
              <w:t>予以澄清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rPr>
              <w:t>2.2.2</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rPr>
              <w:t>招标文件澄清发出的形式</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rPr>
              <w:t>通过“电子交易平台”发出招标文件澄清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2.2.3</w:t>
            </w:r>
          </w:p>
        </w:tc>
        <w:tc>
          <w:tcPr>
            <w:tcW w:w="2246" w:type="dxa"/>
            <w:vMerge w:val="restar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投标人确认收到招标文件澄清</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时间：收到澄清后 </w:t>
            </w:r>
            <w:r>
              <w:rPr>
                <w:rFonts w:asciiTheme="minorEastAsia" w:hAnsiTheme="minorEastAsia" w:eastAsiaTheme="minorEastAsia"/>
                <w:sz w:val="21"/>
                <w:szCs w:val="21"/>
                <w:u w:val="single"/>
              </w:rPr>
              <w:tab/>
            </w:r>
            <w:r>
              <w:rPr>
                <w:rFonts w:asciiTheme="minorEastAsia" w:hAnsiTheme="minorEastAsia" w:eastAsiaTheme="minorEastAsia"/>
                <w:sz w:val="21"/>
                <w:szCs w:val="21"/>
              </w:rPr>
              <w:t>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Merge w:val="continue"/>
            <w:tcBorders>
              <w:top w:val="nil"/>
            </w:tcBorders>
            <w:vAlign w:val="center"/>
          </w:tcPr>
          <w:p>
            <w:pPr>
              <w:jc w:val="center"/>
              <w:rPr>
                <w:rFonts w:asciiTheme="minorEastAsia" w:hAnsiTheme="minorEastAsia" w:eastAsiaTheme="minorEastAsia"/>
                <w:sz w:val="21"/>
                <w:szCs w:val="21"/>
              </w:rPr>
            </w:pPr>
          </w:p>
        </w:tc>
        <w:tc>
          <w:tcPr>
            <w:tcW w:w="2246" w:type="dxa"/>
            <w:vMerge w:val="continue"/>
            <w:tcBorders>
              <w:top w:val="nil"/>
            </w:tcBorders>
            <w:vAlign w:val="center"/>
          </w:tcPr>
          <w:p>
            <w:pPr>
              <w:jc w:val="both"/>
              <w:rPr>
                <w:rFonts w:asciiTheme="minorEastAsia" w:hAnsiTheme="minorEastAsia" w:eastAsiaTheme="minorEastAsia"/>
                <w:sz w:val="21"/>
                <w:szCs w:val="21"/>
              </w:rPr>
            </w:pP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形式：</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2.3.1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招标文件修改发出的形式</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rPr>
              <w:t>通过</w:t>
            </w:r>
            <w:r>
              <w:rPr>
                <w:rFonts w:hint="eastAsia" w:asciiTheme="minorEastAsia" w:hAnsiTheme="minorEastAsia" w:eastAsiaTheme="minorEastAsia"/>
                <w:sz w:val="21"/>
              </w:rPr>
              <w:t>“</w:t>
            </w:r>
            <w:r>
              <w:rPr>
                <w:rFonts w:asciiTheme="minorEastAsia" w:hAnsiTheme="minorEastAsia" w:eastAsiaTheme="minorEastAsia"/>
                <w:sz w:val="21"/>
              </w:rPr>
              <w:t>电子交易平台”发出招标文件修改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2.3.2</w:t>
            </w:r>
          </w:p>
        </w:tc>
        <w:tc>
          <w:tcPr>
            <w:tcW w:w="2246" w:type="dxa"/>
            <w:vMerge w:val="restar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投标人确认收到招标文件修改</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时间：收到修改后</w:t>
            </w:r>
            <w:r>
              <w:rPr>
                <w:rFonts w:asciiTheme="minorEastAsia" w:hAnsiTheme="minorEastAsia" w:eastAsiaTheme="minorEastAsia"/>
                <w:sz w:val="21"/>
                <w:szCs w:val="21"/>
                <w:u w:val="single"/>
              </w:rPr>
              <w:tab/>
            </w:r>
            <w:r>
              <w:rPr>
                <w:rFonts w:asciiTheme="minorEastAsia" w:hAnsiTheme="minorEastAsia" w:eastAsiaTheme="minorEastAsia"/>
                <w:sz w:val="21"/>
                <w:szCs w:val="21"/>
              </w:rPr>
              <w:t>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298" w:type="dxa"/>
            <w:vMerge w:val="continue"/>
            <w:tcBorders>
              <w:top w:val="nil"/>
            </w:tcBorders>
            <w:vAlign w:val="center"/>
          </w:tcPr>
          <w:p>
            <w:pPr>
              <w:jc w:val="center"/>
              <w:rPr>
                <w:rFonts w:asciiTheme="minorEastAsia" w:hAnsiTheme="minorEastAsia" w:eastAsiaTheme="minorEastAsia"/>
                <w:sz w:val="21"/>
                <w:szCs w:val="21"/>
              </w:rPr>
            </w:pPr>
          </w:p>
        </w:tc>
        <w:tc>
          <w:tcPr>
            <w:tcW w:w="2246" w:type="dxa"/>
            <w:vMerge w:val="continue"/>
            <w:tcBorders>
              <w:top w:val="nil"/>
            </w:tcBorders>
            <w:vAlign w:val="center"/>
          </w:tcPr>
          <w:p>
            <w:pPr>
              <w:jc w:val="both"/>
              <w:rPr>
                <w:rFonts w:asciiTheme="minorEastAsia" w:hAnsiTheme="minorEastAsia" w:eastAsiaTheme="minorEastAsia"/>
                <w:sz w:val="21"/>
                <w:szCs w:val="21"/>
              </w:rPr>
            </w:pP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形式：</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3.1.1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投标文件密封形式</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□双信封</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□单信封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3.1.1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构成投标文件的其他资料</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3.2.1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增值税税金的计算方法</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3.2.1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工程量清单的填写方式</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□投标人按照招标人提供的工程量固化清单电子文</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件填写工程量清单，下载网站：</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□投标人按照招标人提供的书面工程量清单填写工</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3.2.3</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报价方式</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□单价</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3"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3.2.6</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是否接受调价函</w:t>
            </w:r>
            <w:r>
              <w:rPr>
                <w:rStyle w:val="25"/>
                <w:rFonts w:asciiTheme="minorEastAsia" w:hAnsiTheme="minorEastAsia" w:eastAsiaTheme="minorEastAsia"/>
                <w:sz w:val="21"/>
                <w:szCs w:val="21"/>
              </w:rPr>
              <w:footnoteReference w:id="16"/>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3.2.8</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最高投标限价</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□无</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□有，最高投标限价</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元（其中含暂列金额</w:t>
            </w:r>
            <w:r>
              <w:rPr>
                <w:rFonts w:asciiTheme="minorEastAsia" w:hAnsiTheme="minorEastAsia" w:eastAsiaTheme="minorEastAsia"/>
                <w:sz w:val="21"/>
                <w:szCs w:val="21"/>
                <w:u w:val="single"/>
              </w:rPr>
              <w:tab/>
            </w:r>
            <w:r>
              <w:rPr>
                <w:rFonts w:asciiTheme="minorEastAsia" w:hAnsiTheme="minorEastAsia" w:eastAsiaTheme="minorEastAsia"/>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3.2.9</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投标报价的其他要求</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3.3.1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投标有效期</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自投标人提交投标文件截止之日起计算</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3.4.1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投标保证金</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是否要求投标人递交投标保证金：</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□要求，投标保证金的金额：_____</w:t>
            </w:r>
            <w:r>
              <w:rPr>
                <w:rStyle w:val="25"/>
                <w:rFonts w:asciiTheme="minorEastAsia" w:hAnsiTheme="minorEastAsia" w:eastAsiaTheme="minorEastAsia"/>
                <w:sz w:val="21"/>
                <w:szCs w:val="21"/>
              </w:rPr>
              <w:footnoteReference w:id="17"/>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投标保证金可采用的其他形式：_____</w:t>
            </w:r>
            <w:r>
              <w:rPr>
                <w:rStyle w:val="25"/>
                <w:rFonts w:asciiTheme="minorEastAsia" w:hAnsiTheme="minorEastAsia" w:eastAsiaTheme="minorEastAsia"/>
                <w:sz w:val="21"/>
                <w:szCs w:val="21"/>
              </w:rPr>
              <w:footnoteReference w:id="18"/>
            </w:r>
          </w:p>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招标人指定的开户银行及账号如下： </w:t>
            </w:r>
          </w:p>
          <w:p>
            <w:pPr>
              <w:jc w:val="both"/>
              <w:rPr>
                <w:rFonts w:asciiTheme="minorEastAsia" w:hAnsiTheme="minorEastAsia" w:eastAsiaTheme="minorEastAsia"/>
                <w:sz w:val="21"/>
                <w:szCs w:val="21"/>
                <w:u w:val="single"/>
              </w:rPr>
            </w:pPr>
            <w:r>
              <w:rPr>
                <w:rFonts w:asciiTheme="minorEastAsia" w:hAnsiTheme="minorEastAsia" w:eastAsiaTheme="minorEastAsia"/>
                <w:sz w:val="21"/>
                <w:szCs w:val="21"/>
              </w:rPr>
              <w:t>账户名称：</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开户银行：</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账   号 ：</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采用银行保函时，出具保函的银行级别：</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3.4.3</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投标保证金的利息计算原则</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计算利息的起始日期为投标截止当日，终止日期为招标人退还投标保证金日期的前一日；</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投标保证金的利息按照第（1）款所述计息时间段内招标人指定汇入银行公告的活期存款利率计付， 并扣除招标人汇款手续费；</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利息金额计算至分位，分以下尾数四舍五入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3.4.4</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其他可以不予退还投标保证金的情形</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3.5</w:t>
            </w:r>
            <w:r>
              <w:rPr>
                <w:rStyle w:val="25"/>
                <w:rFonts w:asciiTheme="minorEastAsia" w:hAnsiTheme="minorEastAsia" w:eastAsiaTheme="minorEastAsia"/>
                <w:sz w:val="21"/>
                <w:szCs w:val="21"/>
              </w:rPr>
              <w:footnoteReference w:id="19"/>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资格审查资料的特殊要求</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□无</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□有，具体要求：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3.5.2</w:t>
            </w:r>
            <w:r>
              <w:rPr>
                <w:rStyle w:val="25"/>
                <w:rFonts w:asciiTheme="minorEastAsia" w:hAnsiTheme="minorEastAsia" w:eastAsiaTheme="minorEastAsia"/>
                <w:sz w:val="21"/>
                <w:szCs w:val="21"/>
              </w:rPr>
              <w:footnoteReference w:id="20"/>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近年财务状况的年份要求</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年至</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0"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3.5.3</w:t>
            </w:r>
            <w:r>
              <w:rPr>
                <w:rStyle w:val="25"/>
                <w:rFonts w:asciiTheme="minorEastAsia" w:hAnsiTheme="minorEastAsia" w:eastAsiaTheme="minorEastAsia"/>
                <w:sz w:val="21"/>
                <w:szCs w:val="21"/>
              </w:rPr>
              <w:footnoteReference w:id="21"/>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近年完成的类似项目情况的时间要求</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日至</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3.6.1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是否允许递交备选投标方案</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□不允许</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3.7.4</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投标文件副本份数及其他要求</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投标文件副本份数：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是否要求提交电子版文件：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其他要求：</w:t>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3.7.5</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装订的其他要求</w:t>
            </w:r>
          </w:p>
        </w:tc>
        <w:tc>
          <w:tcPr>
            <w:tcW w:w="4820" w:type="dxa"/>
            <w:vAlign w:val="center"/>
          </w:tcPr>
          <w:p>
            <w:pPr>
              <w:jc w:val="both"/>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3" w:hRule="atLeast"/>
        </w:trPr>
        <w:tc>
          <w:tcPr>
            <w:tcW w:w="1298" w:type="dxa"/>
            <w:tcBorders>
              <w:bottom w:val="single" w:color="000000" w:sz="6"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4.1.2</w:t>
            </w:r>
            <w:r>
              <w:rPr>
                <w:rStyle w:val="25"/>
                <w:rFonts w:asciiTheme="minorEastAsia" w:hAnsiTheme="minorEastAsia" w:eastAsiaTheme="minorEastAsia"/>
                <w:sz w:val="21"/>
                <w:szCs w:val="21"/>
              </w:rPr>
              <w:footnoteReference w:id="22"/>
            </w:r>
          </w:p>
        </w:tc>
        <w:tc>
          <w:tcPr>
            <w:tcW w:w="2246" w:type="dxa"/>
            <w:tcBorders>
              <w:bottom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封套上应载明的信息</w:t>
            </w:r>
          </w:p>
        </w:tc>
        <w:tc>
          <w:tcPr>
            <w:tcW w:w="4820" w:type="dxa"/>
            <w:tcBorders>
              <w:bottom w:val="single" w:color="000000" w:sz="6" w:space="0"/>
            </w:tcBorders>
            <w:vAlign w:val="center"/>
          </w:tcPr>
          <w:p>
            <w:pPr>
              <w:jc w:val="both"/>
              <w:rPr>
                <w:rFonts w:asciiTheme="minorEastAsia" w:hAnsiTheme="minorEastAsia" w:eastAsiaTheme="minorEastAsia"/>
                <w:b/>
                <w:sz w:val="21"/>
                <w:szCs w:val="21"/>
              </w:rPr>
            </w:pPr>
            <w:r>
              <w:rPr>
                <w:rFonts w:asciiTheme="minorEastAsia" w:hAnsiTheme="minorEastAsia" w:eastAsiaTheme="minorEastAsia"/>
                <w:b/>
                <w:sz w:val="21"/>
                <w:szCs w:val="21"/>
              </w:rPr>
              <w:t xml:space="preserve">投标文件第一个信封（商务及技术文件）封套： </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招标人名称</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招标人地址：</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标段施工招标第一个信封（商务及技术文件）投标文件</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招标项目编号： </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在</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分前不得开启</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p>
          <w:p>
            <w:pPr>
              <w:jc w:val="both"/>
              <w:rPr>
                <w:rFonts w:asciiTheme="minorEastAsia" w:hAnsiTheme="minorEastAsia" w:eastAsiaTheme="minorEastAsia"/>
                <w:b/>
                <w:sz w:val="21"/>
                <w:szCs w:val="21"/>
              </w:rPr>
            </w:pPr>
            <w:r>
              <w:rPr>
                <w:rFonts w:asciiTheme="minorEastAsia" w:hAnsiTheme="minorEastAsia" w:eastAsiaTheme="minorEastAsia"/>
                <w:b/>
                <w:sz w:val="21"/>
                <w:szCs w:val="21"/>
              </w:rPr>
              <w:t xml:space="preserve">投标文件第二个信封（报价文件）封套： </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招标人名称：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招标人地址：</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标段施工招标第二个信封（报价文件）投标文件</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招标项目编号：</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在投标文件第二个信封（报价文件）开标前不得开启投标人名称：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投标人地址：</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p>
          <w:p>
            <w:pPr>
              <w:jc w:val="both"/>
              <w:rPr>
                <w:rFonts w:asciiTheme="minorEastAsia" w:hAnsiTheme="minorEastAsia" w:eastAsiaTheme="minorEastAsia"/>
                <w:b/>
                <w:sz w:val="21"/>
                <w:szCs w:val="21"/>
              </w:rPr>
            </w:pPr>
            <w:r>
              <w:rPr>
                <w:rFonts w:asciiTheme="minorEastAsia" w:hAnsiTheme="minorEastAsia" w:eastAsiaTheme="minorEastAsia"/>
                <w:b/>
                <w:sz w:val="21"/>
                <w:szCs w:val="21"/>
              </w:rPr>
              <w:t>银行保函封套：</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招标人名称：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招标人地址：</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标段施工招标投标保证金（银行保函原件）</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招标项目编号：</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投标人名称：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4.2.3</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是否退还投标文件</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□否</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□是，退还时间：</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5.1</w:t>
            </w:r>
            <w:r>
              <w:rPr>
                <w:rStyle w:val="25"/>
                <w:rFonts w:asciiTheme="minorEastAsia" w:hAnsiTheme="minorEastAsia" w:eastAsiaTheme="minorEastAsia"/>
                <w:sz w:val="21"/>
                <w:szCs w:val="21"/>
              </w:rPr>
              <w:footnoteReference w:id="23"/>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开标时间和地点</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投标文件第一个信封（商务及技术文件）开标时间： 同投标截止时间</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投标文件第一个信封（商务及技术文件）开标地点： 同递交投标文件地点</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投标文件第二个信封（报价文件）开标时间：</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投标文件第二个信封（报价文件）开标地点</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5.1</w:t>
            </w:r>
            <w:r>
              <w:rPr>
                <w:rStyle w:val="25"/>
                <w:rFonts w:asciiTheme="minorEastAsia" w:hAnsiTheme="minorEastAsia" w:eastAsiaTheme="minorEastAsia"/>
                <w:sz w:val="21"/>
                <w:szCs w:val="21"/>
              </w:rPr>
              <w:footnoteReference w:id="24"/>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开标时间和地点</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开标时间：同投标截止时间</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开标地点：同递交投标文件地点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5.2.1</w:t>
            </w:r>
            <w:r>
              <w:rPr>
                <w:rStyle w:val="25"/>
                <w:rFonts w:asciiTheme="minorEastAsia" w:hAnsiTheme="minorEastAsia" w:eastAsiaTheme="minorEastAsia"/>
                <w:sz w:val="21"/>
                <w:szCs w:val="21"/>
              </w:rPr>
              <w:footnoteReference w:id="25"/>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第一个信封（商务及技术文件） 开标程序</w:t>
            </w:r>
          </w:p>
        </w:tc>
        <w:tc>
          <w:tcPr>
            <w:tcW w:w="4820" w:type="dxa"/>
            <w:vAlign w:val="center"/>
          </w:tcPr>
          <w:p>
            <w:pPr>
              <w:jc w:val="both"/>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密封情况检查：</w:t>
            </w:r>
            <w:r>
              <w:rPr>
                <w:rFonts w:asciiTheme="minorEastAsia" w:hAnsiTheme="minorEastAsia" w:eastAsiaTheme="minorEastAsia"/>
                <w:sz w:val="21"/>
                <w:szCs w:val="21"/>
                <w:u w:val="single"/>
              </w:rPr>
              <w:t>检查商务及技术文件是否存在提前开启情况</w:t>
            </w:r>
          </w:p>
          <w:p>
            <w:pPr>
              <w:jc w:val="both"/>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开标顺序：</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5.2.3</w:t>
            </w:r>
            <w:r>
              <w:rPr>
                <w:rStyle w:val="25"/>
                <w:rFonts w:asciiTheme="minorEastAsia" w:hAnsiTheme="minorEastAsia" w:eastAsiaTheme="minorEastAsia"/>
                <w:sz w:val="21"/>
                <w:szCs w:val="21"/>
              </w:rPr>
              <w:footnoteReference w:id="26"/>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第二个信封（报价文件）开标程序</w:t>
            </w:r>
          </w:p>
        </w:tc>
        <w:tc>
          <w:tcPr>
            <w:tcW w:w="4820" w:type="dxa"/>
            <w:vAlign w:val="center"/>
          </w:tcPr>
          <w:p>
            <w:pPr>
              <w:jc w:val="both"/>
              <w:rPr>
                <w:rFonts w:asciiTheme="minorEastAsia" w:hAnsiTheme="minorEastAsia" w:eastAsiaTheme="minorEastAsia"/>
                <w:sz w:val="21"/>
                <w:szCs w:val="21"/>
                <w:u w:val="single"/>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密封情况检查：</w:t>
            </w:r>
            <w:r>
              <w:rPr>
                <w:rFonts w:asciiTheme="minorEastAsia" w:hAnsiTheme="minorEastAsia" w:eastAsiaTheme="minorEastAsia"/>
                <w:sz w:val="21"/>
                <w:szCs w:val="21"/>
                <w:u w:val="single"/>
              </w:rPr>
              <w:t>检查报价文件是否存在提前开启情况</w:t>
            </w:r>
          </w:p>
          <w:p>
            <w:pPr>
              <w:jc w:val="both"/>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开标顺序：</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6.1.1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评标委员会的组建</w:t>
            </w:r>
            <w:r>
              <w:rPr>
                <w:rStyle w:val="25"/>
                <w:rFonts w:asciiTheme="minorEastAsia" w:hAnsiTheme="minorEastAsia" w:eastAsiaTheme="minorEastAsia"/>
                <w:sz w:val="21"/>
                <w:szCs w:val="21"/>
              </w:rPr>
              <w:footnoteReference w:id="27"/>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评标委员会构成：</w:t>
            </w:r>
            <w:r>
              <w:rPr>
                <w:rFonts w:asciiTheme="minorEastAsia" w:hAnsiTheme="minorEastAsia" w:eastAsiaTheme="minorEastAsia"/>
                <w:sz w:val="21"/>
                <w:szCs w:val="21"/>
                <w:u w:val="single"/>
              </w:rPr>
              <w:tab/>
            </w:r>
            <w:r>
              <w:rPr>
                <w:rFonts w:asciiTheme="minorEastAsia" w:hAnsiTheme="minorEastAsia" w:eastAsiaTheme="minorEastAsia"/>
                <w:sz w:val="21"/>
                <w:szCs w:val="21"/>
              </w:rPr>
              <w:t>人，其中招标人代表</w:t>
            </w:r>
            <w:r>
              <w:rPr>
                <w:rFonts w:asciiTheme="minorEastAsia" w:hAnsiTheme="minorEastAsia" w:eastAsiaTheme="minorEastAsia"/>
                <w:sz w:val="21"/>
                <w:szCs w:val="21"/>
                <w:u w:val="single"/>
              </w:rPr>
              <w:tab/>
            </w:r>
            <w:r>
              <w:rPr>
                <w:rFonts w:asciiTheme="minorEastAsia" w:hAnsiTheme="minorEastAsia" w:eastAsiaTheme="minorEastAsia"/>
                <w:sz w:val="21"/>
                <w:szCs w:val="21"/>
              </w:rPr>
              <w:t>人， 专家</w:t>
            </w:r>
            <w:r>
              <w:rPr>
                <w:rFonts w:asciiTheme="minorEastAsia" w:hAnsiTheme="minorEastAsia" w:eastAsiaTheme="minorEastAsia"/>
                <w:sz w:val="21"/>
                <w:szCs w:val="21"/>
                <w:u w:val="single"/>
              </w:rPr>
              <w:tab/>
            </w:r>
            <w:r>
              <w:rPr>
                <w:rFonts w:asciiTheme="minorEastAsia" w:hAnsiTheme="minorEastAsia" w:eastAsiaTheme="minorEastAsia"/>
                <w:sz w:val="21"/>
                <w:szCs w:val="21"/>
              </w:rPr>
              <w:t>人；</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评标专家确定方式：依法从相应评标专家库中随机抽</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6.3.2</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评标委员会推荐中标候选人的人数</w:t>
            </w:r>
          </w:p>
        </w:tc>
        <w:tc>
          <w:tcPr>
            <w:tcW w:w="4820" w:type="dxa"/>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7"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7.1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中标候选人公示媒介及期限</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公示媒介：</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公示期限：</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公示的其他内容：</w:t>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7.4</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是否授权评标委员会确定中标人</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7.5</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中标通知书和中标结果通知发出的形式</w:t>
            </w:r>
          </w:p>
        </w:tc>
        <w:tc>
          <w:tcPr>
            <w:tcW w:w="4820" w:type="dxa"/>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7.6</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中标结果公告媒介及期限</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公告媒介：</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公告期限：</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4"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7.7.1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履约保证金</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是否要求中标人提交履约保证金：</w:t>
            </w:r>
          </w:p>
          <w:p>
            <w:pPr>
              <w:jc w:val="both"/>
              <w:rPr>
                <w:rFonts w:asciiTheme="minorEastAsia" w:hAnsiTheme="minorEastAsia" w:eastAsiaTheme="minorEastAsia"/>
                <w:sz w:val="21"/>
                <w:szCs w:val="21"/>
                <w:u w:val="single"/>
              </w:rPr>
            </w:pPr>
            <w:r>
              <w:rPr>
                <w:rFonts w:asciiTheme="minorEastAsia" w:hAnsiTheme="minorEastAsia" w:eastAsiaTheme="minorEastAsia"/>
                <w:sz w:val="21"/>
                <w:szCs w:val="21"/>
              </w:rPr>
              <w:t>□要求，履约保证金的形式：</w:t>
            </w:r>
            <w:r>
              <w:rPr>
                <w:rFonts w:asciiTheme="minorEastAsia" w:hAnsiTheme="minorEastAsia" w:eastAsiaTheme="minorEastAsia"/>
                <w:sz w:val="21"/>
                <w:szCs w:val="21"/>
                <w:u w:val="single"/>
              </w:rPr>
              <w:t>银行保函或现金、支票形式</w:t>
            </w:r>
            <w:r>
              <w:rPr>
                <w:rStyle w:val="25"/>
                <w:rFonts w:asciiTheme="minorEastAsia" w:hAnsiTheme="minorEastAsia" w:eastAsiaTheme="minorEastAsia"/>
                <w:sz w:val="21"/>
                <w:szCs w:val="21"/>
                <w:u w:val="single"/>
              </w:rPr>
              <w:footnoteReference w:id="28"/>
            </w:r>
          </w:p>
          <w:p>
            <w:pPr>
              <w:jc w:val="both"/>
              <w:rPr>
                <w:rFonts w:asciiTheme="minorEastAsia" w:hAnsiTheme="minorEastAsia" w:eastAsiaTheme="minorEastAsia"/>
                <w:sz w:val="21"/>
                <w:szCs w:val="21"/>
              </w:rPr>
            </w:pPr>
            <w:r>
              <w:rPr>
                <w:rFonts w:asciiTheme="minorEastAsia" w:hAnsiTheme="minorEastAsia" w:eastAsiaTheme="minorEastAsia"/>
                <w:sz w:val="21"/>
                <w:szCs w:val="21"/>
              </w:rPr>
              <w:t>履约保证金的金额：</w:t>
            </w:r>
            <w:r>
              <w:rPr>
                <w:rFonts w:asciiTheme="minorEastAsia" w:hAnsiTheme="minorEastAsia" w:eastAsiaTheme="minorEastAsia"/>
                <w:sz w:val="21"/>
                <w:szCs w:val="21"/>
                <w:u w:val="single"/>
              </w:rPr>
              <w:tab/>
            </w:r>
            <w:r>
              <w:rPr>
                <w:rFonts w:asciiTheme="minorEastAsia" w:hAnsiTheme="minorEastAsia" w:eastAsiaTheme="minorEastAsia"/>
                <w:sz w:val="21"/>
                <w:szCs w:val="21"/>
              </w:rPr>
              <w:t>％签约合同价，被招标项目所在地省级交通运输主管部门评为</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信用等级的中标人，履约保证金金额为 </w:t>
            </w:r>
            <w:r>
              <w:rPr>
                <w:rFonts w:asciiTheme="minorEastAsia" w:hAnsiTheme="minorEastAsia" w:eastAsiaTheme="minorEastAsia"/>
                <w:sz w:val="21"/>
                <w:szCs w:val="21"/>
                <w:u w:val="single"/>
              </w:rPr>
              <w:tab/>
            </w:r>
            <w:r>
              <w:rPr>
                <w:rFonts w:asciiTheme="minorEastAsia" w:hAnsiTheme="minorEastAsia" w:eastAsiaTheme="minorEastAsia"/>
                <w:sz w:val="21"/>
                <w:szCs w:val="21"/>
              </w:rPr>
              <w:t>%签约合同价</w:t>
            </w:r>
            <w:r>
              <w:rPr>
                <w:rStyle w:val="25"/>
                <w:rFonts w:asciiTheme="minorEastAsia" w:hAnsiTheme="minorEastAsia" w:eastAsiaTheme="minorEastAsia"/>
                <w:sz w:val="21"/>
                <w:szCs w:val="21"/>
              </w:rPr>
              <w:footnoteReference w:id="29"/>
            </w:r>
          </w:p>
          <w:p>
            <w:pPr>
              <w:jc w:val="both"/>
              <w:rPr>
                <w:rFonts w:asciiTheme="minorEastAsia" w:hAnsiTheme="minorEastAsia" w:eastAsiaTheme="minorEastAsia"/>
                <w:sz w:val="21"/>
                <w:szCs w:val="21"/>
              </w:rPr>
            </w:pPr>
            <w:r>
              <w:rPr>
                <w:rFonts w:asciiTheme="minorEastAsia" w:hAnsiTheme="minorEastAsia" w:eastAsiaTheme="minorEastAsia"/>
                <w:sz w:val="21"/>
                <w:szCs w:val="21"/>
              </w:rPr>
              <w:t>采用银行保函时，出具保函的银行级别：</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1"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8.5.1</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监督部门</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监督部门：</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地    址：</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电    话：</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传    真：</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邮政编码：</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29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2246"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是否采用电子招标投标</w:t>
            </w:r>
          </w:p>
        </w:tc>
        <w:tc>
          <w:tcPr>
            <w:tcW w:w="482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□否</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□是，具体要求：</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8364" w:type="dxa"/>
            <w:gridSpan w:val="3"/>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298" w:type="dxa"/>
            <w:vAlign w:val="center"/>
          </w:tcPr>
          <w:p>
            <w:pPr>
              <w:jc w:val="both"/>
              <w:rPr>
                <w:rFonts w:asciiTheme="minorEastAsia" w:hAnsiTheme="minorEastAsia" w:eastAsiaTheme="minorEastAsia"/>
                <w:sz w:val="21"/>
                <w:szCs w:val="21"/>
              </w:rPr>
            </w:pPr>
          </w:p>
        </w:tc>
        <w:tc>
          <w:tcPr>
            <w:tcW w:w="7066" w:type="dxa"/>
            <w:gridSpan w:val="2"/>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298" w:type="dxa"/>
            <w:vAlign w:val="center"/>
          </w:tcPr>
          <w:p>
            <w:pPr>
              <w:jc w:val="both"/>
              <w:rPr>
                <w:rFonts w:asciiTheme="minorEastAsia" w:hAnsiTheme="minorEastAsia" w:eastAsiaTheme="minorEastAsia"/>
                <w:sz w:val="21"/>
                <w:szCs w:val="21"/>
              </w:rPr>
            </w:pPr>
          </w:p>
        </w:tc>
        <w:tc>
          <w:tcPr>
            <w:tcW w:w="7066" w:type="dxa"/>
            <w:gridSpan w:val="2"/>
            <w:vAlign w:val="center"/>
          </w:tcPr>
          <w:p>
            <w:pPr>
              <w:jc w:val="both"/>
              <w:rPr>
                <w:rFonts w:asciiTheme="minorEastAsia" w:hAnsiTheme="minorEastAsia" w:eastAsiaTheme="minorEastAsia"/>
                <w:sz w:val="21"/>
                <w:szCs w:val="21"/>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asciiTheme="minorEastAsia" w:hAnsiTheme="minorEastAsia" w:eastAsiaTheme="minorEastAsia"/>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附录1 资格审查条件（资质最低要求）</w:t>
      </w:r>
      <w:r>
        <w:rPr>
          <w:rStyle w:val="25"/>
          <w:rFonts w:asciiTheme="minorEastAsia" w:hAnsiTheme="minorEastAsia" w:eastAsiaTheme="minorEastAsia"/>
          <w:sz w:val="28"/>
          <w:szCs w:val="28"/>
        </w:rPr>
        <w:footnoteReference w:id="30"/>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8532"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1" w:hRule="atLeast"/>
        </w:trPr>
        <w:tc>
          <w:tcPr>
            <w:tcW w:w="8532" w:type="dxa"/>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附录2 资格审查条件（财务最低要求）</w:t>
      </w:r>
      <w:r>
        <w:rPr>
          <w:rStyle w:val="25"/>
          <w:rFonts w:asciiTheme="minorEastAsia" w:hAnsiTheme="minorEastAsia" w:eastAsiaTheme="minorEastAsia"/>
          <w:sz w:val="28"/>
          <w:szCs w:val="28"/>
        </w:rPr>
        <w:footnoteReference w:id="31"/>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532"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1" w:hRule="atLeast"/>
        </w:trPr>
        <w:tc>
          <w:tcPr>
            <w:tcW w:w="8532" w:type="dxa"/>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sz w:val="28"/>
          <w:szCs w:val="28"/>
        </w:rPr>
      </w:pPr>
      <w:r>
        <w:rPr>
          <w:rFonts w:asciiTheme="minorEastAsia" w:hAnsiTheme="minorEastAsia" w:eastAsiaTheme="minorEastAsia"/>
          <w:sz w:val="28"/>
          <w:szCs w:val="28"/>
        </w:rPr>
        <w:t>附录 3 资格审查条件（业绩最低要求）</w:t>
      </w:r>
      <w:r>
        <w:rPr>
          <w:rStyle w:val="25"/>
          <w:rFonts w:asciiTheme="minorEastAsia" w:hAnsiTheme="minorEastAsia" w:eastAsiaTheme="minorEastAsia"/>
          <w:sz w:val="28"/>
          <w:szCs w:val="28"/>
        </w:rPr>
        <w:footnoteReference w:id="32"/>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8532"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1" w:hRule="atLeast"/>
        </w:trPr>
        <w:tc>
          <w:tcPr>
            <w:tcW w:w="8532" w:type="dxa"/>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sz w:val="28"/>
          <w:szCs w:val="28"/>
        </w:rPr>
      </w:pPr>
      <w:r>
        <w:rPr>
          <w:rFonts w:asciiTheme="minorEastAsia" w:hAnsiTheme="minorEastAsia" w:eastAsiaTheme="minorEastAsia"/>
          <w:sz w:val="28"/>
          <w:szCs w:val="28"/>
        </w:rPr>
        <w:t>附录 4 资格审查条件（信誉最低要求）</w:t>
      </w:r>
      <w:r>
        <w:rPr>
          <w:rStyle w:val="25"/>
          <w:rFonts w:asciiTheme="minorEastAsia" w:hAnsiTheme="minorEastAsia" w:eastAsiaTheme="minorEastAsia"/>
          <w:sz w:val="28"/>
          <w:szCs w:val="28"/>
        </w:rPr>
        <w:footnoteReference w:id="33"/>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532"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1" w:hRule="atLeast"/>
        </w:trPr>
        <w:tc>
          <w:tcPr>
            <w:tcW w:w="8532" w:type="dxa"/>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sz w:val="28"/>
          <w:szCs w:val="28"/>
        </w:rPr>
      </w:pPr>
      <w:r>
        <w:rPr>
          <w:rFonts w:asciiTheme="minorEastAsia" w:hAnsiTheme="minorEastAsia" w:eastAsiaTheme="minorEastAsia"/>
          <w:sz w:val="28"/>
          <w:szCs w:val="28"/>
        </w:rPr>
        <w:t>附录 5 资格审查条件（项目经理和项目总工最低要求）</w:t>
      </w:r>
      <w:r>
        <w:rPr>
          <w:rStyle w:val="25"/>
          <w:rFonts w:asciiTheme="minorEastAsia" w:hAnsiTheme="minorEastAsia" w:eastAsiaTheme="minorEastAsia"/>
          <w:sz w:val="28"/>
          <w:szCs w:val="28"/>
        </w:rPr>
        <w:footnoteReference w:id="34"/>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33" w:type="dxa"/>
            <w:vAlign w:val="center"/>
          </w:tcPr>
          <w:p>
            <w:pPr>
              <w:jc w:val="center"/>
              <w:rPr>
                <w:rFonts w:asciiTheme="minorEastAsia" w:hAnsiTheme="minorEastAsia" w:eastAsiaTheme="minorEastAsia"/>
              </w:rPr>
            </w:pPr>
            <w:r>
              <w:rPr>
                <w:rFonts w:hint="eastAsia" w:asciiTheme="minorEastAsia" w:hAnsiTheme="minorEastAsia" w:eastAsiaTheme="minorEastAsia"/>
              </w:rPr>
              <w:t>人员</w:t>
            </w:r>
          </w:p>
        </w:tc>
        <w:tc>
          <w:tcPr>
            <w:tcW w:w="2133" w:type="dxa"/>
            <w:vAlign w:val="center"/>
          </w:tcPr>
          <w:p>
            <w:pPr>
              <w:jc w:val="center"/>
              <w:rPr>
                <w:rFonts w:asciiTheme="minorEastAsia" w:hAnsiTheme="minorEastAsia" w:eastAsiaTheme="minorEastAsia"/>
              </w:rPr>
            </w:pPr>
            <w:r>
              <w:rPr>
                <w:rFonts w:hint="eastAsia" w:asciiTheme="minorEastAsia" w:hAnsiTheme="minorEastAsia" w:eastAsiaTheme="minorEastAsia"/>
              </w:rPr>
              <w:t>数量</w:t>
            </w:r>
          </w:p>
        </w:tc>
        <w:tc>
          <w:tcPr>
            <w:tcW w:w="2133" w:type="dxa"/>
            <w:vAlign w:val="center"/>
          </w:tcPr>
          <w:p>
            <w:pPr>
              <w:jc w:val="center"/>
              <w:rPr>
                <w:rFonts w:asciiTheme="minorEastAsia" w:hAnsiTheme="minorEastAsia" w:eastAsiaTheme="minorEastAsia"/>
              </w:rPr>
            </w:pPr>
            <w:r>
              <w:rPr>
                <w:rFonts w:hint="eastAsia" w:asciiTheme="minorEastAsia" w:hAnsiTheme="minorEastAsia" w:eastAsiaTheme="minorEastAsia"/>
              </w:rPr>
              <w:t>资格要求</w:t>
            </w:r>
          </w:p>
        </w:tc>
        <w:tc>
          <w:tcPr>
            <w:tcW w:w="2133" w:type="dxa"/>
            <w:vAlign w:val="center"/>
          </w:tcPr>
          <w:p>
            <w:pPr>
              <w:jc w:val="center"/>
              <w:rPr>
                <w:rFonts w:asciiTheme="minorEastAsia" w:hAnsiTheme="minorEastAsia" w:eastAsiaTheme="minorEastAsia"/>
              </w:rPr>
            </w:pPr>
            <w:r>
              <w:rPr>
                <w:rFonts w:hint="eastAsia" w:asciiTheme="minorEastAsia" w:hAnsiTheme="minorEastAsia" w:eastAsiaTheme="minorEastAsia"/>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33" w:type="dxa"/>
            <w:vAlign w:val="center"/>
          </w:tcPr>
          <w:p>
            <w:pPr>
              <w:jc w:val="center"/>
              <w:rPr>
                <w:rFonts w:asciiTheme="minorEastAsia" w:hAnsiTheme="minorEastAsia" w:eastAsiaTheme="minorEastAsia"/>
              </w:rPr>
            </w:pPr>
            <w:r>
              <w:rPr>
                <w:rFonts w:hint="eastAsia" w:asciiTheme="minorEastAsia" w:hAnsiTheme="minorEastAsia" w:eastAsiaTheme="minorEastAsia"/>
              </w:rPr>
              <w:t>项目经理</w:t>
            </w:r>
          </w:p>
        </w:tc>
        <w:tc>
          <w:tcPr>
            <w:tcW w:w="2133" w:type="dxa"/>
            <w:vAlign w:val="center"/>
          </w:tcPr>
          <w:p>
            <w:pPr>
              <w:jc w:val="center"/>
              <w:rPr>
                <w:rFonts w:asciiTheme="minorEastAsia" w:hAnsiTheme="minorEastAsia" w:eastAsiaTheme="minorEastAsia"/>
              </w:rPr>
            </w:pPr>
          </w:p>
        </w:tc>
        <w:tc>
          <w:tcPr>
            <w:tcW w:w="2133" w:type="dxa"/>
            <w:vAlign w:val="center"/>
          </w:tcPr>
          <w:p>
            <w:pPr>
              <w:jc w:val="center"/>
              <w:rPr>
                <w:rFonts w:asciiTheme="minorEastAsia" w:hAnsiTheme="minorEastAsia" w:eastAsiaTheme="minorEastAsia"/>
              </w:rPr>
            </w:pPr>
          </w:p>
        </w:tc>
        <w:tc>
          <w:tcPr>
            <w:tcW w:w="2133" w:type="dxa"/>
            <w:vMerge w:val="restart"/>
            <w:vAlign w:val="center"/>
          </w:tcPr>
          <w:p>
            <w:pPr>
              <w:jc w:val="both"/>
              <w:rPr>
                <w:rFonts w:asciiTheme="minorEastAsia" w:hAnsiTheme="minorEastAsia" w:eastAsiaTheme="minorEastAsia"/>
              </w:rPr>
            </w:pPr>
            <w:r>
              <w:rPr>
                <w:rFonts w:asciiTheme="minorEastAsia" w:hAnsiTheme="minorEastAsia" w:eastAsiaTheme="minorEastAsia"/>
              </w:rPr>
              <w:t>无在岗项目（指目前未在其他 项目上任职，或虽在其他项目 上任职但本项目中标后能够 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vAlign w:val="center"/>
          </w:tcPr>
          <w:p>
            <w:pPr>
              <w:jc w:val="center"/>
              <w:rPr>
                <w:rFonts w:asciiTheme="minorEastAsia" w:hAnsiTheme="minorEastAsia" w:eastAsiaTheme="minorEastAsia"/>
              </w:rPr>
            </w:pPr>
            <w:r>
              <w:rPr>
                <w:rFonts w:hint="eastAsia" w:asciiTheme="minorEastAsia" w:hAnsiTheme="minorEastAsia" w:eastAsiaTheme="minorEastAsia"/>
              </w:rPr>
              <w:t>项目总工</w:t>
            </w:r>
          </w:p>
        </w:tc>
        <w:tc>
          <w:tcPr>
            <w:tcW w:w="2133" w:type="dxa"/>
          </w:tcPr>
          <w:p>
            <w:pPr>
              <w:jc w:val="center"/>
              <w:rPr>
                <w:rFonts w:asciiTheme="minorEastAsia" w:hAnsiTheme="minorEastAsia" w:eastAsiaTheme="minorEastAsia"/>
              </w:rPr>
            </w:pPr>
          </w:p>
        </w:tc>
        <w:tc>
          <w:tcPr>
            <w:tcW w:w="2133" w:type="dxa"/>
          </w:tcPr>
          <w:p>
            <w:pPr>
              <w:jc w:val="center"/>
              <w:rPr>
                <w:rFonts w:asciiTheme="minorEastAsia" w:hAnsiTheme="minorEastAsia" w:eastAsiaTheme="minorEastAsia"/>
              </w:rPr>
            </w:pPr>
          </w:p>
        </w:tc>
        <w:tc>
          <w:tcPr>
            <w:tcW w:w="2133" w:type="dxa"/>
            <w:vMerge w:val="continue"/>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sz w:val="28"/>
          <w:szCs w:val="28"/>
        </w:rPr>
      </w:pPr>
      <w:r>
        <w:rPr>
          <w:rFonts w:asciiTheme="minorEastAsia" w:hAnsiTheme="minorEastAsia" w:eastAsiaTheme="minorEastAsia"/>
          <w:sz w:val="28"/>
          <w:szCs w:val="28"/>
        </w:rPr>
        <w:t>附录 6 资格审查条件（其他管理和技术人员最低要求）</w:t>
      </w:r>
      <w:r>
        <w:rPr>
          <w:rStyle w:val="25"/>
          <w:rFonts w:asciiTheme="minorEastAsia" w:hAnsiTheme="minorEastAsia" w:eastAsiaTheme="minorEastAsia"/>
          <w:sz w:val="28"/>
          <w:szCs w:val="28"/>
        </w:rPr>
        <w:footnoteReference w:id="35"/>
      </w:r>
    </w:p>
    <w:tbl>
      <w:tblPr>
        <w:tblStyle w:val="22"/>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8"/>
        <w:gridCol w:w="2848"/>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48" w:type="dxa"/>
            <w:vAlign w:val="center"/>
          </w:tcPr>
          <w:p>
            <w:pPr>
              <w:jc w:val="center"/>
              <w:rPr>
                <w:rFonts w:asciiTheme="minorEastAsia" w:hAnsiTheme="minorEastAsia" w:eastAsiaTheme="minorEastAsia"/>
              </w:rPr>
            </w:pPr>
            <w:r>
              <w:rPr>
                <w:rFonts w:hint="eastAsia" w:asciiTheme="minorEastAsia" w:hAnsiTheme="minorEastAsia" w:eastAsiaTheme="minorEastAsia"/>
              </w:rPr>
              <w:t>人员</w:t>
            </w:r>
          </w:p>
        </w:tc>
        <w:tc>
          <w:tcPr>
            <w:tcW w:w="2848" w:type="dxa"/>
            <w:vAlign w:val="center"/>
          </w:tcPr>
          <w:p>
            <w:pPr>
              <w:jc w:val="center"/>
              <w:rPr>
                <w:rFonts w:asciiTheme="minorEastAsia" w:hAnsiTheme="minorEastAsia" w:eastAsiaTheme="minorEastAsia"/>
              </w:rPr>
            </w:pPr>
            <w:r>
              <w:rPr>
                <w:rFonts w:hint="eastAsia" w:asciiTheme="minorEastAsia" w:hAnsiTheme="minorEastAsia" w:eastAsiaTheme="minorEastAsia"/>
              </w:rPr>
              <w:t>数量</w:t>
            </w:r>
          </w:p>
        </w:tc>
        <w:tc>
          <w:tcPr>
            <w:tcW w:w="2848" w:type="dxa"/>
            <w:vAlign w:val="center"/>
          </w:tcPr>
          <w:p>
            <w:pPr>
              <w:jc w:val="center"/>
              <w:rPr>
                <w:rFonts w:asciiTheme="minorEastAsia" w:hAnsiTheme="minorEastAsia" w:eastAsiaTheme="minorEastAsia"/>
              </w:rPr>
            </w:pPr>
            <w:r>
              <w:rPr>
                <w:rFonts w:hint="eastAsia" w:asciiTheme="minorEastAsia" w:hAnsiTheme="minorEastAsia" w:eastAsiaTheme="minorEastAsia"/>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7" w:hRule="atLeast"/>
        </w:trPr>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c>
          <w:tcPr>
            <w:tcW w:w="2848" w:type="dxa"/>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sz w:val="28"/>
          <w:szCs w:val="28"/>
        </w:rPr>
      </w:pPr>
      <w:r>
        <w:rPr>
          <w:rFonts w:asciiTheme="minorEastAsia" w:hAnsiTheme="minorEastAsia" w:eastAsiaTheme="minorEastAsia"/>
          <w:sz w:val="28"/>
          <w:szCs w:val="28"/>
        </w:rPr>
        <w:t>附录 7 资格审查条件（主要机械设备和试验检测设备最低要求）</w:t>
      </w:r>
      <w:r>
        <w:rPr>
          <w:rStyle w:val="25"/>
          <w:rFonts w:asciiTheme="minorEastAsia" w:hAnsiTheme="minorEastAsia" w:eastAsiaTheme="minorEastAsia"/>
          <w:sz w:val="28"/>
          <w:szCs w:val="28"/>
        </w:rPr>
        <w:footnoteReference w:id="36"/>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vAlign w:val="center"/>
          </w:tcPr>
          <w:p>
            <w:pPr>
              <w:jc w:val="center"/>
              <w:rPr>
                <w:rFonts w:asciiTheme="minorEastAsia" w:hAnsiTheme="minorEastAsia" w:eastAsiaTheme="minorEastAsia"/>
              </w:rPr>
            </w:pPr>
            <w:r>
              <w:rPr>
                <w:rFonts w:hint="eastAsia" w:asciiTheme="minorEastAsia" w:hAnsiTheme="minorEastAsia" w:eastAsiaTheme="minorEastAsia"/>
              </w:rPr>
              <w:t>设备名称</w:t>
            </w:r>
          </w:p>
        </w:tc>
        <w:tc>
          <w:tcPr>
            <w:tcW w:w="1250" w:type="pct"/>
            <w:vAlign w:val="center"/>
          </w:tcPr>
          <w:p>
            <w:pPr>
              <w:jc w:val="center"/>
              <w:rPr>
                <w:rFonts w:asciiTheme="minorEastAsia" w:hAnsiTheme="minorEastAsia" w:eastAsiaTheme="minorEastAsia"/>
              </w:rPr>
            </w:pPr>
            <w:r>
              <w:rPr>
                <w:rFonts w:hint="eastAsia" w:asciiTheme="minorEastAsia" w:hAnsiTheme="minorEastAsia" w:eastAsiaTheme="minorEastAsia"/>
              </w:rPr>
              <w:t>规格、功率及容量</w:t>
            </w:r>
          </w:p>
        </w:tc>
        <w:tc>
          <w:tcPr>
            <w:tcW w:w="1250" w:type="pct"/>
            <w:vAlign w:val="center"/>
          </w:tcPr>
          <w:p>
            <w:pPr>
              <w:jc w:val="center"/>
              <w:rPr>
                <w:rFonts w:asciiTheme="minorEastAsia" w:hAnsiTheme="minorEastAsia" w:eastAsiaTheme="minorEastAsia"/>
              </w:rPr>
            </w:pPr>
            <w:r>
              <w:rPr>
                <w:rFonts w:hint="eastAsia" w:asciiTheme="minorEastAsia" w:hAnsiTheme="minorEastAsia" w:eastAsiaTheme="minorEastAsia"/>
              </w:rPr>
              <w:t>单位</w:t>
            </w:r>
          </w:p>
        </w:tc>
        <w:tc>
          <w:tcPr>
            <w:tcW w:w="1250" w:type="pct"/>
            <w:vAlign w:val="center"/>
          </w:tcPr>
          <w:p>
            <w:pPr>
              <w:jc w:val="center"/>
              <w:rPr>
                <w:rFonts w:asciiTheme="minorEastAsia" w:hAnsiTheme="minorEastAsia" w:eastAsiaTheme="minorEastAsia"/>
              </w:rPr>
            </w:pPr>
            <w:r>
              <w:rPr>
                <w:rFonts w:hint="eastAsia" w:asciiTheme="minorEastAsia" w:hAnsiTheme="minorEastAsia" w:eastAsiaTheme="minorEastAsia"/>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c>
          <w:tcPr>
            <w:tcW w:w="1250" w:type="pct"/>
          </w:tcPr>
          <w:p>
            <w:pPr>
              <w:rPr>
                <w:rFonts w:asciiTheme="minorEastAsia" w:hAnsiTheme="minorEastAsia" w:eastAsiaTheme="minorEastAsia"/>
              </w:rPr>
            </w:pPr>
          </w:p>
        </w:tc>
      </w:tr>
    </w:tbl>
    <w:p>
      <w:pPr>
        <w:rPr>
          <w:rFonts w:asciiTheme="minorEastAsia" w:hAnsiTheme="minorEastAsia" w:eastAsiaTheme="minorEastAsia"/>
        </w:rPr>
      </w:pPr>
    </w:p>
    <w:p>
      <w:pPr>
        <w:jc w:val="both"/>
        <w:rPr>
          <w:rFonts w:asciiTheme="minorEastAsia" w:hAnsiTheme="minorEastAsia" w:eastAsiaTheme="minorEastAsia"/>
          <w:sz w:val="20"/>
        </w:rPr>
        <w:sectPr>
          <w:headerReference r:id="rId15" w:type="default"/>
          <w:headerReference r:id="rId16" w:type="even"/>
          <w:footerReference r:id="rId17" w:type="even"/>
          <w:footnotePr>
            <w:numFmt w:val="decimalEnclosedCircleChinese"/>
            <w:numRestart w:val="eachPage"/>
          </w:footnotePr>
          <w:pgSz w:w="11910" w:h="16850"/>
          <w:pgMar w:top="1440" w:right="1797" w:bottom="1440" w:left="1797" w:header="876" w:footer="853" w:gutter="0"/>
          <w:cols w:space="720" w:num="1"/>
        </w:sectPr>
      </w:pPr>
    </w:p>
    <w:p>
      <w:pPr>
        <w:pStyle w:val="4"/>
        <w:spacing w:line="360" w:lineRule="auto"/>
        <w:jc w:val="left"/>
        <w:rPr>
          <w:rFonts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asciiTheme="minorEastAsia" w:hAnsiTheme="minorEastAsia" w:eastAsiaTheme="minorEastAsia"/>
          <w:sz w:val="28"/>
          <w:szCs w:val="28"/>
        </w:rPr>
        <w:t>总则</w:t>
      </w:r>
    </w:p>
    <w:p>
      <w:pPr>
        <w:spacing w:line="360" w:lineRule="auto"/>
        <w:rPr>
          <w:rFonts w:asciiTheme="minorEastAsia" w:hAnsiTheme="minorEastAsia" w:eastAsiaTheme="minorEastAsia"/>
          <w:sz w:val="24"/>
          <w:szCs w:val="24"/>
        </w:rPr>
      </w:pPr>
      <w:r>
        <w:rPr>
          <w:rFonts w:cs="Times New Roman" w:asciiTheme="minorEastAsia" w:hAnsiTheme="minorEastAsia" w:eastAsiaTheme="minorEastAsia"/>
          <w:sz w:val="24"/>
          <w:szCs w:val="24"/>
        </w:rPr>
        <w:t>1.1</w:t>
      </w:r>
      <w:r>
        <w:rPr>
          <w:rFonts w:hint="eastAsia" w:asciiTheme="minorEastAsia" w:hAnsiTheme="minorEastAsia" w:eastAsiaTheme="minorEastAsia"/>
          <w:sz w:val="24"/>
          <w:szCs w:val="24"/>
        </w:rPr>
        <w:t xml:space="preserve"> 项目概况</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根据《中华人民共和国招标投标法》《中华人民共和国招标投标法实施条例》</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《公路工程建设项目招标投标管理办法》等有关法律、法规和规章的规定，本招标项目已具备招标条件，现对本标段施工进行招标。</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1.1.2</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1.1.3</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1.1.4</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1.1.5</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 招标项目的资金来源和落实情况</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1.2.1</w:t>
      </w:r>
      <w:r>
        <w:rPr>
          <w:rFonts w:asciiTheme="minorEastAsia" w:hAnsiTheme="minorEastAsia" w:eastAsiaTheme="minorEastAsia"/>
        </w:rPr>
        <w:t>资金来源及比例：见投标人须知前附表。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1.2.2</w:t>
      </w:r>
      <w:r>
        <w:rPr>
          <w:rFonts w:asciiTheme="minorEastAsia" w:hAnsiTheme="minorEastAsia" w:eastAsiaTheme="minorEastAsia"/>
        </w:rPr>
        <w:t>资金落实情况：见投标人须知前附表。</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1.3 招标范围、计划工期、质量要求和安全目标</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1.3.1</w:t>
      </w:r>
      <w:r>
        <w:rPr>
          <w:rFonts w:asciiTheme="minorEastAsia" w:hAnsiTheme="minorEastAsia" w:eastAsiaTheme="minorEastAsia"/>
        </w:rPr>
        <w:t>招标范围：见投标人须知前附表。</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1.3.2</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1.3.3</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1.3.4</w:t>
      </w:r>
      <w:r>
        <w:rPr>
          <w:rFonts w:asciiTheme="minorEastAsia" w:hAnsiTheme="minorEastAsia" w:eastAsiaTheme="minorEastAsia"/>
        </w:rPr>
        <w:t>本标段的安全目标：见投标人须知前附表。</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 投标人资格要求（适用于已进行资格预审的）</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 投标人资格要求（适用于未进行资格预审的）</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1.4.1</w:t>
      </w:r>
      <w:r>
        <w:rPr>
          <w:rFonts w:asciiTheme="minorEastAsia" w:hAnsiTheme="minorEastAsia" w:eastAsiaTheme="minorEastAsia"/>
        </w:rPr>
        <w:t>投标人应具备承担本标段施工的资质条件、能力和信誉。</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资质要求：见投标人须知前附表；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财务要求：见投标人须知前附表；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业绩要求：见投标人须知前附表；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信誉要求：见投标人须知前附表；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项目经理和项目总工资格：见投标人须知前附表；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其他要求：见投标人须知前附表。</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需要提交的相关证明材料见本章第 3.5 款的规定。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1.4.2</w:t>
      </w:r>
      <w:r>
        <w:rPr>
          <w:rFonts w:asciiTheme="minorEastAsia" w:hAnsiTheme="minorEastAsia" w:eastAsiaTheme="minorEastAsia"/>
        </w:rPr>
        <w:t>投标人须知前附表规定接受联合体投标的，联合体除应符合本章第 1.4.1项和投标人须知前附表的要求外，还应遵守以下规定：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联合体各方应按招标文件提供的格式签订联合体协议书，明确联合体牵头人和各方权利义务，并承诺就中标项目向招标人承担连带责任；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由同一专业的单位组成的联合体，按照资质等级较低的单位确定资质等级；</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联合体各方不得再以自己名义单独或参加其他联合体在同一标段中投标；</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联合体各方应分别按照本招标文件的要求，填写投标文件中的相应表格， 并由联合体牵头人负责对联合体各成员的资料进行统一汇总后一并提交给招标人；联合体牵头人所提交的投标文件应认为已代表了联合体各成员的真实情况；</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尽管委任了联合体牵头人，但联合体各成员在投标、签订合同与履行合同过程中，仍负有连带的和各自的法律责任。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1.4.3</w:t>
      </w:r>
      <w:r>
        <w:rPr>
          <w:rFonts w:asciiTheme="minorEastAsia" w:hAnsiTheme="minorEastAsia" w:eastAsiaTheme="minorEastAsia"/>
        </w:rPr>
        <w:t>投标人（包括联合体各成员）不得与本标段相关单位存在下列关联关系：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为招标人不具有独立法人资格的附属机构（单位）；</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与招标人存在利害关系且可能影响招标公正性；</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与本标段的其他投标人同为一个单位负责人；</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与本标段的其他投标人存在控股、管理关系；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为本标段前期准备提供设计或咨询服务的法人或其任何附属机构（单位）；</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为本标段的监理人；</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为本标段的代建人；</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为本标段的招标代理机构；</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与本标段的监理人或代建人或招标代理机构同为一个法定代表人；</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（10）</w:t>
      </w:r>
      <w:r>
        <w:rPr>
          <w:rFonts w:asciiTheme="minorEastAsia" w:hAnsiTheme="minorEastAsia" w:eastAsiaTheme="minorEastAsia"/>
        </w:rPr>
        <w:t>与本标段的监理人或代建人或招标代理机构存在控股或参股关系；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w:t>
      </w:r>
      <w:r>
        <w:rPr>
          <w:rFonts w:asciiTheme="minorEastAsia" w:hAnsiTheme="minorEastAsia" w:eastAsiaTheme="minorEastAsia"/>
        </w:rPr>
        <w:t>法律法规或投标人须知前附表规定的其他情形。</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1.4.4</w:t>
      </w:r>
      <w:r>
        <w:rPr>
          <w:rFonts w:asciiTheme="minorEastAsia" w:hAnsiTheme="minorEastAsia" w:eastAsiaTheme="minorEastAsia"/>
        </w:rPr>
        <w:t>投标人（包括联合体各成员）不得存在下列不良状况或不良信用记录：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被省级及以上交通运输主管部门取消招标项目所在地的投标资格且处于有效期内；</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被责令停业，暂扣或吊销执照，或吊销资质证书；</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进入清算程序，或被宣告破产，或其他丧失履约能力的情形；</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在国家企业信用信息公示系统（http://www.gsxt.gov.cn/）中被列入严重违法失信企业名单；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在“信用中国”网站（http://www.creditchina.gov.cn/）中被列入失信被执行人名单；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投标人或其法定代表人、拟委任的项目经理在近三年内有行贿犯罪行为的（ 行贿犯罪行为的认定以检察机关职务犯罪预防部门出具的查询结果为准）；</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法律法规或投标人须知前附表规定的其他情形。</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1.4.5</w:t>
      </w:r>
      <w:r>
        <w:rPr>
          <w:rFonts w:asciiTheme="minorEastAsia" w:hAnsiTheme="minorEastAsia" w:eastAsiaTheme="minorEastAsia"/>
        </w:rPr>
        <w:t>投标人（包括联合体各成员）应进入交通运输部“全国公路建设市场信用信息管理系统（http：//glxy.mot.gov.cn）”中的公路工程施工资质企业名录，且投标人名称和资质与该名录中的相应企业名称和资质完全一致。投标人不满足本项规定条件的，将被否决投标。</w:t>
      </w:r>
      <w:r>
        <w:rPr>
          <w:rStyle w:val="25"/>
          <w:rFonts w:asciiTheme="minorEastAsia" w:hAnsiTheme="minorEastAsia" w:eastAsiaTheme="minorEastAsia"/>
        </w:rPr>
        <w:footnoteReference w:id="37"/>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 费用承担</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 保密</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参与招标投标活动的各方应对招标文件和投标文件中的商业和技术等秘密保密， 否则应承担相应的法律责任。</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 语言文字</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招标投标文件使用的语言文字为中文。专用术语使用外文的，应附有中文注释。</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1.8 计量单位</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1.9 踏勘现场</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1.9.1</w:t>
      </w:r>
      <w:r>
        <w:rPr>
          <w:rFonts w:asciiTheme="minorEastAsia" w:hAnsiTheme="minorEastAsia" w:eastAsiaTheme="minorEastAsia"/>
        </w:rPr>
        <w:t>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1.9.2</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1.9.3</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1.9.4</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1.9.5</w:t>
      </w:r>
      <w:r>
        <w:rPr>
          <w:rFonts w:asciiTheme="minorEastAsia" w:hAnsiTheme="minorEastAsia" w:eastAsiaTheme="minorEastAsia"/>
        </w:rPr>
        <w:t>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1.10 投标预备会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1.10.1</w:t>
      </w:r>
      <w:r>
        <w:rPr>
          <w:rFonts w:asciiTheme="minorEastAsia" w:hAnsiTheme="minorEastAsia" w:eastAsiaTheme="minorEastAsia"/>
        </w:rPr>
        <w:t>第一章“招标公告”或“投标邀请书”规定召开投标预备会的，招标人按规定的时间和地点召开投标预备会，澄清投标人提出的问题。</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1.10.2</w:t>
      </w:r>
      <w:r>
        <w:rPr>
          <w:rFonts w:asciiTheme="minorEastAsia" w:hAnsiTheme="minorEastAsia" w:eastAsiaTheme="minorEastAsia"/>
        </w:rPr>
        <w:t>投标人应按投标人须知前附表规定的时间和形式将提出的问题送达招标人，以便招标人在会议期间澄清。</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1.10.3</w:t>
      </w:r>
      <w:r>
        <w:rPr>
          <w:rFonts w:asciiTheme="minorEastAsia" w:hAnsiTheme="minorEastAsia" w:eastAsiaTheme="minorEastAsia"/>
        </w:rPr>
        <w:t>投标预备会后，招标人将对投标人所提问题的澄清，以本章第 2.2 款规定的形式通知所有购买招标文件的投标人。该澄清内容为招标文件的组成部分。</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1.11 分包</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1.11.1</w:t>
      </w:r>
      <w:r>
        <w:rPr>
          <w:rFonts w:asciiTheme="minorEastAsia" w:hAnsiTheme="minorEastAsia" w:eastAsiaTheme="minorEastAsia"/>
        </w:rPr>
        <w:t>投标人拟在中标后将中标项目的部分非主体、非关键性工作进行分包的， 应符合以下规定：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分包内容要求：允许分包的工程范围仅限于非关键性工程或适合专业化队伍施工的专项工程。招标人允许分包或不允许分包的专项工程（如有）应在投标人须知前附表中载明。</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接受分包的第三人资格要求：分包人的资格能力应与其分包工程的标准和规模相适应，且具备投标人须知前附表中规定的资格条件。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其他要求：投标人如有分包计划，应按第九章“投标文件格式”的要求填写“拟分包项目情况表”，明确拟分包的工程及规模，且投标人中标后的分包应满足合同条款第 4.3 款的相关要求。</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1.11.2</w:t>
      </w:r>
      <w:r>
        <w:rPr>
          <w:rFonts w:asciiTheme="minorEastAsia" w:hAnsiTheme="minorEastAsia" w:eastAsiaTheme="minorEastAsia"/>
        </w:rPr>
        <w:t>中标人不得向他人转让中标项目，接受分包的人不得再次分包。中标人应就分包项目向招标人负责，接受分包的人就分包项目承担连带责任。</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1.12 响应和偏差</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1.12.1</w:t>
      </w:r>
      <w:r>
        <w:rPr>
          <w:rFonts w:asciiTheme="minorEastAsia" w:hAnsiTheme="minorEastAsia" w:eastAsiaTheme="minorEastAsia"/>
        </w:rPr>
        <w:t>投标文件偏离招标文件某些要求，视为投标文件存在偏差。偏差包括重大偏差和细微偏差。</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1.12.2</w:t>
      </w:r>
      <w:r>
        <w:rPr>
          <w:rFonts w:asciiTheme="minorEastAsia" w:hAnsiTheme="minorEastAsia" w:eastAsiaTheme="minorEastAsia"/>
        </w:rPr>
        <w:t>投标文件应对招标文件的实质性要求和条件作出满足性或更有利于招标人的响应，否则，视为投标文件存在重大偏差，投标人的投标将被否决。</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投标文件存在第三章“评标办法”中所列任一否决投标情形的，均属于存在重大偏差。</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1.12.3</w:t>
      </w:r>
      <w:r>
        <w:rPr>
          <w:rFonts w:asciiTheme="minorEastAsia" w:hAnsiTheme="minorEastAsia" w:eastAsiaTheme="minorEastAsia"/>
        </w:rPr>
        <w:t>投标文件中的下列偏差为细微偏差：</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在按照第三章“评标办法”的规定对投标价进行算术性错误修正及其他错误修正后，最终投标报价未超过最高投标限价（如有）的情况下，出现第三章“评标办法”规定的算术性错误和投标报价的其他错误；</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施工组织设计（含关键工程技术方案）和项目管理机构不够完善；</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投标文件页码不连续、采用活页夹装订、个别文字有遗漏错误等不影响投标文件实质性内容的偏差。</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1.12.4</w:t>
      </w:r>
      <w:r>
        <w:rPr>
          <w:rFonts w:asciiTheme="minorEastAsia" w:hAnsiTheme="minorEastAsia" w:eastAsiaTheme="minorEastAsia"/>
        </w:rPr>
        <w:t>评标委员会对投标文件中的细微偏差按如下规定处理：</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对于本章第 1.12.3 项（1）目所述的细微偏差，按照第三章“评标办法”的规定予以修正并要求投标人进行澄清；</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对于本章第 1.12.3 项（2）目所述的细微偏差，如果采用合理低价法或经评审的最低投标价法评标，应要求投标人对细微偏差进行澄清，只有投标人的澄清文件被评标委员会接受，投标人才能参加评标价的最终评比。如果采用技术评分最低标价法或综合评分法评标，可在相关评分因素的评分中酌情扣分；</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对于本章第 1.12.3 项（3）目所述的细微偏差，可要求投标人对细微偏差进行澄清。</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1.12.5</w:t>
      </w:r>
      <w:r>
        <w:rPr>
          <w:rFonts w:asciiTheme="minorEastAsia" w:hAnsiTheme="minorEastAsia" w:eastAsiaTheme="minorEastAsia"/>
        </w:rPr>
        <w:t>投标人应根据招标文件的要求提供施工组织设计等内容以对招标文件作出响应。</w:t>
      </w:r>
    </w:p>
    <w:p>
      <w:pPr>
        <w:pStyle w:val="4"/>
        <w:spacing w:line="360" w:lineRule="auto"/>
        <w:jc w:val="left"/>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w:t>
      </w:r>
      <w:r>
        <w:rPr>
          <w:rFonts w:hint="eastAsia" w:cs="Times New Roman" w:asciiTheme="minorEastAsia" w:hAnsiTheme="minorEastAsia" w:eastAsiaTheme="minorEastAsia"/>
          <w:sz w:val="28"/>
          <w:szCs w:val="28"/>
        </w:rPr>
        <w:t>招标文件</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 招标文件的组成</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本招标文件包括：</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招标公告（或投标邀请书）；</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投标人须知；</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评标办法；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合同条款及格式；</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工程量清单；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图纸；</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技术规范；</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工程量清单计量规则；</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投标文件格式；</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（10）</w:t>
      </w:r>
      <w:r>
        <w:rPr>
          <w:rFonts w:asciiTheme="minorEastAsia" w:hAnsiTheme="minorEastAsia" w:eastAsiaTheme="minorEastAsia"/>
        </w:rPr>
        <w:t>投标人须知前附表规定的其他资料。</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根据本章第 1.10 款、第 2.2 款和第 2.3 款对招标文件所作的澄清、修改，构成招标文件的组成部分。</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当招标文件、招标文件的澄清或修改等在同一内容的表述上不一致时，以最后发出的书面文件为准。</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 招标文件的澄清</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2.2.1</w:t>
      </w:r>
      <w:r>
        <w:rPr>
          <w:rFonts w:asciiTheme="minorEastAsia" w:hAnsiTheme="minorEastAsia" w:eastAsiaTheme="minorEastAsia"/>
        </w:rPr>
        <w:t>投标人应仔细阅读和检查招标文件的全部内容。如发现缺页或附件不全， 应及时向招标人提出，以便补齐。如有疑问，应按投标人须知前附表规定的时间和形式将提出的问题送达招标人，要求招标人对招标文件予以澄清。</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2.2.2</w:t>
      </w:r>
      <w:r>
        <w:rPr>
          <w:rFonts w:asciiTheme="minorEastAsia" w:hAnsiTheme="minorEastAsia" w:eastAsiaTheme="minorEastAsia"/>
        </w:rPr>
        <w:t>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2.2.3 </w:t>
      </w:r>
      <w:bookmarkStart w:id="0" w:name="_Hlk65681370"/>
      <w:r>
        <w:rPr>
          <w:rFonts w:asciiTheme="minorEastAsia" w:hAnsiTheme="minorEastAsia" w:eastAsiaTheme="minorEastAsia"/>
        </w:rPr>
        <w:t>招标文件澄清发出</w:t>
      </w:r>
      <w:r>
        <w:rPr>
          <w:rFonts w:hint="eastAsia" w:asciiTheme="minorEastAsia" w:hAnsiTheme="minorEastAsia" w:eastAsiaTheme="minorEastAsia"/>
        </w:rPr>
        <w:t>后</w:t>
      </w:r>
      <w:r>
        <w:rPr>
          <w:rFonts w:asciiTheme="minorEastAsia" w:hAnsiTheme="minorEastAsia" w:eastAsiaTheme="minorEastAsia"/>
        </w:rPr>
        <w:t>，投标人登录“</w:t>
      </w:r>
      <w:r>
        <w:rPr>
          <w:rFonts w:hint="eastAsia" w:asciiTheme="minorEastAsia" w:hAnsiTheme="minorEastAsia" w:eastAsiaTheme="minorEastAsia"/>
          <w:lang w:eastAsia="zh-CN"/>
        </w:rPr>
        <w:t>鹿邑县电子交易平台</w:t>
      </w:r>
      <w:r>
        <w:rPr>
          <w:rFonts w:asciiTheme="minorEastAsia" w:hAnsiTheme="minorEastAsia" w:eastAsiaTheme="minorEastAsia"/>
        </w:rPr>
        <w:t xml:space="preserve">”查看。投标人应注意及时浏览网上发出的澄清，因投标人自身原因未及时获知澄清内容而导致的任何后果将由投标人自行承担。 </w:t>
      </w:r>
      <w:bookmarkEnd w:id="0"/>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2.2.4</w:t>
      </w:r>
      <w:r>
        <w:rPr>
          <w:rFonts w:asciiTheme="minorEastAsia" w:hAnsiTheme="minorEastAsia" w:eastAsiaTheme="minorEastAsia"/>
        </w:rPr>
        <w:t>除非招标人认为确有必要答复，否则，招标人有权拒绝回复投标人在本章第 2.2.1 项规定的时间后提出的任何澄清要求。</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2.3 招标文件的修改</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2.3.1</w:t>
      </w:r>
      <w:r>
        <w:rPr>
          <w:rFonts w:asciiTheme="minorEastAsia" w:hAnsiTheme="minorEastAsia" w:eastAsiaTheme="minorEastAsia"/>
        </w:rPr>
        <w:t>招标人以投标人须知前附表规定的形式修改招标文件，并通知所有已购买招标文件的投标人。修改招标文件的时间距本章第 4.2.1 项规定的投标截止时间不足15 日，且修改内容可能影响投标文件编制的，将相应延长投标截止时间。</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2.3.2</w:t>
      </w:r>
      <w:r>
        <w:rPr>
          <w:rFonts w:asciiTheme="minorEastAsia" w:hAnsiTheme="minorEastAsia" w:eastAsiaTheme="minorEastAsia"/>
        </w:rPr>
        <w:t>投标人收到修改内容后，</w:t>
      </w:r>
      <w:r>
        <w:rPr>
          <w:rFonts w:hint="eastAsia" w:asciiTheme="minorEastAsia" w:hAnsiTheme="minorEastAsia" w:eastAsiaTheme="minorEastAsia"/>
        </w:rPr>
        <w:t>应在“</w:t>
      </w:r>
      <w:r>
        <w:rPr>
          <w:rFonts w:hint="eastAsia" w:asciiTheme="minorEastAsia" w:hAnsiTheme="minorEastAsia" w:eastAsiaTheme="minorEastAsia"/>
          <w:lang w:eastAsia="zh-CN"/>
        </w:rPr>
        <w:t>鹿邑县电子交易平台</w:t>
      </w:r>
      <w:r>
        <w:rPr>
          <w:rFonts w:hint="eastAsia" w:asciiTheme="minorEastAsia" w:hAnsiTheme="minorEastAsia" w:eastAsiaTheme="minorEastAsia"/>
        </w:rPr>
        <w:t>”对澄清文件回执电子签章确认</w:t>
      </w:r>
      <w:r>
        <w:rPr>
          <w:rFonts w:asciiTheme="minorEastAsia" w:hAnsiTheme="minorEastAsia" w:eastAsiaTheme="minorEastAsia"/>
        </w:rPr>
        <w:t>。</w:t>
      </w:r>
    </w:p>
    <w:p>
      <w:pPr>
        <w:spacing w:line="360" w:lineRule="auto"/>
        <w:rPr>
          <w:rFonts w:asciiTheme="minorEastAsia" w:hAnsiTheme="minorEastAsia" w:eastAsiaTheme="minorEastAsia"/>
        </w:rPr>
      </w:pPr>
      <w:r>
        <w:rPr>
          <w:rFonts w:hint="eastAsia" w:asciiTheme="minorEastAsia" w:hAnsiTheme="minorEastAsia" w:eastAsiaTheme="minorEastAsia"/>
        </w:rPr>
        <w:t>2.4招标文件的异议</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投标人或其他利害关系人对招标文件有异议的，应在投标截止时间</w:t>
      </w:r>
      <w:r>
        <w:rPr>
          <w:rFonts w:asciiTheme="minorEastAsia" w:hAnsiTheme="minorEastAsia" w:eastAsiaTheme="minorEastAsia"/>
        </w:rPr>
        <w:t xml:space="preserve"> 10 日前以</w:t>
      </w:r>
      <w:r>
        <w:rPr>
          <w:rFonts w:hint="eastAsia" w:asciiTheme="minorEastAsia" w:hAnsiTheme="minorEastAsia" w:eastAsiaTheme="minorEastAsia"/>
        </w:rPr>
        <w:t>电子件</w:t>
      </w:r>
      <w:r>
        <w:rPr>
          <w:rFonts w:asciiTheme="minorEastAsia" w:hAnsiTheme="minorEastAsia" w:eastAsiaTheme="minorEastAsia"/>
        </w:rPr>
        <w:t xml:space="preserve">形式提出。招标人将在收到异议之日起 3 日内作出答复；作出答复前，将暂停招 标投标活动。提出异议与作出答复均应通过“电子交易平台”在“异议与答复”菜单以书面形式完成。 </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3.投标文件</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3.1 投标文件的组成</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根据投标人须知前附表规定的不同形式，投标文件的组成应满足相应条款要求。若采用双信封形式，第 3.1.1 项采用以下条款：</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3.1.1</w:t>
      </w:r>
      <w:r>
        <w:rPr>
          <w:rFonts w:asciiTheme="minorEastAsia" w:hAnsiTheme="minorEastAsia" w:eastAsiaTheme="minorEastAsia"/>
        </w:rPr>
        <w:t>投标文件应包括下列内容： 第一个信封（商务及技术文件）：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投标函及投标函附录；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授权委托书或法定代表人身份证明；</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联合体协议书；</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投标保证金；</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施工组织设计；</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项目管理机构；</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拟分包项目情况表；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资格审查资料；</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（9）投标人须知前附表规定的其他材料；</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投标人须知前附表规定的其他资料。第二个信封（报价文件）：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调价函及调价后的工程量清单（如有）；</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投标函；</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已标价工程量清单；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合同用款估算表。</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投标人在评标过程中作出的符合法律法规和招标文件规定的澄清确认，构成投标文件的组成部分。</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若采用单信封形式，第 3.1.1 项采用以下条款：</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3.1.1  投标文件应包括下列内容</w:t>
      </w:r>
      <w:r>
        <w:rPr>
          <w:rFonts w:asciiTheme="minorEastAsia" w:hAnsiTheme="minorEastAsia" w:eastAsiaTheme="minorEastAsia"/>
        </w:rPr>
        <w:footnoteReference w:id="38"/>
      </w:r>
      <w:r>
        <w:rPr>
          <w:rFonts w:asciiTheme="minorEastAsia" w:hAnsiTheme="minorEastAsia" w:eastAsiaTheme="minorEastAsia"/>
        </w:rPr>
        <w:t>：</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投标函及投标函附录；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授权委托书或法定代表人身份证明；</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联合体协议书；</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投标保证金；</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已标价工程量清单；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施工组织设计；</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项目管理机构；</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拟分包项目情况表；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资格审查资料；</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（10）</w:t>
      </w:r>
      <w:r>
        <w:rPr>
          <w:rFonts w:asciiTheme="minorEastAsia" w:hAnsiTheme="minorEastAsia" w:eastAsiaTheme="minorEastAsia"/>
        </w:rPr>
        <w:t>调价函及调价后的工程量清单（如有）；</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（11）</w:t>
      </w:r>
      <w:r>
        <w:rPr>
          <w:rFonts w:asciiTheme="minorEastAsia" w:hAnsiTheme="minorEastAsia" w:eastAsiaTheme="minorEastAsia"/>
        </w:rPr>
        <w:t>投标人须知前附表规定的其他资料。</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投标人在评标过程中作出的符合法律法规和招标文件规定的澄清确认，构成投标文件的组成部分。</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3.1.2</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3.1.3 投标人须知前附表未要求提交投标保证金的，投标文件不包括本章第 3.1.1</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（4）目所指的投标保证金。</w:t>
      </w:r>
    </w:p>
    <w:p>
      <w:pPr>
        <w:spacing w:line="360" w:lineRule="auto"/>
        <w:ind w:firstLine="480" w:firstLineChars="200"/>
        <w:rPr>
          <w:rFonts w:asciiTheme="minorEastAsia" w:hAnsiTheme="minorEastAsia" w:eastAsiaTheme="minorEastAsia"/>
        </w:rPr>
      </w:pPr>
      <w:r>
        <w:rPr>
          <w:rFonts w:hint="eastAsia" w:cs="Times New Roman" w:asciiTheme="minorEastAsia" w:hAnsiTheme="minorEastAsia" w:eastAsiaTheme="minorEastAsia"/>
          <w:sz w:val="24"/>
          <w:szCs w:val="24"/>
        </w:rPr>
        <w:t>3.</w:t>
      </w:r>
      <w:r>
        <w:rPr>
          <w:rFonts w:hint="eastAsia" w:asciiTheme="minorEastAsia" w:hAnsiTheme="minorEastAsia" w:eastAsiaTheme="minorEastAsia"/>
        </w:rPr>
        <w:t>2  投标报价</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3.2.1</w:t>
      </w:r>
      <w:r>
        <w:rPr>
          <w:rFonts w:asciiTheme="minorEastAsia" w:hAnsiTheme="minorEastAsia" w:eastAsiaTheme="minorEastAsia"/>
        </w:rPr>
        <w:t>投标报价应包括国家规定的增值税税金，除投标人须知前附表另有规定外， 增值税税金按一般计税方法计算。投标人应按第九章“投标文件格式”的要求在投标函中进行报价并填写工程量清单相应表格。</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工程量清单的填写分下列两种方式。投标人应按投标人须知前附表规定的方式填写工程量清单。</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本项目招标采用工程量固化清单</w:t>
      </w:r>
      <w:r>
        <w:rPr>
          <w:rFonts w:asciiTheme="minorEastAsia" w:hAnsiTheme="minorEastAsia" w:eastAsiaTheme="minorEastAsia"/>
        </w:rPr>
        <w:footnoteReference w:id="39"/>
      </w:r>
      <w:r>
        <w:rPr>
          <w:rFonts w:asciiTheme="minorEastAsia" w:hAnsiTheme="minorEastAsia" w:eastAsiaTheme="minorEastAsia"/>
        </w:rPr>
        <w:t>，招标人在出售招标文件的同时向投标人提供工程量固化清单电子文件（光盘或 U 盘），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投标人必须严格遵循工程量固化清单电子文件中的数据、格式及运算定义，并将已填写完毕的投标工程量清单电子文件单独拷入招标人提供的光盘（或 U 盘）中密封在投标文件内一并交回。严禁投标人修改工程量固化清单电子文件中的数据、格式及运算定义。</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投标人根据招标人提供的工程量固化清单电子文件填报完成并打印的投标工程量清单中的投标报价和投标函大写金额报价应一致，如果报价金额出现差异，其投标将被否决。</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本项目招标由招标人提供书面工程量清单，由投标人按照招标人提供的工程量清单填写本合同各工程子目的单价、合价和总额价。评标委员会将按照第三章“ 评标办法”的规定对投标价进行算术性错误修正及其他错误修正。</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3.2.2</w:t>
      </w:r>
      <w:r>
        <w:rPr>
          <w:rFonts w:asciiTheme="minorEastAsia" w:hAnsiTheme="minorEastAsia" w:eastAsiaTheme="minorEastAsia"/>
        </w:rPr>
        <w:t>投标人应充分了解本项目的总体情况以及影响投标报价的其他要素。</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3.2.3</w:t>
      </w:r>
      <w:r>
        <w:rPr>
          <w:rFonts w:asciiTheme="minorEastAsia" w:hAnsiTheme="minorEastAsia" w:eastAsiaTheme="minorEastAsia"/>
        </w:rPr>
        <w:t>本项目的报价方式见投标人须知前附表。投标人在投标截止时间前修改投标函中的投标总报价，应同时修改投标文件“已标价工程量清单”中的相应报价。此修改须符合本章第 4.3 款的有关要求。</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3.2.4</w:t>
      </w:r>
      <w:r>
        <w:rPr>
          <w:rFonts w:asciiTheme="minorEastAsia" w:hAnsiTheme="minorEastAsia" w:eastAsiaTheme="minorEastAsia"/>
        </w:rPr>
        <w:t>投标人如果发现工程量清单中的数量与图纸中数量不一致时，应立即通知招标人核查，除非招标人以书面方式予以更正，否则，应以工程量清单中列出的数量为准。</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3.2.5</w:t>
      </w:r>
      <w:r>
        <w:rPr>
          <w:rFonts w:asciiTheme="minorEastAsia" w:hAnsiTheme="minorEastAsia" w:eastAsiaTheme="minorEastAsia"/>
        </w:rPr>
        <w:t>投标人应根据《公路水运工程安全生产监督管理办法》，在投标总价中计入安全生产费用，安全生产费用应符合合同条款第 9.2.5 项的规定。工程量清单第 100 章内列有上述安全生产费的支付子目，由投标人按招标文件的规定填写总额价。</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3.2.6</w:t>
      </w:r>
      <w:r>
        <w:rPr>
          <w:rFonts w:asciiTheme="minorEastAsia" w:hAnsiTheme="minorEastAsia" w:eastAsiaTheme="minorEastAsia"/>
        </w:rPr>
        <w:t>除投标人须知前附表另有规定外，招标人不接受调价函。若招标人接受调价函，则应在招标文件中给出调价函的格式。投标人若有调价函则应遵循如下规定：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调价函必须采用招标文件规定的格式；调价函应说明调价后的最终报价， 并以最终报价为准，而且投标人只能有一次调价的机会；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工程量清单中招标人指定的报价不允许调价；</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调价函必须附有调价后的工程量清单；调价函必须粘贴或机械装订在投标文件正本首页，与投标文件一起密封提交。</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若招标人接受调价函，投标人调价后的工程量清单和有效调价函的大写金额报价应保持一致，如果报价金额出现差异，则以有效调价函的大写金额报价为准。</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3.2.7</w:t>
      </w:r>
      <w:r>
        <w:rPr>
          <w:rFonts w:asciiTheme="minorEastAsia" w:hAnsiTheme="minorEastAsia" w:eastAsiaTheme="minorEastAsia"/>
        </w:rPr>
        <w:t>在合同实施期间，投标人填写的单价、合价和总额价是否由于物价波动进行价格调整按照合同条款第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3.2.8</w:t>
      </w:r>
      <w:r>
        <w:rPr>
          <w:rFonts w:asciiTheme="minorEastAsia" w:hAnsiTheme="minorEastAsia" w:eastAsiaTheme="minorEastAsia"/>
        </w:rPr>
        <w:t>招标人设有最高投标限价的，投标人的投标报价不得超过最高投标限价， 最高投标限价在投标人须知前附表中载明。</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3.2.9</w:t>
      </w:r>
      <w:r>
        <w:rPr>
          <w:rFonts w:asciiTheme="minorEastAsia" w:hAnsiTheme="minorEastAsia" w:eastAsiaTheme="minorEastAsia"/>
        </w:rPr>
        <w:t>其他要求见投标人须知前附表。</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3.3 投标有效期</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3.3.1</w:t>
      </w:r>
      <w:r>
        <w:rPr>
          <w:rFonts w:asciiTheme="minorEastAsia" w:hAnsiTheme="minorEastAsia" w:eastAsiaTheme="minorEastAsia"/>
        </w:rPr>
        <w:t>除投标人须知前附表另有规定外，投标有效期为 90 日。</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3.3.2</w:t>
      </w:r>
      <w:r>
        <w:rPr>
          <w:rFonts w:asciiTheme="minorEastAsia" w:hAnsiTheme="minorEastAsia" w:eastAsiaTheme="minorEastAsia"/>
        </w:rPr>
        <w:t>在投标有效期内，投标人撤销投标文件的，应承担招标文件和法律规定的责任。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3.3.3</w:t>
      </w:r>
      <w:r>
        <w:rPr>
          <w:rFonts w:asciiTheme="minorEastAsia" w:hAnsiTheme="minorEastAsia" w:eastAsiaTheme="minorEastAsia"/>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3.4 投标保证金</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3.4.1</w:t>
      </w:r>
      <w:r>
        <w:rPr>
          <w:rFonts w:asciiTheme="minorEastAsia" w:hAnsiTheme="minorEastAsia" w:eastAsiaTheme="minorEastAsia"/>
        </w:rPr>
        <w:t>投标人在递交投标文件的同时，应按投标人须知前附表规定的金额</w:t>
      </w:r>
      <w:r>
        <w:rPr>
          <w:rFonts w:asciiTheme="minorEastAsia" w:hAnsiTheme="minorEastAsia" w:eastAsiaTheme="minorEastAsia"/>
        </w:rPr>
        <w:footnoteReference w:id="40"/>
      </w:r>
      <w:r>
        <w:rPr>
          <w:rFonts w:asciiTheme="minorEastAsia" w:hAnsiTheme="minorEastAsia" w:eastAsiaTheme="minorEastAsia"/>
        </w:rPr>
        <w:t>和第九章“投标文件格式”规定的投标保证金格式递交投标保证金，并作为其投标文件的组成部分。联合体投标的，其投标保证金由牵头人递交，并应符合投标人须知前附表的规定。</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投标保证金应采用现金、支票、银行保函或招标人在投标人须知前附表规定的其他形式。</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若采用现金或支票，投标人应在递交投标文件截止时间之前，将投标保证金由投标人的基本账户转入招标人指定账户，否则视为投标保证金无效。招标人指定的开户银行及账号见投标人须知前附表。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若采用银行保函，则应由符合投标人须知前附表规定级别的银行开具，并采用招标文件提供的格式。银行保函复印件装订在投标文件内，原件应在递交投标文件截止时间之前单独密封递交给招标人。</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无论采取何种形式的投标保证金，投标保证金有效期均应与投标有效期一致。招标人如果按本章第 3.3.3 项的规定延长了投标有效期，则投标保证金的有效期也相应延长。</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3.4.2</w:t>
      </w:r>
      <w:r>
        <w:rPr>
          <w:rFonts w:asciiTheme="minorEastAsia" w:hAnsiTheme="minorEastAsia" w:eastAsiaTheme="minorEastAsia"/>
        </w:rPr>
        <w:t>投标人不按本章第 3.4.1 项要求提交投标保证金的，评标委员会将否决其投标。</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3.4.3</w:t>
      </w:r>
      <w:r>
        <w:rPr>
          <w:rFonts w:asciiTheme="minorEastAsia" w:hAnsiTheme="minorEastAsia" w:eastAsiaTheme="minorEastAsia"/>
        </w:rPr>
        <w:t>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利息计算原则见投标人须知前附表。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3.4.4</w:t>
      </w:r>
      <w:r>
        <w:rPr>
          <w:rFonts w:asciiTheme="minorEastAsia" w:hAnsiTheme="minorEastAsia" w:eastAsiaTheme="minorEastAsia"/>
        </w:rPr>
        <w:t>有下列情形之一的，投标保证金将不予退还：</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投标人在投标有效期内撤销投标文件；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中标人在收到中标通知书后，无正当理由不与招标人订立合同，在签订合同时向招标人提出附加条件，或不按照招标文件要求提交履约保证金；</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发生投标人须知前附表规定的其他可以不予退还投标保证金的情形。</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3.5 资格审查资料（适用于已进行资格预审的）</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3.5.1</w:t>
      </w:r>
      <w:r>
        <w:rPr>
          <w:rFonts w:asciiTheme="minorEastAsia" w:hAnsiTheme="minorEastAsia" w:eastAsiaTheme="minorEastAsia"/>
        </w:rPr>
        <w:t>投标人在递交投标文件前，发生可能影响其投标资格的新情况的，应在投标文件中更新或补充其在申请资格预审时提供的资料，以证实其各项资格条件仍能继续满足资格预审文件的要求。投标人至少应更新以下资料（如有）：</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财务状况方面的变化，新近取得银行信贷额度（如有必要）的证明和（或） 获得其他资金来源的证据，以及现已接受（中标或签约）的新合同工程对财务状况的影响；</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投标人名称的变化及有关批件。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3.5.2</w:t>
      </w:r>
      <w:r>
        <w:rPr>
          <w:rFonts w:asciiTheme="minorEastAsia" w:hAnsiTheme="minorEastAsia" w:eastAsiaTheme="minorEastAsia"/>
        </w:rPr>
        <w:t>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3.5.3</w:t>
      </w:r>
      <w:r>
        <w:rPr>
          <w:rFonts w:asciiTheme="minorEastAsia" w:hAnsiTheme="minorEastAsia" w:eastAsiaTheme="minorEastAsia"/>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3.5 资格审查资料（适用于未进行资格预审的）</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除投标人须知前附表另有规定外，投标人应按下列规定提供资格审查资料，以证明其满足本章第 1.4 款规定的资质、财务、业绩、信誉等要求。</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3.5.1</w:t>
      </w:r>
      <w:r>
        <w:rPr>
          <w:rFonts w:asciiTheme="minorEastAsia" w:hAnsiTheme="minorEastAsia" w:eastAsiaTheme="minorEastAsia"/>
        </w:rPr>
        <w:t>“投标人基本情况表”应附企业法人营业执照副本和组织机构代码证副本（按照“三证合一”或“五证合一”登记制度进行登记的，可仅提供营业执照副本，下同）、施工资质证书副本、安全生产许可证副本、基本账户开户许可证的复印件</w:t>
      </w:r>
      <w:r>
        <w:rPr>
          <w:rFonts w:asciiTheme="minorEastAsia" w:hAnsiTheme="minorEastAsia" w:eastAsiaTheme="minorEastAsia"/>
        </w:rPr>
        <w:footnoteReference w:id="41"/>
      </w:r>
      <w:r>
        <w:rPr>
          <w:rFonts w:asciiTheme="minorEastAsia" w:hAnsiTheme="minorEastAsia" w:eastAsiaTheme="minorEastAsia"/>
        </w:rPr>
        <w:t>，投标人在交通运输部“全国公路建设市场信用信息管理系统”公路工程施工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企业法人营业执照副本和组织机构代码证副本、施工资质证书副本、安全生产许可证副本、基本账户开户许可证的复印件应提供全本（证书封面、封底、空白页除外），应包括投标人名称、投标人其他相关信息、颁发机构名称、投标人信息变更情况等关键页在内，并逐页加盖投标人单位章。</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3.5.2</w:t>
      </w:r>
      <w:r>
        <w:rPr>
          <w:rFonts w:asciiTheme="minorEastAsia" w:hAnsiTheme="minorEastAsia" w:eastAsiaTheme="minorEastAsia"/>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3.5.3</w:t>
      </w:r>
      <w:r>
        <w:rPr>
          <w:rFonts w:asciiTheme="minorEastAsia" w:hAnsiTheme="minorEastAsia" w:eastAsiaTheme="minorEastAsia"/>
        </w:rPr>
        <w:t>“近年完成的类似项目”应是已列入交通运输主管部门“公路建设市场信用信息管理系统”并公开的主包已建业绩或分包已建业绩，具体时间要求见投标人须知前附表。</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近年完成的类似项目情况表”应附在交通运输部“全国公路建设市场信用信息管理系统”（网址：http://glxy.mot.gov.cn/BM/）中查询到的企业“业绩信息”相关项目网页截图复印件，即包括“项目名称”“标段类型”“合同价”“主要工程量”“项目主要管理人员”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如投标人未提供相关项目网页截图复印件或相关项目网页截图中的信息无法证实投标人满足招标文件规定的资格审查条件（业绩最低要求），则该项目业绩不予认定。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3.5.4</w:t>
      </w:r>
      <w:r>
        <w:rPr>
          <w:rFonts w:asciiTheme="minorEastAsia" w:hAnsiTheme="minorEastAsia" w:eastAsiaTheme="minorEastAsia"/>
        </w:rPr>
        <w:t>“投标人的信誉情况表”应附投标人在国家企业信用信息公示系统中未被列入严重违法失信企业名单、在“信用中国”网站中未被列入失信被执行人名单的网页截图复印件，以及由项目所在地或投标人住所地检察机关职务犯罪预防部门出具的近三年内投标人及其法定代表人、拟委任的项目经理均无行贿犯罪行为的查询记录证明原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3.5.5</w:t>
      </w:r>
      <w:r>
        <w:rPr>
          <w:rFonts w:asciiTheme="minorEastAsia" w:hAnsiTheme="minorEastAsia" w:eastAsiaTheme="minorEastAsia"/>
        </w:rPr>
        <w:t>“拟委任的项目经理和项目总工资历表”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以及投标人所属社保机构出具的拟委任的项目经理和项目总工的社保缴费证明或其他能够证明拟委任的项目经理和项目总工参加社保的有效证明材料复印件。</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拟委任的项目经理和项目总工资历表”还应附交通运输部“全国公路建设市场信用信息管理系统”中载明的、能够证明项目经理和项目总工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如投标人未提供相关业绩网页截图复印件或相关业绩网页截图中的信息无法证实投标人满足招标文件规定的资格审查条件（项目经理和项目总工最低要求），则该业绩不予认定。</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如项目经理或项目总工目前仍在其他项目上任职，则投标人应提供由该项目发包人出具的、承诺上述人员能够从该项目撤离的书面证明材料原件。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3.5.6</w:t>
      </w:r>
      <w:r>
        <w:rPr>
          <w:rFonts w:asciiTheme="minorEastAsia" w:hAnsiTheme="minorEastAsia" w:eastAsiaTheme="minorEastAsia"/>
        </w:rPr>
        <w:t>“拟委任的其他管理和技术人员汇总表”（如有）应填报满足投标人须知前附表附录 6 规定的其他人员的相关信息。“拟委任的其他管理和技术人员资历表”（如有）中相关人员应附身份证、职称资格证书以及资格审查条件所要求的其他相关证书的复印件，相关业绩证明材料复印件，以及投标人所属社保机构出具的社保缴费证明或其他能够证明其参加社保的有效证明材料复印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3.5.7</w:t>
      </w:r>
      <w:r>
        <w:rPr>
          <w:rFonts w:asciiTheme="minorEastAsia" w:hAnsiTheme="minorEastAsia" w:eastAsiaTheme="minorEastAsia"/>
        </w:rPr>
        <w:t>“拟投入本标段的主要施工机械表”“拟配备本标段的主要材料试验、测量、质检仪器设备表”（如有）应填报满足投标人须知前附表附录 7 规定的机械设备和试验检测设备。</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3.5.8</w:t>
      </w:r>
      <w:r>
        <w:rPr>
          <w:rFonts w:asciiTheme="minorEastAsia" w:hAnsiTheme="minorEastAsia" w:eastAsiaTheme="minorEastAsia"/>
        </w:rPr>
        <w:t>投标人须知前附表规定接受联合体投标的，本章第 3.5.1 项至第 3.5.7 项规定的表格和资料应包括联合体各方相关情况。</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3.5.9</w:t>
      </w:r>
      <w:r>
        <w:rPr>
          <w:rFonts w:asciiTheme="minorEastAsia" w:hAnsiTheme="minorEastAsia" w:eastAsiaTheme="minorEastAsia"/>
        </w:rPr>
        <w:t>除合同条款约定的特殊情形外，投标人在投标文件中填报的项目经理和项目总工不允许更换。</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3.5.10</w:t>
      </w:r>
      <w:r>
        <w:rPr>
          <w:rFonts w:asciiTheme="minorEastAsia" w:hAnsiTheme="minorEastAsia" w:eastAsiaTheme="minorEastAsia"/>
        </w:rPr>
        <w:t>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3.5.11</w:t>
      </w:r>
      <w:r>
        <w:rPr>
          <w:rFonts w:asciiTheme="minorEastAsia" w:hAnsiTheme="minorEastAsia" w:eastAsiaTheme="minorEastAsia"/>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3.6 备选投标方案</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3.6.1</w:t>
      </w:r>
      <w:r>
        <w:rPr>
          <w:rFonts w:asciiTheme="minorEastAsia" w:hAnsiTheme="minorEastAsia" w:eastAsiaTheme="minorEastAsia"/>
        </w:rPr>
        <w:t>除投标人须知前附表规定允许外，投标人不得递交备选投标方案，否则其投标将被否决。</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3.6.2</w:t>
      </w:r>
      <w:r>
        <w:rPr>
          <w:rFonts w:asciiTheme="minorEastAsia" w:hAnsiTheme="minorEastAsia" w:eastAsiaTheme="minorEastAsia"/>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3.6.3</w:t>
      </w:r>
      <w:r>
        <w:rPr>
          <w:rFonts w:asciiTheme="minorEastAsia" w:hAnsiTheme="minorEastAsia" w:eastAsiaTheme="minorEastAsia"/>
        </w:rPr>
        <w:t>投标人提供两个或两个以上投标报价，或在投标文件中提供一个报价，但同时提供两个或两个以上施工组织设计的，视为提供备选方案。</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3.7 投标文件的编制</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3.7.1 投标文件应按第九章“投标文件格式”进行编写，如有必要，可以增加附页，作为投标文件的组成部分。其中，投标函附录在满足招标文件实质性要求的基础上，可以提出比招标文件要求更有利于招标人的承诺。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3.7.2 投标文件应对招标文件有关工期、投标有效期、质量要求、安全目标、技 术标准和要求、招标范围等实质性内容作出响应。</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 3.7.3 投标文件的制作应满足以下规定：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（1）投标文件由投标人使用“</w:t>
      </w:r>
      <w:r>
        <w:rPr>
          <w:rFonts w:hint="eastAsia" w:asciiTheme="minorEastAsia" w:hAnsiTheme="minorEastAsia" w:eastAsiaTheme="minorEastAsia"/>
          <w:lang w:eastAsia="zh-CN"/>
        </w:rPr>
        <w:t>鹿邑县电子交易平台</w:t>
      </w:r>
      <w:r>
        <w:rPr>
          <w:rFonts w:asciiTheme="minorEastAsia" w:hAnsiTheme="minorEastAsia" w:eastAsiaTheme="minorEastAsia"/>
        </w:rPr>
        <w:t xml:space="preserve">”自带的“投标文件制作工具”制作生成。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（2）投标人在编制投标文件时应建立分级目录，并按照标签提示导入相关内容。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（3）投标文件中证明资料的“复印件”均为“原件的扫描件”，应从“</w:t>
      </w:r>
      <w:r>
        <w:rPr>
          <w:rFonts w:hint="eastAsia" w:asciiTheme="minorEastAsia" w:hAnsiTheme="minorEastAsia" w:eastAsiaTheme="minorEastAsia"/>
          <w:lang w:eastAsia="zh-CN"/>
        </w:rPr>
        <w:t>鹿邑县电子交易平台</w:t>
      </w:r>
      <w:r>
        <w:rPr>
          <w:rFonts w:asciiTheme="minorEastAsia" w:hAnsiTheme="minorEastAsia" w:eastAsiaTheme="minorEastAsia"/>
        </w:rPr>
        <w:t xml:space="preserve">”会员诚信库中选择并进行超链接，未标示“复印件”的证明资料均应直接制作生成。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（4）投标文件中的已标价工程量清单数据文件应与招标人提供的工程量清单数 据文件格式一致。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（5）第九章“投标文件格式”中要求盖单位章和（或）签字的地方，投标人均 应使用 CA 数字证书加盖投标人的单位电子印章和（或）法定代表人的个人电子印章或电子签名章。联合体投标的，投标文件由联合体牵头人按上述规定加盖联合体牵头人单位电子印章和（或）法定代表人的个人电子印章或电子签名章。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（6）投标文件制作完成后，投标人应使用 CA 数字证书对投标文件进行文件加 密，形成加密的投标文件。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（7）投标文件制作的具体方法详见“投标文件制作工具”中的帮助文档。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3.7.4 因投标人自身原因而导致投标文件无法导入“</w:t>
      </w:r>
      <w:r>
        <w:rPr>
          <w:rFonts w:hint="eastAsia" w:asciiTheme="minorEastAsia" w:hAnsiTheme="minorEastAsia" w:eastAsiaTheme="minorEastAsia"/>
          <w:lang w:eastAsia="zh-CN"/>
        </w:rPr>
        <w:t>鹿邑县电子交易平台</w:t>
      </w:r>
      <w:r>
        <w:rPr>
          <w:rFonts w:asciiTheme="minorEastAsia" w:hAnsiTheme="minorEastAsia" w:eastAsiaTheme="minorEastAsia"/>
        </w:rPr>
        <w:t>”电子开标、 评标系统，该投标视为无效投标，投标人自行承担由此导致的全部责任。</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4.投标</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4.1 投标文件的加密</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投标文件应按照本章第 3.7.3 项要求制作并加密，未按要求加密的投标文件，招 标人（“电子交易平台”）将拒绝接收并提示。</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4.2 投标文件的递交</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4.2.1投标人应在第一章“招标公告”或“投标邀请书”规定的投标截止时间前，通过互联网使用 CA 数字证书登录“电子交易平台”，将加密的投标文件上传，并保存上传成功后系统自动生成的电子签收凭证，递交时间即为电子签收凭证时间。投标人应充分考虑上传文件时的不可预见因素，未在投标截止时间前完成上传的，视为逾期送达，招标人（“电子交易平台”）将拒绝接收。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4.2.2 根据本章第 4.1 款的规定，投标人递交的投标文件，只要出现应当拒收的情形，其投标文件予以拒收。 </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4.3 投标文件的修改与撤回</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4.3.1 在本章第 4.2.1 项规定的投标截止时间前，投标人可以修改或撤回已递交 的投标文件。投标人对加密的投标文件进行撤回的，应在“电子交易平台”直接进行撤回操作；投标人对加密的投标文件进行修改的，应在投标截止时间前完成上传。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4.3.2 投标人修改投标文件的，应使用“投标文件制作工具”制作成完整的投标 文件，并按照本章第 3 条、第 4 条规定进行编制、加密和递交。对采用网上递交的加密的投标文件，以投标截止时间前最后完成上传的文件为准。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4.3.3 投标人撤回投标文件的，招标人自收到投标人书面撤回通知之日起 5 日内退还已收取的投标保证金。 </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5.开标</w:t>
      </w:r>
    </w:p>
    <w:p>
      <w:pPr>
        <w:spacing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5.1 开标时间和地点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5.1.1 招标人在本章第 4.2.1 项规定的投标截止时间（开标时间）和投标人须知前附表规定的地点对收到的投标文件第一个信封（商务及技术文件）公开开标，并邀请所有投标人的法定代表人或其委托代理人准时参加。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招标人在投标人须知前附表规定的时间和地点对投标文件第二个信封（报价文件）进行开标，并邀请所有投标人的法定代表人或其委托代理人准时参加。投标人若未派法定代表人或委托代理人参加第一个信封（商务及技术文件）开标的，其投标将被否决。投标人若未派法定代表人或委托代理人参加第二个信封（报价文件）开标的，视为该投标人默认第二个信封（报价文件）的开标结果。 </w:t>
      </w:r>
    </w:p>
    <w:p>
      <w:pPr>
        <w:spacing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5.2 开标程序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5.2.1 主持人按下列程序对投标文件第一个信封（商务及技术文件）进行开标：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（1）宣布开标纪律；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（2）公布在投标截止时间前递交投标文件的投标人数量；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（3）宣布开标人、唱标人、记录人等有关人员姓名；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（4）由招标人现场随机抽取的投标人代表抽取评标基准价系数（如有）；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（5）投标人代表解密加密的投标文件；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（6）招标人对未成功解密的投标文件进行退回并按本章第 5.3 款进行补救处理，对已解密成功的投标文件进行二次解密；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（7）导入并读取所有解密成功的投标文件第一个信封（商务及技术文件）的内容；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（8）公布标段名称、投标人名称、投标保证金的递交情况、工期及其他内容， 并记录在案；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（9）投标人代表、招标人代表、记录人等有关人员在开标记录上签字确认；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（10）开标结束。</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5.2.2 投标文件第二个信封（报价文件）在投标文件第一个信封（商务及技术文 件）完成评审前，“电子交易平台”的开标评标系统将不进行读取。</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 5.2.3 招标人将按照本章第 5.1 款规定的时间和地点对投标文件第二个信封（报价文件）进行开标。主持人按下列程序进行开标：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（1）宣布开标纪律；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（2）当众拆开投标文件第一个信封（商务及技术文件）评审结果的密封袋，宣 布通过投标文件第一个信封（商务及技术文件）评审的投标人名单；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（3）宣布开标人、唱标人、记录人等有关人员姓名；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（4）开标人将所有投标文件第二个信封（报价文件）的内容导入“电子交易平台”的开标评标系统，未通过投标文件第一个信封（商务及技术文件）评审的投标 人的第二个信封（报价文件）不予读取；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（5）公布标段名称、投标人名称、投标报价及其他内容，并记录在案；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（6）投标人代表、招标人代表、记录人等有关人员在开标记录上签字确认；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（7）开标结束。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5.2.4 若采用合理低价法或综合评分法，在投标文件第二个信封（报价文件）开 标现场，招标人将按第三章“评标办法”规定的原则计算并宣布评标基准价。若招 标人发现投标文件出现以下任一情况，其投标报价将不再参加评标基准价的计算：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（1）未在投标函上填写投标总价；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（2）投标报价或调价函中的报价超出招标人公布的最高投标限价（如有）；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（3）投标报价或调价函中报价的大写金额无法确定具体数值；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投标函上填写的标段号与投标文件封套上标记的标段号不一致。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5.2.5 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 </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5.3</w:t>
      </w:r>
      <w:r>
        <w:rPr>
          <w:rFonts w:cs="Times New Roman" w:asciiTheme="minorEastAsia" w:hAnsiTheme="minorEastAsia" w:eastAsiaTheme="minorEastAsia"/>
          <w:sz w:val="24"/>
          <w:szCs w:val="24"/>
        </w:rPr>
        <w:t>开标补救措施</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5.3.1 开标过程中因本章第 5.3.2 项、第 5.3.3 项所列原因，导致系统无法正常运 行，将按投标人须知前附表的规定采取补救措施。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5.3.2 因“电子交易平台”系统故障导致投标人无法正常上传加密的投标文件，投标人应打印并递交电子交易平台自动生成的上传失败的异常记录单。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5.3.3 当出现以下情况时，应对未开标的中止电子开标，并在恢复正常后及时安排时间开标：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（1）系统服务器发生故障，无法访问或无法使用系统；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（2）系统的软件或数据库出现错误，不能进行正常操作；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（3）系统发现有安全漏洞，有潜在的泄密危险；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（4）出现断电事故且短时间内无法恢复供电；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（5）其他无法保证招投标过程正常进行的情形。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5.3.4 采取补救措施时，必须对原有资料及信息作出妥善保密处理。 </w:t>
      </w:r>
    </w:p>
    <w:p>
      <w:pPr>
        <w:spacing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5.4 开标异议 </w:t>
      </w:r>
    </w:p>
    <w:p>
      <w:pPr>
        <w:spacing w:line="360" w:lineRule="auto"/>
        <w:ind w:firstLine="424" w:firstLineChars="193"/>
        <w:rPr>
          <w:rFonts w:asciiTheme="minorEastAsia" w:hAnsiTheme="minorEastAsia" w:eastAsiaTheme="minorEastAsia"/>
        </w:rPr>
      </w:pPr>
      <w:r>
        <w:rPr>
          <w:rFonts w:asciiTheme="minorEastAsia" w:hAnsiTheme="minorEastAsia" w:eastAsiaTheme="minorEastAsia"/>
        </w:rPr>
        <w:t>投标人对开标有异议的，应在开标现场提出，招标人当场作出答复，并制作记录，有异议的投标人代表、招标人代表、记录人等有关人员在记录上签字确认。</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6.评标</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6.1 评标委员会</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6.1.1</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6.1.2</w:t>
      </w:r>
      <w:r>
        <w:rPr>
          <w:rFonts w:asciiTheme="minorEastAsia" w:hAnsiTheme="minorEastAsia" w:eastAsiaTheme="minorEastAsia"/>
        </w:rPr>
        <w:t>评标委员会成员有下列情形之一的，应主动提出回避：</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为负责招标项目监督管理的交通运输主管部门的工作人员；</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与投标人法定代表人或其委托代理人有近亲属关系；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为投标人的工作人员或退休人员；</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与投标人有其他利害关系，可能影响评标活动公正性；</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在与招标投标有关的活动中有过违法违规行为、曾受过行政处罚或刑事处罚。</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6.1.3</w:t>
      </w:r>
      <w:r>
        <w:rPr>
          <w:rFonts w:asciiTheme="minorEastAsia" w:hAnsiTheme="minorEastAsia" w:eastAsiaTheme="minorEastAsia"/>
        </w:rPr>
        <w:t>评标过程中，评标委员会成员有回避事由、擅离职守或因健康等原因不能继续评标的，招标人有权更换。被更换的评标委员会成员作出的评审结论无效，由更换后的评标委员会成员重新进行评审。</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6.2 评标原则</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6.3 评标</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6.3.1 评标委员会按照第三章“评标办法”规定的方法、评审因素、标准和程序对 投标文件进行评审。第三章“评标办法”没有规定的方法、评审因素和标准，不作为 评标依据。 </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6.3.2 评标及补救措施 评标委员会按照本章第 6.3.1 项的规定在电子评标系统上开展评审工作。如果评 标过程中出现异常情况，导致无法继续评审工作的，可暂停评标，对原有资料及信 息作出妥善保密处理，待电子评标系统恢复正常之后，应重新组织评审。 </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7.合同授予</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7.1 中标候选人公示</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招标人在收到评标报告之日起 3 日内，按照投标人须知前附表规定的公示媒介和期限公示中标候选人，公示期不得少于 3 日，公示内容包括：</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中标候选人排序、名称、投标报价，对工程质量要求、安全目标和工期的响应情况；</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中标候选人在投标文件中承诺的项目经理和项目总工姓名、个人业绩、相关证书名称和编号；</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中标候选人在投标文件中填报的项目业绩；</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被否决投标的投标人名称、否决依据和原因；</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提出异议的渠道和方式；</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投标人须知前附表规定公示的其他内容。</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7.2评标结果异议</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 xml:space="preserve">投标人或其他利害关系人对依法必须进行招标的项目的评标结果有异议的，应在中标候选人公示期间提出。招标人将在收到异议之日起 3 日内作出答复；作出答复前，将暂停招标投标活动。提出异议与作出答复均应通过“电子交易平台”在“异议与答复”菜单以书面形式进行。 </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7.3中标候选人履约能力审查</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7.4定标</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按照投标人须知前附表的规定，招标人或招标人授权的评标委员会依法确定中标人。</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7.5中标通知</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在本章第 3.3 款规定的投标有效期内，招标人应通过“电子交易平台”以数据 电文形式向中标人发出中标通知书，同时将中标结果通知未中标的投标人。</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7.6中标结果公告</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招标人在确定中标人之日起3日内，按照投标人须知前附表规定的公告媒介和期限公告中标结果，公告期不得少于3日。公告内容包括中标人名称、中标价。</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7.7履约保证金</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7.7.1</w:t>
      </w:r>
      <w:r>
        <w:rPr>
          <w:rFonts w:asciiTheme="minorEastAsia" w:hAnsiTheme="minorEastAsia" w:eastAsiaTheme="minorEastAsia"/>
        </w:rPr>
        <w:t>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 10%。联合体中标的，其履约保证金以联合体各方或联合体中牵头人的名义提交。</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采用银行保函时，应由符合投标人须知前附表规定级别的银行开具，所需的费用由中标人承担，中标人应保证银行保函有效。</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7.7.2</w:t>
      </w:r>
      <w:r>
        <w:rPr>
          <w:rFonts w:asciiTheme="minorEastAsia" w:hAnsiTheme="minorEastAsia" w:eastAsiaTheme="minorEastAsia"/>
        </w:rPr>
        <w:t>中标人不能按本章第 7.7.1 项要求提交履约保证金的，视为放弃中标，其投标保证金不予退还，给招标人造成的损失超过投标保证金数额的，中标人还应对超过部分予以赔偿。</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7.8签订合同</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7.8.1</w:t>
      </w:r>
      <w:r>
        <w:rPr>
          <w:rFonts w:asciiTheme="minorEastAsia" w:hAnsiTheme="minorEastAsia" w:eastAsiaTheme="minorEastAsia"/>
        </w:rPr>
        <w:t>招标人和中标人应在中标通知书发出之日起 30 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7.8.2</w:t>
      </w:r>
      <w:r>
        <w:rPr>
          <w:rFonts w:asciiTheme="minorEastAsia" w:hAnsiTheme="minorEastAsia" w:eastAsiaTheme="minorEastAsia"/>
        </w:rPr>
        <w:t>发出中标通知书后，招标人无正当理由拒签合同，或在签订合同时向中标人提出附加条件的，招标人向中标人退还投标保证金；给中标人造成损失的，还应赔偿损失。</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7.8.3</w:t>
      </w:r>
      <w:r>
        <w:rPr>
          <w:rFonts w:asciiTheme="minorEastAsia" w:hAnsiTheme="minorEastAsia" w:eastAsiaTheme="minorEastAsia"/>
        </w:rPr>
        <w:t>签约合同价的确定原则如下：</w:t>
      </w:r>
      <w:r>
        <w:rPr>
          <w:rStyle w:val="25"/>
          <w:rFonts w:asciiTheme="minorEastAsia" w:hAnsiTheme="minorEastAsia" w:eastAsiaTheme="minorEastAsia"/>
        </w:rPr>
        <w:footnoteReference w:id="42"/>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按照评标办法规定对投标报价进行修正后，若修正后的最终投标报价小于开标时的投标函大写金额报价，则签订合同时以修正后的最终投标报价为准；</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按照评标办法规定对投标报价进行修正后，若修正后的最终投标报价大于开标时的投标函大写金额报价，则签订合同时以开标时的投标函大写金额报价为准， 同时按比例修正相应子目的单价或合价。</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7.8.4</w:t>
      </w:r>
      <w:r>
        <w:rPr>
          <w:rFonts w:asciiTheme="minorEastAsia" w:hAnsiTheme="minorEastAsia" w:eastAsiaTheme="minorEastAsia"/>
        </w:rPr>
        <w:t>联合体中标的，联合体各方应共同与招标人签订合同，就中标项目向招标人承担连带责任。</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7.8.5</w:t>
      </w:r>
      <w:r>
        <w:rPr>
          <w:rFonts w:asciiTheme="minorEastAsia" w:hAnsiTheme="minorEastAsia" w:eastAsiaTheme="minorEastAsia"/>
        </w:rPr>
        <w:t>招标人和中标人在签订合同协议书的同时，须按照本招标文件规定的格式和要求签订廉政合同及安全生产合同，明确双方在廉政建设和安全生产方面的权利和义务以及应承担的违约责任。</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8.纪律和监督</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8.1对招标人的纪律要求</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招标人不得泄露招标投标活动中应保密的情况和资料，不得与投标人串通损害国家利益、社会公共利益或他人合法权益。</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8.2对投标人的纪律要求</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投标人不得相互串通投标或与招标人串通投标，不得向招标人或评标委员会成员行贿谋取中标，不得以他人名义投标或以其他方式弄虚作假骗取中标；投标人不得以任何方式干扰、影响评标工作。</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8.3对评标委员会成员的纪律要求</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8.4对与评标活动有关的工作人员的纪律要求</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8.5投诉</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8.5.1</w:t>
      </w:r>
      <w:r>
        <w:rPr>
          <w:rFonts w:asciiTheme="minorEastAsia" w:hAnsiTheme="minorEastAsia" w:eastAsiaTheme="minorEastAsia"/>
        </w:rPr>
        <w:t>投标人或其他利害关系人认为招标投标活动不符合法律、行政法规规定的， 可以自知道或应当知道之日起 10 日内向有关行政监督部门投诉。投诉应有明确的请求和必要的证明材料。</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监督部门的联系方式见投标人须知前附表。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8.5.2</w:t>
      </w:r>
      <w:r>
        <w:rPr>
          <w:rFonts w:asciiTheme="minorEastAsia" w:hAnsiTheme="minorEastAsia" w:eastAsiaTheme="minorEastAsia"/>
        </w:rPr>
        <w:t>投标人或其他利害关系人对招标文件、开标和评标结果提出投诉的，应按照本章第 2.4 款、第 5.3 款和第 7.2 款的规定先向招标人提出异议。异议答复期间不计算在第 8.5.1 项规定的期限内。</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9.是否采用电子招标投标</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本招标项目是否采用电子招标投标方式，见投标人须知前附表。</w:t>
      </w:r>
    </w:p>
    <w:p>
      <w:pPr>
        <w:pStyle w:val="4"/>
        <w:spacing w:line="360" w:lineRule="auto"/>
        <w:jc w:val="lef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10.需要补充的其他内容</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10.1</w:t>
      </w:r>
      <w:r>
        <w:rPr>
          <w:rFonts w:asciiTheme="minorEastAsia" w:hAnsiTheme="minorEastAsia" w:eastAsiaTheme="minorEastAsia"/>
        </w:rPr>
        <w:t>自购买招标文件之日起，投标人应保证其提供的联系方式（电话、传真、电子邮件）一直有效，以便及时收到招标人发出的函件(招标文件的澄清、修改等)， 并应及时向招标人反馈信息，否则招标人不承担由此引起的一切后果。</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需要补充的其他内容：见投标人须知前附表。</w:t>
      </w:r>
    </w:p>
    <w:p>
      <w:pPr>
        <w:rPr>
          <w:rFonts w:asciiTheme="minorEastAsia" w:hAnsiTheme="minorEastAsia" w:eastAsiaTheme="minorEastAsia"/>
        </w:rPr>
      </w:pPr>
      <w:r>
        <w:rPr>
          <w:rFonts w:asciiTheme="minorEastAsia" w:hAnsiTheme="minorEastAsia" w:eastAsiaTheme="minorEastAsia"/>
        </w:rPr>
        <w:br w:type="page"/>
      </w:r>
    </w:p>
    <w:p>
      <w:pPr>
        <w:pStyle w:val="5"/>
        <w:jc w:val="both"/>
        <w:rPr>
          <w:rFonts w:asciiTheme="minorEastAsia" w:hAnsiTheme="minorEastAsia" w:eastAsiaTheme="minorEastAsia"/>
        </w:rPr>
      </w:pPr>
      <w:r>
        <w:rPr>
          <w:rFonts w:hint="eastAsia" w:asciiTheme="minorEastAsia" w:hAnsiTheme="minorEastAsia" w:eastAsiaTheme="minorEastAsia"/>
        </w:rPr>
        <w:t>附件一 开标记录表</w:t>
      </w:r>
      <w:r>
        <w:rPr>
          <w:rStyle w:val="25"/>
          <w:rFonts w:asciiTheme="minorEastAsia" w:hAnsiTheme="minorEastAsia" w:eastAsiaTheme="minorEastAsia"/>
        </w:rPr>
        <w:footnoteReference w:id="43"/>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u w:val="single"/>
        </w:rPr>
        <w:tab/>
      </w:r>
      <w:r>
        <w:rPr>
          <w:rFonts w:hint="eastAsia" w:asciiTheme="minorEastAsia" w:hAnsiTheme="minorEastAsia" w:eastAsiaTheme="minorEastAsia"/>
          <w:sz w:val="24"/>
          <w:szCs w:val="24"/>
        </w:rPr>
        <w:t>（项目名称）</w:t>
      </w:r>
      <w:r>
        <w:rPr>
          <w:rFonts w:asciiTheme="minorEastAsia" w:hAnsiTheme="minorEastAsia" w:eastAsiaTheme="minorEastAsia"/>
          <w:sz w:val="24"/>
          <w:szCs w:val="24"/>
          <w:u w:val="single"/>
        </w:rPr>
        <w:tab/>
      </w:r>
      <w:r>
        <w:rPr>
          <w:rFonts w:asciiTheme="minorEastAsia" w:hAnsiTheme="minorEastAsia" w:eastAsiaTheme="minorEastAsia"/>
          <w:sz w:val="24"/>
          <w:szCs w:val="24"/>
          <w:u w:val="single"/>
        </w:rPr>
        <w:tab/>
      </w:r>
      <w:r>
        <w:rPr>
          <w:rFonts w:hint="eastAsia" w:asciiTheme="minorEastAsia" w:hAnsiTheme="minorEastAsia" w:eastAsiaTheme="minorEastAsia"/>
          <w:sz w:val="24"/>
          <w:szCs w:val="24"/>
        </w:rPr>
        <w:t>标段施工第一个信封（商务及技术文件）</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开标记录表</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开标时间：</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9"/>
        <w:gridCol w:w="1219"/>
        <w:gridCol w:w="1219"/>
        <w:gridCol w:w="751"/>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714"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投标人</w:t>
            </w:r>
          </w:p>
        </w:tc>
        <w:tc>
          <w:tcPr>
            <w:tcW w:w="714"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密封情况</w:t>
            </w:r>
          </w:p>
        </w:tc>
        <w:tc>
          <w:tcPr>
            <w:tcW w:w="714"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投标保证金递交情况</w:t>
            </w:r>
          </w:p>
        </w:tc>
        <w:tc>
          <w:tcPr>
            <w:tcW w:w="714"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工期</w:t>
            </w:r>
          </w:p>
        </w:tc>
        <w:tc>
          <w:tcPr>
            <w:tcW w:w="440"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备注</w:t>
            </w:r>
          </w:p>
        </w:tc>
        <w:tc>
          <w:tcPr>
            <w:tcW w:w="989"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投标人代表签名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714" w:type="pct"/>
            <w:vAlign w:val="center"/>
          </w:tcPr>
          <w:p>
            <w:pPr>
              <w:rPr>
                <w:rFonts w:asciiTheme="minorEastAsia" w:hAnsiTheme="minorEastAsia" w:eastAsiaTheme="minorEastAsia"/>
              </w:rPr>
            </w:pPr>
          </w:p>
        </w:tc>
        <w:tc>
          <w:tcPr>
            <w:tcW w:w="440" w:type="pct"/>
            <w:vAlign w:val="center"/>
          </w:tcPr>
          <w:p>
            <w:pPr>
              <w:rPr>
                <w:rFonts w:asciiTheme="minorEastAsia" w:hAnsiTheme="minorEastAsia" w:eastAsiaTheme="minorEastAsia"/>
              </w:rPr>
            </w:pPr>
          </w:p>
        </w:tc>
        <w:tc>
          <w:tcPr>
            <w:tcW w:w="989" w:type="pct"/>
            <w:vAlign w:val="center"/>
          </w:tcPr>
          <w:p>
            <w:pPr>
              <w:rPr>
                <w:rFonts w:asciiTheme="minorEastAsia" w:hAnsiTheme="minorEastAsia" w:eastAsiaTheme="minorEastAsia"/>
              </w:rPr>
            </w:pPr>
          </w:p>
        </w:tc>
      </w:tr>
    </w:tbl>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asciiTheme="minorEastAsia" w:hAnsiTheme="minorEastAsia" w:eastAsiaTheme="minorEastAsia"/>
        </w:rPr>
        <w:t>招标人代表：</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rPr>
        <w:t xml:space="preserve"> </w:t>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 xml:space="preserve">                       </w:t>
      </w:r>
      <w:r>
        <w:rPr>
          <w:rFonts w:asciiTheme="minorEastAsia" w:hAnsiTheme="minorEastAsia" w:eastAsiaTheme="minorEastAsia"/>
        </w:rPr>
        <w:t>记录人：</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hint="eastAsia" w:asciiTheme="minorEastAsia" w:hAnsiTheme="minorEastAsia" w:eastAsiaTheme="minorEastAsia"/>
        </w:rPr>
        <w:t xml:space="preserve"> </w:t>
      </w:r>
    </w:p>
    <w:p>
      <w:pPr>
        <w:spacing w:line="360" w:lineRule="auto"/>
        <w:jc w:val="right"/>
        <w:rPr>
          <w:rFonts w:asciiTheme="minorEastAsia" w:hAnsiTheme="minorEastAsia" w:eastAsiaTheme="minorEastAsia"/>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rPr>
          <w:rFonts w:asciiTheme="minorEastAsia" w:hAnsiTheme="minorEastAsia" w:eastAsiaTheme="minorEastAsia"/>
          <w:sz w:val="8"/>
        </w:rPr>
      </w:pPr>
      <w:r>
        <w:rPr>
          <w:rFonts w:asciiTheme="minorEastAsia" w:hAnsiTheme="minorEastAsia" w:eastAsiaTheme="minorEastAsia"/>
          <w:sz w:val="21"/>
          <w:szCs w:val="21"/>
        </w:rPr>
        <w:br w:type="page"/>
      </w:r>
      <w:r>
        <w:rPr>
          <w:rFonts w:asciiTheme="minorEastAsia" w:hAnsiTheme="minorEastAsia" w:eastAsiaTheme="minorEastAsia"/>
        </w:rPr>
        <w:tab/>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asciiTheme="minorEastAsia" w:hAnsiTheme="minorEastAsia" w:eastAsiaTheme="minorEastAsia"/>
          <w:sz w:val="24"/>
          <w:szCs w:val="24"/>
          <w:u w:val="single"/>
        </w:rPr>
        <w:tab/>
      </w:r>
      <w:r>
        <w:rPr>
          <w:rFonts w:asciiTheme="minorEastAsia" w:hAnsiTheme="minorEastAsia" w:eastAsiaTheme="minorEastAsia"/>
          <w:sz w:val="24"/>
          <w:szCs w:val="24"/>
          <w:u w:val="single"/>
        </w:rPr>
        <w:tab/>
      </w:r>
      <w:r>
        <w:rPr>
          <w:rFonts w:hint="eastAsia" w:asciiTheme="minorEastAsia" w:hAnsiTheme="minorEastAsia" w:eastAsiaTheme="minorEastAsia"/>
          <w:sz w:val="24"/>
          <w:szCs w:val="24"/>
        </w:rPr>
        <w:t>（项目名称）</w:t>
      </w:r>
      <w:r>
        <w:rPr>
          <w:rFonts w:asciiTheme="minorEastAsia" w:hAnsiTheme="minorEastAsia" w:eastAsiaTheme="minorEastAsia"/>
          <w:sz w:val="24"/>
          <w:szCs w:val="24"/>
          <w:u w:val="single"/>
        </w:rPr>
        <w:tab/>
      </w:r>
      <w:r>
        <w:rPr>
          <w:rFonts w:asciiTheme="minorEastAsia" w:hAnsiTheme="minorEastAsia" w:eastAsiaTheme="minorEastAsia"/>
          <w:sz w:val="24"/>
          <w:szCs w:val="24"/>
          <w:u w:val="single"/>
        </w:rPr>
        <w:tab/>
      </w:r>
      <w:r>
        <w:rPr>
          <w:rFonts w:hint="eastAsia" w:asciiTheme="minorEastAsia" w:hAnsiTheme="minorEastAsia" w:eastAsiaTheme="minorEastAsia"/>
          <w:sz w:val="24"/>
          <w:szCs w:val="24"/>
        </w:rPr>
        <w:t xml:space="preserve">标段施工第二个信封（报价文件） </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开标记录表</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开标时间：</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9"/>
        <w:gridCol w:w="1219"/>
        <w:gridCol w:w="1219"/>
        <w:gridCol w:w="1219"/>
        <w:gridCol w:w="750"/>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219"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投标人</w:t>
            </w:r>
          </w:p>
        </w:tc>
        <w:tc>
          <w:tcPr>
            <w:tcW w:w="1219"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密封情况</w:t>
            </w:r>
          </w:p>
        </w:tc>
        <w:tc>
          <w:tcPr>
            <w:tcW w:w="1219"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投标报价（元）</w:t>
            </w:r>
          </w:p>
        </w:tc>
        <w:tc>
          <w:tcPr>
            <w:tcW w:w="1219"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是否超过最高投标限价</w:t>
            </w:r>
          </w:p>
        </w:tc>
        <w:tc>
          <w:tcPr>
            <w:tcW w:w="750"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备注</w:t>
            </w:r>
          </w:p>
        </w:tc>
        <w:tc>
          <w:tcPr>
            <w:tcW w:w="1688"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投标人代表签名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8"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656" w:type="dxa"/>
            <w:gridSpan w:val="3"/>
            <w:vAlign w:val="center"/>
          </w:tcPr>
          <w:p>
            <w:pPr>
              <w:rPr>
                <w:rFonts w:asciiTheme="minorEastAsia" w:hAnsiTheme="minorEastAsia" w:eastAsiaTheme="minorEastAsia"/>
              </w:rPr>
            </w:pPr>
            <w:r>
              <w:rPr>
                <w:rFonts w:asciiTheme="minorEastAsia" w:hAnsiTheme="minorEastAsia" w:eastAsiaTheme="minorEastAsia"/>
                <w:sz w:val="21"/>
              </w:rPr>
              <w:t>招标人编制的最高投标限价（如有）</w:t>
            </w:r>
          </w:p>
        </w:tc>
        <w:tc>
          <w:tcPr>
            <w:tcW w:w="1219" w:type="dxa"/>
            <w:vAlign w:val="center"/>
          </w:tcPr>
          <w:p>
            <w:pPr>
              <w:rPr>
                <w:rFonts w:asciiTheme="minorEastAsia" w:hAnsiTheme="minorEastAsia" w:eastAsiaTheme="minorEastAsia"/>
              </w:rPr>
            </w:pPr>
          </w:p>
        </w:tc>
        <w:tc>
          <w:tcPr>
            <w:tcW w:w="1219" w:type="dxa"/>
            <w:vAlign w:val="center"/>
          </w:tcPr>
          <w:p>
            <w:pPr>
              <w:rPr>
                <w:rFonts w:asciiTheme="minorEastAsia" w:hAnsiTheme="minorEastAsia" w:eastAsiaTheme="minorEastAsia"/>
              </w:rPr>
            </w:pPr>
          </w:p>
        </w:tc>
        <w:tc>
          <w:tcPr>
            <w:tcW w:w="750" w:type="dxa"/>
            <w:vAlign w:val="center"/>
          </w:tcPr>
          <w:p>
            <w:pPr>
              <w:rPr>
                <w:rFonts w:asciiTheme="minorEastAsia" w:hAnsiTheme="minorEastAsia" w:eastAsiaTheme="minorEastAsia"/>
              </w:rPr>
            </w:pPr>
          </w:p>
        </w:tc>
        <w:tc>
          <w:tcPr>
            <w:tcW w:w="1688" w:type="dxa"/>
            <w:vAlign w:val="center"/>
          </w:tcPr>
          <w:p>
            <w:pPr>
              <w:rPr>
                <w:rFonts w:asciiTheme="minorEastAsia" w:hAnsiTheme="minorEastAsia" w:eastAsiaTheme="minorEastAsia"/>
              </w:rPr>
            </w:pPr>
          </w:p>
        </w:tc>
      </w:tr>
    </w:tbl>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asciiTheme="minorEastAsia" w:hAnsiTheme="minorEastAsia" w:eastAsiaTheme="minorEastAsia"/>
        </w:rPr>
        <w:t>招标人代表：</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rPr>
        <w:t xml:space="preserve"> </w:t>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 xml:space="preserve">                       </w:t>
      </w:r>
      <w:r>
        <w:rPr>
          <w:rFonts w:asciiTheme="minorEastAsia" w:hAnsiTheme="minorEastAsia" w:eastAsiaTheme="minorEastAsia"/>
        </w:rPr>
        <w:t>记录人：</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hint="eastAsia" w:asciiTheme="minorEastAsia" w:hAnsiTheme="minorEastAsia" w:eastAsiaTheme="minorEastAsia"/>
        </w:rPr>
        <w:t xml:space="preserve"> </w:t>
      </w:r>
    </w:p>
    <w:p>
      <w:pPr>
        <w:spacing w:line="360" w:lineRule="auto"/>
        <w:jc w:val="right"/>
        <w:rPr>
          <w:rFonts w:asciiTheme="minorEastAsia" w:hAnsiTheme="minorEastAsia" w:eastAsiaTheme="minorEastAsia"/>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jc w:val="both"/>
        <w:rPr>
          <w:rFonts w:asciiTheme="minorEastAsia" w:hAnsiTheme="minorEastAsia" w:eastAsiaTheme="minorEastAsia"/>
        </w:rPr>
        <w:sectPr>
          <w:headerReference r:id="rId18" w:type="default"/>
          <w:headerReference r:id="rId19" w:type="even"/>
          <w:footerReference r:id="rId20" w:type="even"/>
          <w:footnotePr>
            <w:numFmt w:val="decimalEnclosedCircleChinese"/>
            <w:numRestart w:val="eachPage"/>
          </w:footnotePr>
          <w:pgSz w:w="11910" w:h="16850"/>
          <w:pgMar w:top="1440" w:right="1797" w:bottom="1440" w:left="1797" w:header="883" w:footer="884" w:gutter="0"/>
          <w:cols w:space="720" w:num="1"/>
        </w:sectPr>
      </w:pPr>
    </w:p>
    <w:p>
      <w:pPr>
        <w:pStyle w:val="5"/>
        <w:jc w:val="both"/>
        <w:rPr>
          <w:rFonts w:asciiTheme="minorEastAsia" w:hAnsiTheme="minorEastAsia" w:eastAsiaTheme="minorEastAsia"/>
        </w:rPr>
      </w:pPr>
      <w:r>
        <w:rPr>
          <w:rFonts w:hint="eastAsia" w:asciiTheme="minorEastAsia" w:hAnsiTheme="minorEastAsia" w:eastAsiaTheme="minorEastAsia"/>
        </w:rPr>
        <w:t>附件二 问题澄清通知</w:t>
      </w:r>
    </w:p>
    <w:p>
      <w:pPr>
        <w:pStyle w:val="12"/>
        <w:jc w:val="both"/>
        <w:rPr>
          <w:rFonts w:asciiTheme="minorEastAsia" w:hAnsiTheme="minorEastAsia" w:eastAsiaTheme="minorEastAsia"/>
          <w:sz w:val="20"/>
        </w:rPr>
      </w:pPr>
    </w:p>
    <w:p>
      <w:pPr>
        <w:rPr>
          <w:rFonts w:asciiTheme="minorEastAsia" w:hAnsiTheme="minorEastAsia" w:eastAsiaTheme="minorEastAsia"/>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问题澄清通知</w:t>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（编号：</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（投标人名称）：</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标段施工招标的评标委员会，对你方的投标文件进行了仔细的审查，现需你方对下列问题以书面形式予以澄清或说明：</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请将上述问题的澄清或说明于</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分前递交至</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（详细地址）或传真至 </w:t>
      </w:r>
      <w:r>
        <w:rPr>
          <w:rFonts w:asciiTheme="minorEastAsia" w:hAnsiTheme="minorEastAsia" w:eastAsiaTheme="minorEastAsia"/>
          <w:sz w:val="21"/>
          <w:szCs w:val="21"/>
          <w:u w:val="single"/>
        </w:rPr>
        <w:tab/>
      </w:r>
      <w:r>
        <w:rPr>
          <w:rFonts w:asciiTheme="minorEastAsia" w:hAnsiTheme="minorEastAsia" w:eastAsiaTheme="minorEastAsia"/>
          <w:sz w:val="21"/>
          <w:szCs w:val="21"/>
        </w:rPr>
        <w:t>（传真号码）或通过下载招标文件的电子招标交易平台上传。采用传真方式的，应在</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u w:val="single"/>
        </w:rPr>
        <w:tab/>
      </w:r>
      <w:r>
        <w:rPr>
          <w:rFonts w:asciiTheme="minorEastAsia" w:hAnsiTheme="minorEastAsia" w:eastAsiaTheme="minorEastAsia"/>
          <w:sz w:val="21"/>
          <w:szCs w:val="21"/>
        </w:rPr>
        <w:t>时</w:t>
      </w:r>
      <w:r>
        <w:rPr>
          <w:rFonts w:asciiTheme="minorEastAsia" w:hAnsiTheme="minorEastAsia" w:eastAsiaTheme="minorEastAsia"/>
          <w:sz w:val="21"/>
          <w:szCs w:val="21"/>
          <w:u w:val="single"/>
        </w:rPr>
        <w:tab/>
      </w:r>
      <w:r>
        <w:rPr>
          <w:rFonts w:asciiTheme="minorEastAsia" w:hAnsiTheme="minorEastAsia" w:eastAsiaTheme="minorEastAsia"/>
          <w:sz w:val="21"/>
          <w:szCs w:val="21"/>
        </w:rPr>
        <w:t>分前将原件递交至</w:t>
      </w:r>
      <w:r>
        <w:rPr>
          <w:rFonts w:asciiTheme="minorEastAsia" w:hAnsiTheme="minorEastAsia" w:eastAsiaTheme="minorEastAsia"/>
          <w:sz w:val="21"/>
          <w:szCs w:val="21"/>
          <w:u w:val="single"/>
        </w:rPr>
        <w:tab/>
      </w:r>
      <w:r>
        <w:rPr>
          <w:rFonts w:asciiTheme="minorEastAsia" w:hAnsiTheme="minorEastAsia" w:eastAsiaTheme="minorEastAsia"/>
          <w:sz w:val="21"/>
          <w:szCs w:val="21"/>
        </w:rPr>
        <w:t>（详细地址）。</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ind w:firstLine="1050" w:firstLineChars="500"/>
        <w:rPr>
          <w:rFonts w:asciiTheme="minorEastAsia" w:hAnsiTheme="minorEastAsia" w:eastAsiaTheme="minorEastAsia"/>
          <w:sz w:val="21"/>
          <w:szCs w:val="21"/>
        </w:rPr>
      </w:pPr>
      <w:r>
        <w:rPr>
          <w:rFonts w:asciiTheme="minorEastAsia" w:hAnsiTheme="minorEastAsia" w:eastAsiaTheme="minorEastAsia"/>
          <w:sz w:val="21"/>
          <w:szCs w:val="21"/>
        </w:rPr>
        <w:t>评标委员会授权的招标人或招标代理机构：</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（签字或盖单位章）</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jc w:val="right"/>
        <w:rPr>
          <w:rFonts w:asciiTheme="minorEastAsia" w:hAnsiTheme="minorEastAsia" w:eastAsiaTheme="minorEastAsia"/>
          <w:sz w:val="21"/>
          <w:szCs w:val="21"/>
        </w:rPr>
        <w:sectPr>
          <w:headerReference r:id="rId21" w:type="default"/>
          <w:headerReference r:id="rId22" w:type="even"/>
          <w:footerReference r:id="rId23" w:type="even"/>
          <w:footnotePr>
            <w:numFmt w:val="decimalEnclosedCircleChinese"/>
            <w:numRestart w:val="eachPage"/>
          </w:footnotePr>
          <w:pgSz w:w="11910" w:h="16850"/>
          <w:pgMar w:top="1440" w:right="1797" w:bottom="1440" w:left="1797" w:header="876" w:footer="853" w:gutter="0"/>
          <w:pgNumType w:chapStyle="1"/>
          <w:cols w:space="720" w:num="1"/>
        </w:sectPr>
      </w:pPr>
      <w:r>
        <w:rPr>
          <w:rFonts w:asciiTheme="minorEastAsia" w:hAnsiTheme="minorEastAsia" w:eastAsiaTheme="minorEastAsia"/>
          <w:sz w:val="21"/>
          <w:szCs w:val="21"/>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rPr>
          <w:rFonts w:asciiTheme="minorEastAsia" w:hAnsiTheme="minorEastAsia" w:eastAsiaTheme="minorEastAsia"/>
          <w:sz w:val="21"/>
          <w:szCs w:val="21"/>
        </w:rPr>
      </w:pPr>
      <w:r>
        <w:rPr>
          <w:rFonts w:asciiTheme="minorEastAsia" w:hAnsiTheme="minorEastAsia" w:eastAsiaTheme="minorEastAsia"/>
          <w:sz w:val="21"/>
          <w:szCs w:val="21"/>
        </w:rPr>
        <w:br w:type="page"/>
      </w:r>
    </w:p>
    <w:p>
      <w:pPr>
        <w:pStyle w:val="5"/>
        <w:jc w:val="both"/>
        <w:rPr>
          <w:rFonts w:asciiTheme="minorEastAsia" w:hAnsiTheme="minorEastAsia" w:eastAsiaTheme="minorEastAsia"/>
        </w:rPr>
      </w:pPr>
      <w:r>
        <w:rPr>
          <w:rFonts w:hint="eastAsia" w:asciiTheme="minorEastAsia" w:hAnsiTheme="minorEastAsia" w:eastAsiaTheme="minorEastAsia"/>
        </w:rPr>
        <w:t>附件三 问题的澄清</w:t>
      </w:r>
    </w:p>
    <w:p>
      <w:pPr>
        <w:pStyle w:val="12"/>
        <w:jc w:val="both"/>
        <w:rPr>
          <w:rFonts w:asciiTheme="minorEastAsia" w:hAnsiTheme="minorEastAsia" w:eastAsiaTheme="minorEastAsia"/>
          <w:sz w:val="20"/>
        </w:rPr>
      </w:pPr>
    </w:p>
    <w:p>
      <w:pPr>
        <w:rPr>
          <w:rFonts w:asciiTheme="minorEastAsia" w:hAnsiTheme="minorEastAsia" w:eastAsiaTheme="minorEastAsia"/>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问题的澄清</w:t>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（编号：</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标段施工招标评标委员会：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问题澄清通知（编号：</w:t>
      </w:r>
      <w:r>
        <w:rPr>
          <w:rFonts w:asciiTheme="minorEastAsia" w:hAnsiTheme="minorEastAsia" w:eastAsiaTheme="minorEastAsia"/>
          <w:sz w:val="21"/>
          <w:szCs w:val="21"/>
          <w:u w:val="single"/>
        </w:rPr>
        <w:tab/>
      </w:r>
      <w:r>
        <w:rPr>
          <w:rFonts w:asciiTheme="minorEastAsia" w:hAnsiTheme="minorEastAsia" w:eastAsiaTheme="minorEastAsia"/>
          <w:sz w:val="21"/>
          <w:szCs w:val="21"/>
        </w:rPr>
        <w:t>）已收悉，现澄清、说明如下：</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asciiTheme="minorEastAsia" w:hAnsiTheme="minorEastAsia" w:eastAsiaTheme="minorEastAsia"/>
          <w:sz w:val="21"/>
          <w:szCs w:val="21"/>
        </w:rPr>
        <w:tab/>
      </w:r>
      <w:r>
        <w:rPr>
          <w:rFonts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上述问题澄清或说明，不改变我方投标文件的实质性内容，构成我方投标文件的组成部分。</w:t>
      </w:r>
    </w:p>
    <w:p>
      <w:pPr>
        <w:spacing w:line="360" w:lineRule="auto"/>
        <w:rPr>
          <w:rFonts w:asciiTheme="minorEastAsia" w:hAnsiTheme="minorEastAsia" w:eastAsiaTheme="minorEastAsia"/>
          <w:sz w:val="21"/>
          <w:szCs w:val="21"/>
        </w:rPr>
      </w:pPr>
    </w:p>
    <w:p>
      <w:pPr>
        <w:spacing w:line="360" w:lineRule="auto"/>
        <w:ind w:firstLine="2205" w:firstLineChars="1050"/>
        <w:rPr>
          <w:rFonts w:asciiTheme="minorEastAsia" w:hAnsiTheme="minorEastAsia" w:eastAsiaTheme="minorEastAsia"/>
          <w:sz w:val="21"/>
          <w:szCs w:val="21"/>
        </w:rPr>
      </w:pPr>
      <w:r>
        <w:rPr>
          <w:rFonts w:asciiTheme="minorEastAsia" w:hAnsiTheme="minorEastAsia" w:eastAsiaTheme="minorEastAsia"/>
          <w:sz w:val="21"/>
          <w:szCs w:val="21"/>
        </w:rPr>
        <w:t>投标人：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（盖单位章）</w:t>
      </w:r>
      <w:r>
        <w:rPr>
          <w:rStyle w:val="25"/>
          <w:rFonts w:asciiTheme="minorEastAsia" w:hAnsiTheme="minorEastAsia" w:eastAsiaTheme="minorEastAsia"/>
          <w:sz w:val="21"/>
          <w:szCs w:val="21"/>
        </w:rPr>
        <w:footnoteReference w:id="44"/>
      </w:r>
    </w:p>
    <w:p>
      <w:pPr>
        <w:spacing w:line="360" w:lineRule="auto"/>
        <w:ind w:firstLine="2205" w:firstLineChars="1050"/>
        <w:rPr>
          <w:rFonts w:asciiTheme="minorEastAsia" w:hAnsiTheme="minorEastAsia" w:eastAsiaTheme="minorEastAsia"/>
          <w:sz w:val="21"/>
          <w:szCs w:val="21"/>
        </w:rPr>
      </w:pPr>
      <w:r>
        <w:rPr>
          <w:rFonts w:asciiTheme="minorEastAsia" w:hAnsiTheme="minorEastAsia" w:eastAsiaTheme="minorEastAsia"/>
          <w:sz w:val="21"/>
          <w:szCs w:val="21"/>
        </w:rPr>
        <w:t>法定代表人或其委托代理人：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w:t>
      </w:r>
    </w:p>
    <w:p>
      <w:pPr>
        <w:spacing w:line="360" w:lineRule="auto"/>
        <w:ind w:firstLine="2205" w:firstLineChars="1050"/>
        <w:rPr>
          <w:rFonts w:asciiTheme="minorEastAsia" w:hAnsiTheme="minorEastAsia" w:eastAsiaTheme="minorEastAsia"/>
        </w:rPr>
        <w:sectPr>
          <w:headerReference r:id="rId24" w:type="default"/>
          <w:headerReference r:id="rId25" w:type="even"/>
          <w:footerReference r:id="rId26" w:type="even"/>
          <w:footnotePr>
            <w:numFmt w:val="decimalEnclosedCircleChinese"/>
            <w:numRestart w:val="eachPage"/>
          </w:footnotePr>
          <w:type w:val="continuous"/>
          <w:pgSz w:w="11910" w:h="16850"/>
          <w:pgMar w:top="1440" w:right="1797" w:bottom="1440" w:left="1797" w:header="876" w:footer="853" w:gutter="0"/>
          <w:pgNumType w:chapStyle="1"/>
          <w:cols w:space="720" w:num="1"/>
        </w:sectPr>
      </w:pP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jc w:val="both"/>
        <w:rPr>
          <w:rFonts w:asciiTheme="minorEastAsia" w:hAnsiTheme="minorEastAsia" w:eastAsiaTheme="minorEastAsia"/>
          <w:sz w:val="18"/>
        </w:rPr>
        <w:sectPr>
          <w:footnotePr>
            <w:numFmt w:val="decimalEnclosedCircleChinese"/>
            <w:numRestart w:val="eachPage"/>
          </w:footnotePr>
          <w:type w:val="continuous"/>
          <w:pgSz w:w="11910" w:h="16850"/>
          <w:pgMar w:top="1440" w:right="1797" w:bottom="1440" w:left="1797" w:header="720" w:footer="720" w:gutter="0"/>
          <w:cols w:space="720" w:num="1"/>
        </w:sectPr>
      </w:pPr>
    </w:p>
    <w:p>
      <w:pPr>
        <w:pStyle w:val="5"/>
        <w:jc w:val="both"/>
        <w:rPr>
          <w:rFonts w:asciiTheme="minorEastAsia" w:hAnsiTheme="minorEastAsia" w:eastAsiaTheme="minorEastAsia"/>
        </w:rPr>
      </w:pPr>
      <w:r>
        <w:rPr>
          <w:rFonts w:hint="eastAsia" w:asciiTheme="minorEastAsia" w:hAnsiTheme="minorEastAsia" w:eastAsiaTheme="minorEastAsia"/>
        </w:rPr>
        <w:t>附件四 中标通知书</w:t>
      </w:r>
    </w:p>
    <w:p>
      <w:pPr>
        <w:rPr>
          <w:rFonts w:asciiTheme="minorEastAsia" w:hAnsiTheme="minorEastAsia" w:eastAsiaTheme="minorEastAsia"/>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中标通知书</w:t>
      </w:r>
    </w:p>
    <w:p>
      <w:pPr>
        <w:pStyle w:val="12"/>
        <w:spacing w:before="12"/>
        <w:jc w:val="both"/>
        <w:rPr>
          <w:rFonts w:asciiTheme="minorEastAsia" w:hAnsiTheme="minorEastAsia" w:eastAsiaTheme="minorEastAsia"/>
          <w:sz w:val="17"/>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（中标人名称）：</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你方于</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（投标日期）所递交的</w:t>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标段施工投标文件已被我方接受，被确定为中标人。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中标价：</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元。</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工期：</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日历天。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工程质量：符合</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工程安全目标：</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项目经理：</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（姓名）。</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项目总工：</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（姓名）。</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请你方在接到本通知书后的</w:t>
      </w:r>
      <w:r>
        <w:rPr>
          <w:rFonts w:asciiTheme="minorEastAsia" w:hAnsiTheme="minorEastAsia" w:eastAsiaTheme="minorEastAsia"/>
          <w:sz w:val="21"/>
          <w:szCs w:val="21"/>
          <w:u w:val="single"/>
        </w:rPr>
        <w:tab/>
      </w:r>
      <w:r>
        <w:rPr>
          <w:rFonts w:asciiTheme="minorEastAsia" w:hAnsiTheme="minorEastAsia" w:eastAsiaTheme="minorEastAsia"/>
          <w:sz w:val="21"/>
          <w:szCs w:val="21"/>
        </w:rPr>
        <w:t>日内到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（指定地点） 与我方签订施工承包合同，并按招标文件第二章“投标人须知”第 7.7 款规定向我方提交履约保证金。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特此通知。</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spacing w:line="360" w:lineRule="auto"/>
        <w:ind w:firstLine="2835" w:firstLineChars="1350"/>
        <w:rPr>
          <w:rFonts w:asciiTheme="minorEastAsia" w:hAnsiTheme="minorEastAsia" w:eastAsiaTheme="minorEastAsia"/>
          <w:sz w:val="21"/>
          <w:szCs w:val="21"/>
        </w:rPr>
      </w:pPr>
      <w:r>
        <w:rPr>
          <w:rFonts w:asciiTheme="minorEastAsia" w:hAnsiTheme="minorEastAsia" w:eastAsiaTheme="minorEastAsia"/>
          <w:sz w:val="21"/>
          <w:szCs w:val="21"/>
        </w:rPr>
        <w:t>招标人：</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（盖单位章） </w:t>
      </w:r>
    </w:p>
    <w:p>
      <w:pPr>
        <w:spacing w:line="360" w:lineRule="auto"/>
        <w:ind w:firstLine="2835" w:firstLineChars="1350"/>
        <w:rPr>
          <w:rFonts w:asciiTheme="minorEastAsia" w:hAnsiTheme="minorEastAsia" w:eastAsiaTheme="minorEastAsia"/>
          <w:sz w:val="21"/>
          <w:szCs w:val="21"/>
        </w:rPr>
      </w:pPr>
      <w:r>
        <w:rPr>
          <w:rFonts w:asciiTheme="minorEastAsia" w:hAnsiTheme="minorEastAsia" w:eastAsiaTheme="minorEastAsia"/>
          <w:sz w:val="21"/>
          <w:szCs w:val="21"/>
        </w:rPr>
        <w:t>招标代理机构：</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（盖单位章）</w:t>
      </w:r>
    </w:p>
    <w:p>
      <w:pPr>
        <w:spacing w:line="360" w:lineRule="auto"/>
        <w:ind w:firstLine="2940" w:firstLineChars="1400"/>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spacing w:line="360" w:lineRule="auto"/>
        <w:ind w:firstLine="2310" w:firstLineChars="1050"/>
        <w:rPr>
          <w:rFonts w:asciiTheme="minorEastAsia" w:hAnsiTheme="minorEastAsia" w:eastAsiaTheme="minorEastAsia"/>
        </w:rPr>
        <w:sectPr>
          <w:headerReference r:id="rId27" w:type="default"/>
          <w:headerReference r:id="rId28" w:type="even"/>
          <w:footerReference r:id="rId29" w:type="even"/>
          <w:footnotePr>
            <w:numFmt w:val="decimalEnclosedCircleChinese"/>
            <w:numRestart w:val="eachPage"/>
          </w:footnotePr>
          <w:pgSz w:w="11910" w:h="16850"/>
          <w:pgMar w:top="1440" w:right="1797" w:bottom="1440" w:left="1797" w:header="876" w:footer="853" w:gutter="0"/>
          <w:pgNumType w:chapStyle="1"/>
          <w:cols w:space="720" w:num="1"/>
        </w:sectPr>
      </w:pPr>
    </w:p>
    <w:p>
      <w:pPr>
        <w:rPr>
          <w:rFonts w:asciiTheme="minorEastAsia" w:hAnsiTheme="minorEastAsia" w:eastAsiaTheme="minorEastAsia"/>
          <w:sz w:val="17"/>
          <w:szCs w:val="24"/>
        </w:rPr>
      </w:pPr>
      <w:r>
        <w:rPr>
          <w:rFonts w:asciiTheme="minorEastAsia" w:hAnsiTheme="minorEastAsia" w:eastAsiaTheme="minorEastAsia"/>
          <w:sz w:val="17"/>
        </w:rPr>
        <w:br w:type="page"/>
      </w:r>
    </w:p>
    <w:p>
      <w:pPr>
        <w:pStyle w:val="5"/>
        <w:jc w:val="both"/>
        <w:rPr>
          <w:rFonts w:asciiTheme="minorEastAsia" w:hAnsiTheme="minorEastAsia" w:eastAsiaTheme="minorEastAsia"/>
        </w:rPr>
      </w:pPr>
      <w:r>
        <w:rPr>
          <w:rFonts w:hint="eastAsia" w:asciiTheme="minorEastAsia" w:hAnsiTheme="minorEastAsia" w:eastAsiaTheme="minorEastAsia"/>
        </w:rPr>
        <w:t>附件五 中标结果通知书</w:t>
      </w:r>
    </w:p>
    <w:p>
      <w:pPr>
        <w:rPr>
          <w:rFonts w:asciiTheme="minorEastAsia" w:hAnsiTheme="minorEastAsia" w:eastAsiaTheme="minorEastAsia"/>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中标结果通知书</w:t>
      </w:r>
    </w:p>
    <w:p>
      <w:pPr>
        <w:spacing w:line="360" w:lineRule="auto"/>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（未中标人名称）：</w:t>
      </w:r>
    </w:p>
    <w:p>
      <w:pPr>
        <w:spacing w:line="360" w:lineRule="auto"/>
        <w:ind w:firstLine="438"/>
        <w:rPr>
          <w:rFonts w:asciiTheme="minorEastAsia" w:hAnsiTheme="minorEastAsia" w:eastAsiaTheme="minorEastAsia"/>
          <w:sz w:val="21"/>
          <w:szCs w:val="21"/>
        </w:rPr>
      </w:pPr>
      <w:r>
        <w:rPr>
          <w:rFonts w:asciiTheme="minorEastAsia" w:hAnsiTheme="minorEastAsia" w:eastAsiaTheme="minorEastAsia"/>
          <w:sz w:val="21"/>
          <w:szCs w:val="21"/>
        </w:rPr>
        <w:t>我方已接受</w:t>
      </w:r>
      <w:r>
        <w:rPr>
          <w:rFonts w:asciiTheme="minorEastAsia" w:hAnsiTheme="minorEastAsia" w:eastAsiaTheme="minorEastAsia"/>
          <w:sz w:val="21"/>
          <w:szCs w:val="21"/>
          <w:u w:val="single"/>
        </w:rPr>
        <w:tab/>
      </w:r>
      <w:r>
        <w:rPr>
          <w:rFonts w:asciiTheme="minorEastAsia" w:hAnsiTheme="minorEastAsia" w:eastAsiaTheme="minorEastAsia"/>
          <w:sz w:val="21"/>
          <w:szCs w:val="21"/>
        </w:rPr>
        <w:t>（中标人名称）于</w:t>
      </w:r>
      <w:r>
        <w:rPr>
          <w:rFonts w:asciiTheme="minorEastAsia" w:hAnsiTheme="minorEastAsia" w:eastAsiaTheme="minorEastAsia"/>
          <w:sz w:val="21"/>
          <w:szCs w:val="21"/>
          <w:u w:val="single"/>
        </w:rPr>
        <w:tab/>
      </w:r>
      <w:r>
        <w:rPr>
          <w:rFonts w:asciiTheme="minorEastAsia" w:hAnsiTheme="minorEastAsia" w:eastAsiaTheme="minorEastAsia"/>
          <w:sz w:val="21"/>
          <w:szCs w:val="21"/>
        </w:rPr>
        <w:t>（投标日期）所递交的</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ab/>
      </w:r>
      <w:r>
        <w:rPr>
          <w:rFonts w:asciiTheme="minorEastAsia" w:hAnsiTheme="minorEastAsia" w:eastAsiaTheme="minorEastAsia"/>
          <w:sz w:val="21"/>
          <w:szCs w:val="21"/>
        </w:rPr>
        <w:t>标段施工投标文件，确定</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（中标人名称）为中标人。</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    感谢你单位对招标项目的参与！</w:t>
      </w:r>
    </w:p>
    <w:p>
      <w:pPr>
        <w:spacing w:line="360" w:lineRule="auto"/>
        <w:rPr>
          <w:rFonts w:asciiTheme="minorEastAsia" w:hAnsiTheme="minorEastAsia" w:eastAsiaTheme="minorEastAsia"/>
          <w:sz w:val="21"/>
          <w:szCs w:val="21"/>
        </w:rPr>
      </w:pPr>
    </w:p>
    <w:p>
      <w:pPr>
        <w:spacing w:line="360" w:lineRule="auto"/>
        <w:ind w:firstLine="2835" w:firstLineChars="1350"/>
        <w:rPr>
          <w:rFonts w:asciiTheme="minorEastAsia" w:hAnsiTheme="minorEastAsia" w:eastAsiaTheme="minorEastAsia"/>
          <w:sz w:val="21"/>
          <w:szCs w:val="21"/>
        </w:rPr>
      </w:pPr>
      <w:r>
        <w:rPr>
          <w:rFonts w:asciiTheme="minorEastAsia" w:hAnsiTheme="minorEastAsia" w:eastAsiaTheme="minorEastAsia"/>
          <w:sz w:val="21"/>
          <w:szCs w:val="21"/>
        </w:rPr>
        <w:t>招标人：</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（盖单位章） </w:t>
      </w:r>
    </w:p>
    <w:p>
      <w:pPr>
        <w:spacing w:line="360" w:lineRule="auto"/>
        <w:ind w:firstLine="2835" w:firstLineChars="1350"/>
        <w:rPr>
          <w:rFonts w:asciiTheme="minorEastAsia" w:hAnsiTheme="minorEastAsia" w:eastAsiaTheme="minorEastAsia"/>
          <w:sz w:val="21"/>
          <w:szCs w:val="21"/>
        </w:rPr>
      </w:pPr>
      <w:r>
        <w:rPr>
          <w:rFonts w:asciiTheme="minorEastAsia" w:hAnsiTheme="minorEastAsia" w:eastAsiaTheme="minorEastAsia"/>
          <w:sz w:val="21"/>
          <w:szCs w:val="21"/>
        </w:rPr>
        <w:t>招标代理机构：</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（盖单位章）</w:t>
      </w:r>
    </w:p>
    <w:p>
      <w:pPr>
        <w:spacing w:line="360" w:lineRule="auto"/>
        <w:ind w:firstLine="2940" w:firstLineChars="1400"/>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rPr>
          <w:rFonts w:asciiTheme="minorEastAsia" w:hAnsiTheme="minorEastAsia" w:eastAsiaTheme="minorEastAsia"/>
        </w:rPr>
      </w:pPr>
      <w:r>
        <w:rPr>
          <w:rFonts w:asciiTheme="minorEastAsia" w:hAnsiTheme="minorEastAsia" w:eastAsiaTheme="minorEastAsia"/>
        </w:rPr>
        <w:br w:type="page"/>
      </w:r>
    </w:p>
    <w:p>
      <w:pPr>
        <w:pStyle w:val="5"/>
        <w:jc w:val="both"/>
        <w:rPr>
          <w:rFonts w:asciiTheme="minorEastAsia" w:hAnsiTheme="minorEastAsia" w:eastAsiaTheme="minorEastAsia"/>
        </w:rPr>
      </w:pPr>
      <w:r>
        <w:rPr>
          <w:rFonts w:hint="eastAsia" w:asciiTheme="minorEastAsia" w:hAnsiTheme="minorEastAsia" w:eastAsiaTheme="minorEastAsia"/>
        </w:rPr>
        <w:t>附件六 确认通知</w:t>
      </w:r>
    </w:p>
    <w:p>
      <w:pPr>
        <w:rPr>
          <w:rFonts w:asciiTheme="minorEastAsia" w:hAnsiTheme="minorEastAsia" w:eastAsiaTheme="minorEastAsia"/>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确认通知</w:t>
      </w:r>
    </w:p>
    <w:p>
      <w:pPr>
        <w:rPr>
          <w:rFonts w:asciiTheme="minorEastAsia" w:hAnsiTheme="minorEastAsia" w:eastAsiaTheme="minorEastAsia"/>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（招标人名称）：</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你方于</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日发 出的</w:t>
      </w:r>
      <w:r>
        <w:rPr>
          <w:rFonts w:asciiTheme="minorEastAsia" w:hAnsiTheme="minorEastAsia" w:eastAsiaTheme="minorEastAsia"/>
          <w:sz w:val="21"/>
          <w:szCs w:val="21"/>
          <w:u w:val="single"/>
        </w:rPr>
        <w:tab/>
      </w:r>
      <w:r>
        <w:rPr>
          <w:rFonts w:asciiTheme="minorEastAsia" w:hAnsiTheme="minorEastAsia" w:eastAsiaTheme="minorEastAsia"/>
          <w:sz w:val="21"/>
          <w:szCs w:val="21"/>
        </w:rPr>
        <w:t>（项目名称） 标段施工招标关于招标文件澄清/修改的通知（第</w:t>
      </w:r>
      <w:r>
        <w:rPr>
          <w:rFonts w:asciiTheme="minorEastAsia" w:hAnsiTheme="minorEastAsia" w:eastAsiaTheme="minorEastAsia"/>
          <w:sz w:val="21"/>
          <w:szCs w:val="21"/>
          <w:u w:val="single"/>
        </w:rPr>
        <w:tab/>
      </w:r>
      <w:r>
        <w:rPr>
          <w:rFonts w:asciiTheme="minorEastAsia" w:hAnsiTheme="minorEastAsia" w:eastAsiaTheme="minorEastAsia"/>
          <w:sz w:val="21"/>
          <w:szCs w:val="21"/>
        </w:rPr>
        <w:t>号补遗书，正文共</w:t>
      </w:r>
      <w:r>
        <w:rPr>
          <w:rFonts w:asciiTheme="minorEastAsia" w:hAnsiTheme="minorEastAsia" w:eastAsiaTheme="minorEastAsia"/>
          <w:sz w:val="21"/>
          <w:szCs w:val="21"/>
          <w:u w:val="single"/>
        </w:rPr>
        <w:tab/>
      </w:r>
      <w:r>
        <w:rPr>
          <w:rFonts w:asciiTheme="minorEastAsia" w:hAnsiTheme="minorEastAsia" w:eastAsiaTheme="minorEastAsia"/>
          <w:sz w:val="21"/>
          <w:szCs w:val="21"/>
        </w:rPr>
        <w:t>页），我方已于</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日收到。</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特此确认。</w:t>
      </w:r>
    </w:p>
    <w:p>
      <w:pPr>
        <w:spacing w:line="360" w:lineRule="auto"/>
        <w:rPr>
          <w:rFonts w:asciiTheme="minorEastAsia" w:hAnsiTheme="minorEastAsia" w:eastAsiaTheme="minorEastAsia"/>
          <w:sz w:val="21"/>
          <w:szCs w:val="21"/>
        </w:rPr>
      </w:pP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投标人：</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（盖单位章）</w:t>
      </w:r>
    </w:p>
    <w:p>
      <w:pPr>
        <w:spacing w:line="360" w:lineRule="auto"/>
        <w:ind w:firstLine="2415" w:firstLineChars="1150"/>
        <w:rPr>
          <w:rFonts w:asciiTheme="minorEastAsia" w:hAnsiTheme="minorEastAsia" w:eastAsiaTheme="minorEastAsia"/>
          <w:sz w:val="21"/>
          <w:szCs w:val="21"/>
        </w:rPr>
        <w:sectPr>
          <w:footnotePr>
            <w:numFmt w:val="decimalEnclosedCircleChinese"/>
            <w:numRestart w:val="eachPage"/>
          </w:footnotePr>
          <w:type w:val="continuous"/>
          <w:pgSz w:w="11910" w:h="16850"/>
          <w:pgMar w:top="1440" w:right="1797" w:bottom="1440" w:left="1797" w:header="720" w:footer="720" w:gutter="0"/>
          <w:cols w:space="720" w:num="1"/>
        </w:sectPr>
      </w:pP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pStyle w:val="3"/>
        <w:rPr>
          <w:rFonts w:asciiTheme="minorEastAsia" w:hAnsiTheme="minorEastAsia" w:eastAsiaTheme="minorEastAsia"/>
          <w:sz w:val="21"/>
        </w:rPr>
      </w:pPr>
      <w:r>
        <w:rPr>
          <w:rFonts w:asciiTheme="minorEastAsia" w:hAnsiTheme="minorEastAsia" w:eastAsiaTheme="minorEastAsia"/>
        </w:rPr>
        <w:t>第三章</w:t>
      </w:r>
      <w:r>
        <w:rPr>
          <w:rFonts w:hint="eastAsia" w:asciiTheme="minorEastAsia" w:hAnsiTheme="minorEastAsia" w:eastAsiaTheme="minorEastAsia"/>
        </w:rPr>
        <w:t xml:space="preserve"> </w:t>
      </w:r>
      <w:r>
        <w:rPr>
          <w:rFonts w:asciiTheme="minorEastAsia" w:hAnsiTheme="minorEastAsia" w:eastAsiaTheme="minorEastAsia"/>
        </w:rPr>
        <w:t>评标办法（合理低价法）</w:t>
      </w:r>
      <w:r>
        <w:rPr>
          <w:rStyle w:val="25"/>
          <w:rFonts w:asciiTheme="minorEastAsia" w:hAnsiTheme="minorEastAsia" w:eastAsiaTheme="minorEastAsia"/>
        </w:rPr>
        <w:footnoteReference w:id="45"/>
      </w:r>
    </w:p>
    <w:p>
      <w:pPr>
        <w:pStyle w:val="12"/>
        <w:spacing w:after="3"/>
        <w:jc w:val="both"/>
        <w:rPr>
          <w:rFonts w:asciiTheme="minorEastAsia" w:hAnsiTheme="minorEastAsia" w:eastAsiaTheme="minorEastAsia"/>
        </w:rPr>
      </w:pPr>
      <w:r>
        <w:rPr>
          <w:rFonts w:hint="eastAsia" w:asciiTheme="minorEastAsia" w:hAnsiTheme="minorEastAsia" w:eastAsiaTheme="minorEastAsia"/>
        </w:rPr>
        <w:t>评标办法前附表</w:t>
      </w:r>
      <w:r>
        <w:rPr>
          <w:rStyle w:val="25"/>
          <w:rFonts w:asciiTheme="minorEastAsia" w:hAnsiTheme="minorEastAsia" w:eastAsiaTheme="minorEastAsia"/>
        </w:rPr>
        <w:footnoteReference w:id="46"/>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068"/>
        <w:gridCol w:w="1560"/>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条款号</w:t>
            </w:r>
          </w:p>
        </w:tc>
        <w:tc>
          <w:tcPr>
            <w:tcW w:w="6723" w:type="dxa"/>
            <w:gridSpan w:val="2"/>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6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评标方法</w:t>
            </w:r>
          </w:p>
        </w:tc>
        <w:tc>
          <w:tcPr>
            <w:tcW w:w="6723" w:type="dxa"/>
            <w:gridSpan w:val="2"/>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综合评分相等时，评标委员会依次按照以下优先顺序推荐中标候选人或确定中标人：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评标价低的投标人优先；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被招标项目所在地省级交通运输主管部门评为较高信用等级的投标人优先；</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2.1.1</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2.1.3</w:t>
            </w:r>
          </w:p>
        </w:tc>
        <w:tc>
          <w:tcPr>
            <w:tcW w:w="1068"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形式评审与响应性评审标准</w:t>
            </w:r>
          </w:p>
        </w:tc>
        <w:tc>
          <w:tcPr>
            <w:tcW w:w="6723" w:type="dxa"/>
            <w:gridSpan w:val="2"/>
          </w:tcPr>
          <w:p>
            <w:pPr>
              <w:spacing w:line="360"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第一个信封（商务及技术文件）评审标准：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1）投标文件按照招标文件规定的格式、内容填写，字迹清晰可</w:t>
            </w:r>
            <w:r>
              <w:rPr>
                <w:rFonts w:hint="eastAsia" w:asciiTheme="minorEastAsia" w:hAnsiTheme="minorEastAsia" w:eastAsiaTheme="minorEastAsia"/>
                <w:sz w:val="21"/>
                <w:szCs w:val="21"/>
              </w:rPr>
              <w:t>辨：</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a.投标函按招标文件规定填报了项目名称、标段号、补遗书编号（如</w:t>
            </w:r>
            <w:r>
              <w:rPr>
                <w:rFonts w:hint="eastAsia" w:asciiTheme="minorEastAsia" w:hAnsiTheme="minorEastAsia" w:eastAsiaTheme="minorEastAsia"/>
                <w:sz w:val="21"/>
                <w:szCs w:val="21"/>
              </w:rPr>
              <w:t>有）、工期、工程质量要求及安全目标；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b.投标函附录的所有数据均符合招标文件规定；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c.投标文件组成齐全完整，内容均按规定填写。</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2）投标文件上法定代表人或其委托代理人的签字、投标人的单</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位章盖章齐全，符合招标文件规定。</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3）与申请资格预审时比较，投标人发生合并、分立、破产等重</w:t>
            </w:r>
            <w:r>
              <w:rPr>
                <w:rFonts w:hint="eastAsia" w:asciiTheme="minorEastAsia" w:hAnsiTheme="minorEastAsia" w:eastAsiaTheme="minorEastAsia"/>
                <w:sz w:val="21"/>
                <w:szCs w:val="21"/>
              </w:rPr>
              <w:t>大变化的，仍具备资格预审文件规定的相应资格条件且其投标未影响招标公正性：</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a.投标人应提供相关部门的合法批件及企业法人营业执照和资质</w:t>
            </w:r>
            <w:r>
              <w:rPr>
                <w:rFonts w:hint="eastAsia" w:asciiTheme="minorEastAsia" w:hAnsiTheme="minorEastAsia" w:eastAsiaTheme="minorEastAsia"/>
                <w:sz w:val="21"/>
                <w:szCs w:val="21"/>
              </w:rPr>
              <w:t>证书等证件的副本变更记录复印件；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b.投标人仍然满足资格预审文件中规定的资格预审条件最低要求</w:t>
            </w:r>
            <w:r>
              <w:rPr>
                <w:rFonts w:hint="eastAsia" w:asciiTheme="minorEastAsia" w:hAnsiTheme="minorEastAsia" w:eastAsiaTheme="minorEastAsia"/>
                <w:sz w:val="21"/>
                <w:szCs w:val="21"/>
              </w:rPr>
              <w:t>（资质、业绩、人员、信誉、财务等）；</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c.与所投标段的其他投标人不存在控股、管理关系或单位负责人为</w:t>
            </w:r>
            <w:r>
              <w:rPr>
                <w:rFonts w:hint="eastAsia" w:asciiTheme="minorEastAsia" w:hAnsiTheme="minorEastAsia" w:eastAsiaTheme="minorEastAsia"/>
                <w:sz w:val="21"/>
                <w:szCs w:val="21"/>
              </w:rPr>
              <w:t>同一人的情况；与招标人也不存在利害关系并可能影响招标公正性。</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4）投标人按照招标文件的规定提供了投标保证金：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a.投标保证金金额符合招标文件规定的金额，且投标保证金有效期不少于投标有效期；</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b.若投标保证金采用现金或支票形式提交，投标人应在递交投标文件截止时间之前，将投标保证金由投标人的基本账户转入招标人指定</w:t>
            </w:r>
            <w:r>
              <w:rPr>
                <w:rFonts w:hint="eastAsia" w:asciiTheme="minorEastAsia" w:hAnsiTheme="minorEastAsia" w:eastAsiaTheme="minorEastAsia"/>
                <w:sz w:val="21"/>
                <w:szCs w:val="21"/>
              </w:rPr>
              <w:t>账户；</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c.若投标保证金采用银行保函形式提交，银行保函的格式、开具保</w:t>
            </w:r>
            <w:r>
              <w:rPr>
                <w:rFonts w:hint="eastAsia" w:asciiTheme="minorEastAsia" w:hAnsiTheme="minorEastAsia" w:eastAsiaTheme="minorEastAsia"/>
                <w:sz w:val="21"/>
                <w:szCs w:val="21"/>
              </w:rPr>
              <w:t>函的银行均满足招标文件要求，且在递交投标文件截止时间之前向招标人提交了银行保函原件。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5）投标人法定代表人授权委托代理人签署投标文件的，须提交</w:t>
            </w:r>
            <w:r>
              <w:rPr>
                <w:rFonts w:hint="eastAsia" w:asciiTheme="minorEastAsia" w:hAnsiTheme="minorEastAsia" w:eastAsiaTheme="minorEastAsia"/>
                <w:sz w:val="21"/>
                <w:szCs w:val="21"/>
              </w:rPr>
              <w:t>授权委托书，且授权人和被授权人均在授权委托书上签名，未使用印章、签名章或其他电子制版签名代替。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6）投标人法定代表人亲自签署投标文件的，提供了法定代表人</w:t>
            </w:r>
            <w:r>
              <w:rPr>
                <w:rFonts w:hint="eastAsia" w:asciiTheme="minorEastAsia" w:hAnsiTheme="minorEastAsia" w:eastAsiaTheme="minorEastAsia"/>
                <w:sz w:val="21"/>
                <w:szCs w:val="21"/>
              </w:rPr>
              <w:t>身份证明，且法定代表人在法定代表人身份证明上签名，未使用印章、签名章或其他电子制版签名代替。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7）投标人以联合体形式投标时，联合体满足招标文件的要求：</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a.未进行资格预审的，投标人按照招标文件提供的格式签订了联合体协议书，明确各方承担连带责任，并明确了联合体牵头人；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b.已进行资格预审的，投标人提供了资格预审申请文件中所附的联合体协议书复印件，且通过资格预审后的联合体无成员增减或更换的</w:t>
            </w:r>
            <w:r>
              <w:rPr>
                <w:rFonts w:hint="eastAsia" w:asciiTheme="minorEastAsia" w:hAnsiTheme="minorEastAsia" w:eastAsiaTheme="minorEastAsia"/>
                <w:sz w:val="21"/>
                <w:szCs w:val="21"/>
              </w:rPr>
              <w:t>情况。</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8）投标人如有分包计划，符合招标文件第二章“投标人须知” 第 1.11 款规定，且按招标文件第九章“投标文件格式”的要求填写了</w:t>
            </w:r>
            <w:r>
              <w:rPr>
                <w:rFonts w:hint="eastAsia" w:asciiTheme="minorEastAsia" w:hAnsiTheme="minorEastAsia" w:eastAsiaTheme="minorEastAsia"/>
                <w:sz w:val="21"/>
                <w:szCs w:val="21"/>
              </w:rPr>
              <w:t>“拟分包项目情况表”。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9）同一投标人未提交两个以上不同的投标文件，但招标文件要</w:t>
            </w:r>
            <w:r>
              <w:rPr>
                <w:rFonts w:hint="eastAsia" w:asciiTheme="minorEastAsia" w:hAnsiTheme="minorEastAsia" w:eastAsiaTheme="minorEastAsia"/>
                <w:sz w:val="21"/>
                <w:szCs w:val="21"/>
              </w:rPr>
              <w:t>求提交备选投标的除外。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10）投标文件中未出现有关投标报价的内容。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11）投标文件载明的招标项目完成期限未超过招标文件规定的时限。</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12）投标文件对招标文件的实质性要求和条件作出响应。</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13）权利义务符合招标文件规定：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a.投标人应接受招标文件规定的风险划分原则，未提出新的风险划分办法；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b.投标人未增加发包人的责任范围，或减少投标人义务；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c.投标人未提出不同的工程验收、计量、支付办法；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d.投标人对合同纠纷、事故处理办法未提出异议；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e.投标人在投标活动中无欺诈行为；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f.投标人未对合同条款有重要保留。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（14）投标文件正、副本份数符合招标文件第二章“投标人须知” 第 3.7.4 项规定。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第二个信封（报价文件）评审标准：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（1）投标文件按照招标文件规定的格式、内容填写，字迹清晰可辨：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a.投标函按招标文件规定填报了项目名称、标段号、补遗书编号（如 有）、投标价（包括大写金额和小写金额）；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b.已标价工程量清单说明文字与招标文件规定一致，未进行实质性 修改和删减；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c.投标文件组成齐全完整，内容均按规定填写。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（2）投标文件上法定代表人或其委托代理人的签字、投标人的单 位章盖章齐全，符合招标文件规定。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（3）投标报价或调价函中的报价未超过招标文件设定的最高投标 限价（如有）。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（4）投标报价或调价函中报价的大写金额能够确定具体数值。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（5）同一投标人未提交两个以上不同的投标报价，但招标文件要 求提交备选投标的除外。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（6）投标人若提交调价函，调价函符合招标文件第二章“投标人 须知”第 3.2.6 项要求。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（7）投标人若填写工程量固化清单，填写完毕的工程量固化清单 未对工程量固化清单电子文件中的数据、格式和运算定义进行修改； 工程量固化清单中的投标报价和投标函大写金额报价一致。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（8）投标文件正、副本份数符合招标文件第二章“投标人须知”第 3.7.4 项规定。 </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2.1.2</w:t>
            </w:r>
          </w:p>
        </w:tc>
        <w:tc>
          <w:tcPr>
            <w:tcW w:w="1068" w:type="dxa"/>
            <w:vAlign w:val="center"/>
          </w:tcPr>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资格评审 标准</w:t>
            </w:r>
            <w:r>
              <w:rPr>
                <w:rStyle w:val="25"/>
                <w:rFonts w:asciiTheme="minorEastAsia" w:hAnsiTheme="minorEastAsia" w:eastAsiaTheme="minorEastAsia"/>
                <w:sz w:val="21"/>
                <w:szCs w:val="21"/>
              </w:rPr>
              <w:footnoteReference w:id="47"/>
            </w:r>
          </w:p>
        </w:tc>
        <w:tc>
          <w:tcPr>
            <w:tcW w:w="6723" w:type="dxa"/>
            <w:gridSpan w:val="2"/>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（1）投标人具备有效的营业执照、组织机构代码证、资质证书、 安全生产许可证和基本账户开户许可证。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（2）投标人的资质等级符合招标文件规定。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（3）投标人的财务状况符合招标文件规定。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（4）投标人的类似项目业绩符合招标文件规定。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（5）投标人的信誉符合招标文件规定。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（6）投标人的项目经理和项目总工资格、在岗情况符合招标文件 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（7）投标人的其他要求符合招标文件规定。</w:t>
            </w:r>
            <w:r>
              <w:rPr>
                <w:rStyle w:val="25"/>
                <w:rFonts w:asciiTheme="minorEastAsia" w:hAnsiTheme="minorEastAsia" w:eastAsiaTheme="minorEastAsia"/>
                <w:sz w:val="21"/>
                <w:szCs w:val="21"/>
              </w:rPr>
              <w:footnoteReference w:id="48"/>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（8）投标人不存在第二章“投标人须知”第 1.4.3 项或第 1.4.4 项规 定的任何一种情形。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（9）投标人符合第二章“投标人须知”第 1.4.5 项规定。</w:t>
            </w:r>
            <w:r>
              <w:rPr>
                <w:rStyle w:val="25"/>
                <w:rFonts w:asciiTheme="minorEastAsia" w:hAnsiTheme="minorEastAsia" w:eastAsiaTheme="minorEastAsia"/>
                <w:sz w:val="21"/>
                <w:szCs w:val="21"/>
              </w:rPr>
              <w:footnoteReference w:id="49"/>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（10）以联合体形式参与投标的，联合体各方均未再以自己名义 单独或参加其他联合体在同一标段中投标；独立参与投标的，投标人 未同时参加联合体在同一标段中投标。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条款号</w:t>
            </w:r>
          </w:p>
        </w:tc>
        <w:tc>
          <w:tcPr>
            <w:tcW w:w="1560"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条款内容</w:t>
            </w:r>
          </w:p>
        </w:tc>
        <w:tc>
          <w:tcPr>
            <w:tcW w:w="5163"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2.2.1</w:t>
            </w:r>
          </w:p>
        </w:tc>
        <w:tc>
          <w:tcPr>
            <w:tcW w:w="156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分值构成 （总分100 分）</w:t>
            </w:r>
          </w:p>
        </w:tc>
        <w:tc>
          <w:tcPr>
            <w:tcW w:w="5163"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评标价：100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2.2.2</w:t>
            </w:r>
          </w:p>
        </w:tc>
        <w:tc>
          <w:tcPr>
            <w:tcW w:w="156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评标基准价计算方法</w:t>
            </w:r>
          </w:p>
        </w:tc>
        <w:tc>
          <w:tcPr>
            <w:tcW w:w="5163" w:type="dxa"/>
            <w:vAlign w:val="center"/>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评标基准价的计算：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在开标现场，招标人将当场计算并宣布评标基准价。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（1）评标价的确定：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方法一：评标价＝投标函文字报价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方法二：评标价＝投标函文字报价－暂估价－暂 列金额（不含计日工总额）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方法三：……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（2）评标价平均值的计算：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除按第二章“投标人须知”第 5.2.4 项规定开标现 场被宣布为不进入评标基准价计算的投标报价之外， 所有投标人的评标价去掉一个最高值和一个最低值后的算术平均值即为评标价平均值（如果参与评标价平 均值计算的有效投标人少于 5 家时，则计算评标价平均值时不去掉最高值和最低值）；</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（3）评标基准价的确定</w:t>
            </w:r>
            <w:r>
              <w:rPr>
                <w:rStyle w:val="25"/>
                <w:rFonts w:asciiTheme="minorEastAsia" w:hAnsiTheme="minorEastAsia" w:eastAsiaTheme="minorEastAsia"/>
                <w:sz w:val="21"/>
                <w:szCs w:val="21"/>
              </w:rPr>
              <w:footnoteReference w:id="50"/>
            </w:r>
            <w:r>
              <w:rPr>
                <w:rFonts w:asciiTheme="minorEastAsia" w:hAnsiTheme="minorEastAsia" w:eastAsiaTheme="minorEastAsia"/>
                <w:sz w:val="21"/>
                <w:szCs w:val="21"/>
              </w:rPr>
              <w:t xml:space="preserve">：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方法一：将评标价平均值直接作为评标基准价。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方法二：将评标价平均值下浮</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％，作为评标基准价。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方法三：招标人设置评标基准价系数，由投标人 代表现场抽取，评标价平均值乘以现场抽取的评标基 准价系数作为评标基准价。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方法四：…… </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2.2.3</w:t>
            </w:r>
          </w:p>
        </w:tc>
        <w:tc>
          <w:tcPr>
            <w:tcW w:w="156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评标价的偏差率计算公式</w:t>
            </w:r>
          </w:p>
        </w:tc>
        <w:tc>
          <w:tcPr>
            <w:tcW w:w="5163" w:type="dxa"/>
            <w:vAlign w:val="center"/>
          </w:tcPr>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偏差率=100% ×（投标人评标价－评标基准价）/评标 </w:t>
            </w: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gridSpan w:val="2"/>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条款号</w:t>
            </w:r>
          </w:p>
        </w:tc>
        <w:tc>
          <w:tcPr>
            <w:tcW w:w="1560"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评分因素</w:t>
            </w:r>
          </w:p>
        </w:tc>
        <w:tc>
          <w:tcPr>
            <w:tcW w:w="5163"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2.2.4</w:t>
            </w:r>
          </w:p>
        </w:tc>
        <w:tc>
          <w:tcPr>
            <w:tcW w:w="156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评标价</w:t>
            </w:r>
          </w:p>
        </w:tc>
        <w:tc>
          <w:tcPr>
            <w:tcW w:w="5163" w:type="dxa"/>
          </w:tcPr>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100 分 </w:t>
            </w: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评标价得分计算公式示例： </w:t>
            </w: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（1）如果投标人的评标价&gt;评标基准价，则评标价得 分＝100－偏差率×100×E1； </w:t>
            </w: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（2）如果投标人的评标价≤评标基准价，则评标价得 分＝100＋偏差率×100×E2。 </w:t>
            </w:r>
          </w:p>
          <w:p>
            <w:pPr>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其中：E1 是评标价每高于评标基准价一个百分点的扣分值，E2 是评标价每低于评标基准价一个百分点的扣分值；招标人可依据招标项目具体特点和实际需要设 置 E1、E2，但 E1 应大于 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532" w:type="dxa"/>
            <w:gridSpan w:val="4"/>
          </w:tcPr>
          <w:p>
            <w:pPr>
              <w:rPr>
                <w:rFonts w:asciiTheme="minorEastAsia" w:hAnsiTheme="minorEastAsia" w:eastAsiaTheme="minorEastAsia"/>
                <w:sz w:val="21"/>
                <w:szCs w:val="21"/>
              </w:rPr>
            </w:pPr>
            <w:r>
              <w:rPr>
                <w:rFonts w:asciiTheme="minorEastAsia" w:hAnsiTheme="minorEastAsia" w:eastAsiaTheme="minorEastAsia"/>
                <w:sz w:val="21"/>
                <w:szCs w:val="21"/>
              </w:rPr>
              <w:t>需要补充的其他内容：</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bl>
    <w:p>
      <w:pPr>
        <w:spacing w:line="331" w:lineRule="auto"/>
        <w:jc w:val="both"/>
        <w:rPr>
          <w:rFonts w:asciiTheme="minorEastAsia" w:hAnsiTheme="minorEastAsia" w:eastAsiaTheme="minorEastAsia"/>
          <w:sz w:val="18"/>
        </w:rPr>
        <w:sectPr>
          <w:headerReference r:id="rId30" w:type="default"/>
          <w:footerReference r:id="rId32" w:type="default"/>
          <w:headerReference r:id="rId31" w:type="even"/>
          <w:footerReference r:id="rId33" w:type="even"/>
          <w:footnotePr>
            <w:numFmt w:val="decimalEnclosedCircleChinese"/>
            <w:numRestart w:val="eachPage"/>
          </w:footnotePr>
          <w:pgSz w:w="11910" w:h="16850"/>
          <w:pgMar w:top="1440" w:right="1797" w:bottom="1440" w:left="1797" w:header="876" w:footer="850" w:gutter="0"/>
          <w:pgNumType w:chapStyle="1"/>
          <w:cols w:space="720" w:num="1"/>
          <w:docGrid w:linePitch="299" w:charSpace="0"/>
        </w:sectPr>
      </w:pP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1.评标方法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本次评标采用合理低价法。评标委员会对满足招标文件实质性要求的投标文件， 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2.评审标准</w:t>
      </w:r>
    </w:p>
    <w:p>
      <w:pPr>
        <w:pStyle w:val="5"/>
        <w:jc w:val="both"/>
        <w:rPr>
          <w:rFonts w:asciiTheme="minorEastAsia" w:hAnsiTheme="minorEastAsia" w:eastAsiaTheme="minorEastAsia"/>
          <w:sz w:val="24"/>
          <w:szCs w:val="24"/>
        </w:rPr>
      </w:pPr>
      <w:r>
        <w:rPr>
          <w:rFonts w:cs="Times New Roman" w:asciiTheme="minorEastAsia" w:hAnsiTheme="minorEastAsia" w:eastAsiaTheme="minorEastAsia"/>
          <w:sz w:val="24"/>
          <w:szCs w:val="24"/>
        </w:rPr>
        <w:t>2.1</w:t>
      </w:r>
      <w:r>
        <w:rPr>
          <w:rFonts w:hint="eastAsia" w:cs="Times New Roman" w:asciiTheme="minorEastAsia" w:hAnsiTheme="minorEastAsia" w:eastAsiaTheme="minorEastAsia"/>
          <w:sz w:val="24"/>
          <w:szCs w:val="24"/>
        </w:rPr>
        <w:t xml:space="preserve"> </w:t>
      </w:r>
      <w:r>
        <w:rPr>
          <w:rFonts w:hint="eastAsia" w:asciiTheme="minorEastAsia" w:hAnsiTheme="minorEastAsia" w:eastAsiaTheme="minorEastAsia"/>
          <w:sz w:val="24"/>
          <w:szCs w:val="24"/>
        </w:rPr>
        <w:t>初步评审标准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2.1.1</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 资格评审标准：见资格预审文件第三章“资格审查办法”详细审查标准（适用于已进行资格预审的）。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2.1.3</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2.2 分值构成与评分标准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2.2.1</w:t>
      </w:r>
      <w:r>
        <w:rPr>
          <w:rFonts w:hint="eastAsia" w:asciiTheme="minorEastAsia" w:hAnsiTheme="minorEastAsia" w:eastAsiaTheme="minorEastAsia"/>
          <w:sz w:val="21"/>
          <w:szCs w:val="21"/>
        </w:rPr>
        <w:t>分值构成</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评标价：见评标办法前附表。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2.2.2评标基准价计算</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评标基准价计算方法：见评标办法前附表。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2.2.3评标价的偏差率计算</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评标价的偏差率计算公式：见评标办法前附表。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2.2.4评分标准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评标价评分标准：见评标办法前附表。</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3.评标程序</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3.1 第一个信封初步评审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3.1.1</w:t>
      </w:r>
      <w:r>
        <w:rPr>
          <w:rFonts w:asciiTheme="minorEastAsia" w:hAnsiTheme="minorEastAsia" w:eastAsiaTheme="minorEastAsia"/>
          <w:sz w:val="21"/>
          <w:szCs w:val="21"/>
        </w:rPr>
        <w:t>评标委员会可以要求投标人提交第二章“投标人须知”第 3.5.1 项至第 3.5.6 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3.1.1 评标委员会依据本章第 2.1.1 项、第 2.1.3 项规定的评审标准对投标文件第一个信封（商务及技术文件）进行初步评审。有一项不符合评审标准的，评标委员会应否决其投标。当投标人资格预审申请文件的内容发生重大变化时，评标委员会依据本章第 2.1.2 项规定的标准对其更新资料进行评审。（适用于已进行资格预审的）</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 第二个信封开标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第一个信封（商务及技术文件）评审结束后，招标人将按照第二章“投标人须知” 第 5.1 款规定的时间和地点对通过投标文件第一个信封（商务及技术文件）评审的投标文件第二个信封（报价文件）进行开标。</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3.3 第二个信封初步评审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3.3.1</w:t>
      </w:r>
      <w:r>
        <w:rPr>
          <w:rFonts w:asciiTheme="minorEastAsia" w:hAnsiTheme="minorEastAsia" w:eastAsiaTheme="minorEastAsia"/>
          <w:sz w:val="21"/>
          <w:szCs w:val="21"/>
        </w:rPr>
        <w:t>评标委员会依据本章第 2.1.1 项、第 2.1.3 项规定的评审标准对投标文件第二个信封（报价文件）进行初步评审。有一项不符合评审标准的，评标委员会应否决其投标。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3.3.2</w:t>
      </w:r>
      <w:r>
        <w:rPr>
          <w:rStyle w:val="25"/>
          <w:rFonts w:asciiTheme="minorEastAsia" w:hAnsiTheme="minorEastAsia" w:eastAsiaTheme="minorEastAsia"/>
          <w:sz w:val="21"/>
          <w:szCs w:val="21"/>
        </w:rPr>
        <w:footnoteReference w:id="51"/>
      </w:r>
      <w:r>
        <w:rPr>
          <w:rFonts w:asciiTheme="minorEastAsia" w:hAnsiTheme="minorEastAsia" w:eastAsiaTheme="minorEastAsia"/>
          <w:sz w:val="21"/>
          <w:szCs w:val="21"/>
        </w:rPr>
        <w:t>投标报价有算术错误的，评标委员会按以下原则对投标报价进行修正，修正的价格经投标人书面确认后具有约束力。投标人不接受修正价格的，评标委员会应否决其投标。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投标文件中的大写金额与小写金额不一致的，以大写金额为准；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总价金额与依据单价计算出的结果不一致的，以单价金额为准修正总价， 但单价金额小数点有明显错误的除外；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当单价与数量相乘不等于合价时，以单价计算为准，如果单价有明显的小数点位置差错，应以标出的合价为准，同时对单价予以修正；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当各子目的合价累计不等于总价时，应以各子目合价累计数为准，修正总价。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3.3.3</w:t>
      </w:r>
      <w:r>
        <w:rPr>
          <w:rFonts w:asciiTheme="minorEastAsia" w:hAnsiTheme="minorEastAsia" w:eastAsiaTheme="minorEastAsia"/>
          <w:sz w:val="21"/>
          <w:szCs w:val="21"/>
        </w:rPr>
        <w:t>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当单价与数量的乘积与合价（金额）虽然一致，但投标人修改了该子目 的工程数量，则其合价按招标人给定的工程数量乘以投标人所报单价予以修正。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3.3.4</w:t>
      </w:r>
      <w:r>
        <w:rPr>
          <w:rFonts w:asciiTheme="minorEastAsia" w:hAnsiTheme="minorEastAsia" w:eastAsiaTheme="minorEastAsia"/>
          <w:sz w:val="21"/>
          <w:szCs w:val="21"/>
        </w:rPr>
        <w:t>修正后的最终投标报价若超过最高投标限价（如有），评标委员会应否决其投标。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3.3.5</w:t>
      </w:r>
      <w:r>
        <w:rPr>
          <w:rFonts w:asciiTheme="minorEastAsia" w:hAnsiTheme="minorEastAsia" w:eastAsiaTheme="minorEastAsia"/>
          <w:sz w:val="21"/>
          <w:szCs w:val="21"/>
        </w:rPr>
        <w:t>修正后的最终投标报价仅作为签订合同的一个依据，不参与评标价得分的计算。</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3.4 第二个信封详细评审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3.4.1</w:t>
      </w:r>
      <w:r>
        <w:rPr>
          <w:rFonts w:asciiTheme="minorEastAsia" w:hAnsiTheme="minorEastAsia" w:eastAsiaTheme="minorEastAsia"/>
          <w:sz w:val="21"/>
          <w:szCs w:val="21"/>
        </w:rPr>
        <w:t>评标委员会按本章第 2.2 款规定的量化因素和分值进行打分，并计算出综合评估得分（即评标价得分）。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3.4.2</w:t>
      </w:r>
      <w:r>
        <w:rPr>
          <w:rFonts w:asciiTheme="minorEastAsia" w:hAnsiTheme="minorEastAsia" w:eastAsiaTheme="minorEastAsia"/>
          <w:sz w:val="21"/>
          <w:szCs w:val="21"/>
        </w:rPr>
        <w:t>投标人得分分值计算保留小数点后两位，小数点后第三位“四舍五入”。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3.4.3</w:t>
      </w:r>
      <w:r>
        <w:rPr>
          <w:rFonts w:asciiTheme="minorEastAsia" w:hAnsiTheme="minorEastAsia" w:eastAsiaTheme="minorEastAsia"/>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3.5 投标文件相关信息的核查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3.5.1</w:t>
      </w:r>
      <w:r>
        <w:rPr>
          <w:rFonts w:asciiTheme="minorEastAsia" w:hAnsiTheme="minorEastAsia" w:eastAsiaTheme="minorEastAsia"/>
          <w:sz w:val="21"/>
          <w:szCs w:val="21"/>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3.5.2</w:t>
      </w:r>
      <w:r>
        <w:rPr>
          <w:rFonts w:asciiTheme="minorEastAsia" w:hAnsiTheme="minorEastAsia" w:eastAsiaTheme="minorEastAsia"/>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 xml:space="preserve">有下列情形之一的，属于投标人相互串通投标：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a.投标人之间协商投标报价等投标文件的实质性内容；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b.投标人之间约定中标人；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投标人之间约定部分投标人放弃投标或中标；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属于同一集团、协会、商会等组织成员的投标人按照该组织要求协同投标；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e.</w:t>
      </w:r>
      <w:r>
        <w:rPr>
          <w:rFonts w:asciiTheme="minorEastAsia" w:hAnsiTheme="minorEastAsia" w:eastAsiaTheme="minorEastAsia"/>
          <w:sz w:val="21"/>
          <w:szCs w:val="21"/>
        </w:rPr>
        <w:t>投标人之间为谋取中标或排斥特定投标人而采取的其他联合行动。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有下列情形之一的，视为投标人相互串通投标：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a.不同投标人的投标文件由同一单位或个人编制；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b.不同投标人委托同一单位或个人办理投标事宜；</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c.不同投标人的投标文件载明的项目管理成员为同一人；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d.不同投标人的投标文件异常一致或投标报价呈规律性差异；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e.不同投标人的投标文件相互混装；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f.不同投标人的投标保证金从同一单位或个人的账户转出。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有下列情形之一的，属于招标人与投标人串通投标：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a.招标人在开标前开启投标文件并将有关信息泄露给其他投标人;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b.招标人直接或间接向投标人泄露标底、评标委员会成员等信息；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c.招标人明示或暗示投标人压低或抬高投标报价；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招标人授意投标人撤换、修改投标文件；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e.</w:t>
      </w:r>
      <w:r>
        <w:rPr>
          <w:rFonts w:asciiTheme="minorEastAsia" w:hAnsiTheme="minorEastAsia" w:eastAsiaTheme="minorEastAsia"/>
          <w:sz w:val="21"/>
          <w:szCs w:val="21"/>
        </w:rPr>
        <w:t>招标人明示或暗示投标人为特定投标人中标提供方便；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f.</w:t>
      </w:r>
      <w:r>
        <w:rPr>
          <w:rFonts w:asciiTheme="minorEastAsia" w:hAnsiTheme="minorEastAsia" w:eastAsiaTheme="minorEastAsia"/>
          <w:sz w:val="21"/>
          <w:szCs w:val="21"/>
        </w:rPr>
        <w:t>招标人与投标人为谋求特定投标人中标而采取的其他串通行为。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投标人有下列情形之一的，属于弄虚作假的行为：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a.使用通过受让或租借等方式获取的资格、资质证书投标；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b.使用伪造、变造的许可证件；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c.提供虚假的财务状况或业绩；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d.提供虚假的项目负责人或主要技术人员简历、劳动关系证明；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e.提供虚假的信用状况；</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f.其他弄虚作假的行为。</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3.6 投标文件的澄清和说明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3.6.1</w:t>
      </w:r>
      <w:r>
        <w:rPr>
          <w:rFonts w:asciiTheme="minorEastAsia" w:hAnsiTheme="minorEastAsia" w:eastAsiaTheme="minorEastAsia"/>
          <w:sz w:val="21"/>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3.6.2</w:t>
      </w:r>
      <w:r>
        <w:rPr>
          <w:rFonts w:asciiTheme="minorEastAsia" w:hAnsiTheme="minorEastAsia" w:eastAsiaTheme="minorEastAsia"/>
          <w:sz w:val="21"/>
          <w:szCs w:val="21"/>
        </w:rPr>
        <w:t>澄清和说明不得超出投标文件的范围或改变投标文件的实质性内容（算术性错误的修正除外）。投标人的书面澄清、说明属于投标文件的组成部分。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3.6.3</w:t>
      </w:r>
      <w:r>
        <w:rPr>
          <w:rFonts w:asciiTheme="minorEastAsia" w:hAnsiTheme="minorEastAsia" w:eastAsiaTheme="minorEastAsia"/>
          <w:sz w:val="21"/>
          <w:szCs w:val="21"/>
        </w:rPr>
        <w:t>评标委员会不得暗示或诱导投标人作出澄清、说明，对投标人提交的澄清、说明有疑问的，可以要求投标人进一步澄清或说明，直至满足评标委员会的要求。</w:t>
      </w:r>
    </w:p>
    <w:p>
      <w:pPr>
        <w:spacing w:line="360" w:lineRule="auto"/>
        <w:ind w:firstLine="420" w:firstLineChars="200"/>
        <w:rPr>
          <w:rFonts w:asciiTheme="minorEastAsia" w:hAnsiTheme="minorEastAsia" w:eastAsiaTheme="minorEastAsia"/>
          <w:sz w:val="10"/>
        </w:rPr>
      </w:pPr>
      <w:r>
        <w:rPr>
          <w:rFonts w:hint="eastAsia" w:asciiTheme="minorEastAsia" w:hAnsiTheme="minorEastAsia" w:eastAsiaTheme="minorEastAsia"/>
          <w:sz w:val="21"/>
          <w:szCs w:val="21"/>
        </w:rPr>
        <w:t>3.6.4</w:t>
      </w:r>
      <w:r>
        <w:rPr>
          <w:rFonts w:asciiTheme="minorEastAsia" w:hAnsiTheme="minorEastAsia" w:eastAsiaTheme="minorEastAsia"/>
          <w:sz w:val="21"/>
          <w:szCs w:val="21"/>
        </w:rPr>
        <w:t>凡超出招标文件规定的或给发包人带来未曾要求的利益的变化、偏差或其他因素在评标时不予考虑。</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3.7 不得否决投标的情形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投标文件存在第二章“投标人须知”第 1.12.3 项所列情形的，均视为细微偏差，评标委员会不得否决投标人的投标，应按照第二章“投标人须知”第 1.12.4 项规定的原则处理。</w:t>
      </w:r>
    </w:p>
    <w:p>
      <w:pPr>
        <w:pStyle w:val="5"/>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3.8 评标结果</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3.8.1</w:t>
      </w:r>
      <w:r>
        <w:rPr>
          <w:rFonts w:asciiTheme="minorEastAsia" w:hAnsiTheme="minorEastAsia" w:eastAsiaTheme="minorEastAsia"/>
          <w:sz w:val="21"/>
          <w:szCs w:val="21"/>
        </w:rPr>
        <w:t>除第二章“投标人须知”前附表授权直接确定中标人外，评标委员会按照得分由高到低的顺序推荐中标候选人，并标明排序。</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3.8.2</w:t>
      </w:r>
      <w:r>
        <w:rPr>
          <w:rFonts w:asciiTheme="minorEastAsia" w:hAnsiTheme="minorEastAsia" w:eastAsiaTheme="minorEastAsia"/>
          <w:sz w:val="21"/>
          <w:szCs w:val="21"/>
        </w:rPr>
        <w:t>评标委员会完成评标后，应向招标人提交书面评标报告。</w:t>
      </w:r>
    </w:p>
    <w:p>
      <w:pPr>
        <w:spacing w:line="302" w:lineRule="exact"/>
        <w:jc w:val="both"/>
        <w:rPr>
          <w:rFonts w:asciiTheme="minorEastAsia" w:hAnsiTheme="minorEastAsia" w:eastAsiaTheme="minorEastAsia"/>
          <w:sz w:val="24"/>
        </w:rPr>
        <w:sectPr>
          <w:footnotePr>
            <w:numFmt w:val="decimalEnclosedCircleChinese"/>
            <w:numRestart w:val="eachPage"/>
          </w:footnotePr>
          <w:pgSz w:w="11910" w:h="16850"/>
          <w:pgMar w:top="1440" w:right="1797" w:bottom="1440" w:left="1797" w:header="883" w:footer="884" w:gutter="0"/>
          <w:cols w:space="720" w:num="1"/>
        </w:sectPr>
      </w:pPr>
    </w:p>
    <w:p>
      <w:pPr>
        <w:pStyle w:val="12"/>
        <w:spacing w:before="1"/>
        <w:jc w:val="both"/>
        <w:rPr>
          <w:rFonts w:asciiTheme="minorEastAsia" w:hAnsiTheme="minorEastAsia" w:eastAsiaTheme="minorEastAsia"/>
          <w:sz w:val="23"/>
        </w:rPr>
      </w:pPr>
    </w:p>
    <w:p>
      <w:pPr>
        <w:pStyle w:val="3"/>
        <w:rPr>
          <w:rFonts w:asciiTheme="minorEastAsia" w:hAnsiTheme="minorEastAsia" w:eastAsiaTheme="minorEastAsia"/>
        </w:rPr>
      </w:pPr>
      <w:r>
        <w:rPr>
          <w:rFonts w:hint="eastAsia" w:asciiTheme="minorEastAsia" w:hAnsiTheme="minorEastAsia" w:eastAsiaTheme="minorEastAsia"/>
        </w:rPr>
        <w:t>第三章</w:t>
      </w:r>
      <w:r>
        <w:rPr>
          <w:rFonts w:asciiTheme="minorEastAsia" w:hAnsiTheme="minorEastAsia" w:eastAsiaTheme="minorEastAsia"/>
        </w:rPr>
        <w:t xml:space="preserve"> </w:t>
      </w:r>
      <w:r>
        <w:rPr>
          <w:rFonts w:hint="eastAsia" w:asciiTheme="minorEastAsia" w:hAnsiTheme="minorEastAsia" w:eastAsiaTheme="minorEastAsia"/>
        </w:rPr>
        <w:t>评标办法（技术评分最低标价法）</w:t>
      </w:r>
    </w:p>
    <w:p>
      <w:pPr>
        <w:pStyle w:val="12"/>
        <w:spacing w:after="3"/>
        <w:jc w:val="both"/>
        <w:rPr>
          <w:rFonts w:asciiTheme="minorEastAsia" w:hAnsiTheme="minorEastAsia" w:eastAsiaTheme="minorEastAsia"/>
        </w:rPr>
      </w:pPr>
      <w:r>
        <w:rPr>
          <w:rFonts w:hint="eastAsia" w:asciiTheme="minorEastAsia" w:hAnsiTheme="minorEastAsia" w:eastAsiaTheme="minorEastAsia"/>
        </w:rPr>
        <w:t>评标办法前附表</w:t>
      </w:r>
      <w:r>
        <w:rPr>
          <w:rStyle w:val="25"/>
          <w:rFonts w:asciiTheme="minorEastAsia" w:hAnsiTheme="minorEastAsia" w:eastAsiaTheme="minorEastAsia"/>
        </w:rPr>
        <w:footnoteReference w:id="52"/>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603"/>
        <w:gridCol w:w="656"/>
        <w:gridCol w:w="475"/>
        <w:gridCol w:w="804"/>
        <w:gridCol w:w="2321"/>
        <w:gridCol w:w="114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6" w:type="dxa"/>
            <w:gridSpan w:val="4"/>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条款号</w:t>
            </w:r>
          </w:p>
        </w:tc>
        <w:tc>
          <w:tcPr>
            <w:tcW w:w="5576" w:type="dxa"/>
            <w:gridSpan w:val="4"/>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734" w:type="dxa"/>
            <w:gridSpan w:val="3"/>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评标方法</w:t>
            </w:r>
          </w:p>
        </w:tc>
        <w:tc>
          <w:tcPr>
            <w:tcW w:w="5576" w:type="dxa"/>
            <w:gridSpan w:val="4"/>
          </w:tcPr>
          <w:p>
            <w:pPr>
              <w:spacing w:line="360" w:lineRule="auto"/>
              <w:ind w:firstLine="21" w:firstLineChars="10"/>
              <w:rPr>
                <w:rFonts w:asciiTheme="minorEastAsia" w:hAnsiTheme="minorEastAsia" w:eastAsiaTheme="minorEastAsia"/>
                <w:sz w:val="21"/>
                <w:szCs w:val="21"/>
              </w:rPr>
            </w:pPr>
            <w:r>
              <w:rPr>
                <w:rFonts w:asciiTheme="minorEastAsia" w:hAnsiTheme="minorEastAsia" w:eastAsiaTheme="minorEastAsia"/>
                <w:sz w:val="21"/>
                <w:szCs w:val="21"/>
              </w:rPr>
              <w:t xml:space="preserve">评标价相等时，评标委员会依次按照以下优先顺序推荐中标候选人 或确定中标人： </w:t>
            </w:r>
          </w:p>
          <w:p>
            <w:pPr>
              <w:spacing w:line="360" w:lineRule="auto"/>
              <w:ind w:firstLine="21" w:firstLineChars="10"/>
              <w:rPr>
                <w:rFonts w:asciiTheme="minorEastAsia" w:hAnsiTheme="minorEastAsia" w:eastAsiaTheme="minorEastAsia"/>
                <w:sz w:val="21"/>
                <w:szCs w:val="21"/>
              </w:rPr>
            </w:pPr>
            <w:r>
              <w:rPr>
                <w:rFonts w:asciiTheme="minorEastAsia" w:hAnsiTheme="minorEastAsia" w:eastAsiaTheme="minorEastAsia"/>
                <w:sz w:val="21"/>
                <w:szCs w:val="21"/>
              </w:rPr>
              <w:t xml:space="preserve">（1）投标报价低的投标人优先； </w:t>
            </w:r>
          </w:p>
          <w:p>
            <w:pPr>
              <w:spacing w:line="360" w:lineRule="auto"/>
              <w:ind w:firstLine="21" w:firstLineChars="10"/>
              <w:rPr>
                <w:rFonts w:asciiTheme="minorEastAsia" w:hAnsiTheme="minorEastAsia" w:eastAsiaTheme="minorEastAsia"/>
                <w:sz w:val="21"/>
                <w:szCs w:val="21"/>
              </w:rPr>
            </w:pPr>
            <w:r>
              <w:rPr>
                <w:rFonts w:asciiTheme="minorEastAsia" w:hAnsiTheme="minorEastAsia" w:eastAsiaTheme="minorEastAsia"/>
                <w:sz w:val="21"/>
                <w:szCs w:val="21"/>
              </w:rPr>
              <w:t xml:space="preserve">（2）被招标项目所在地省级交通运输主管部门评为较高信用等级的投标人优先； </w:t>
            </w:r>
          </w:p>
          <w:p>
            <w:pPr>
              <w:spacing w:line="360" w:lineRule="auto"/>
              <w:ind w:firstLine="21" w:firstLineChars="10"/>
              <w:rPr>
                <w:rFonts w:hint="eastAsia" w:asciiTheme="minorEastAsia" w:hAnsiTheme="minorEastAsia" w:eastAsiaTheme="minorEastAsia"/>
                <w:sz w:val="21"/>
                <w:szCs w:val="21"/>
              </w:rPr>
            </w:pPr>
            <w:r>
              <w:rPr>
                <w:rFonts w:asciiTheme="minorEastAsia" w:hAnsiTheme="minorEastAsia" w:eastAsiaTheme="minorEastAsia"/>
                <w:sz w:val="21"/>
                <w:szCs w:val="21"/>
              </w:rPr>
              <w:t xml:space="preserve">（3）商务和技术得分较高的投标人优先；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2.1.1 2.1.3</w:t>
            </w:r>
          </w:p>
        </w:tc>
        <w:tc>
          <w:tcPr>
            <w:tcW w:w="1734" w:type="dxa"/>
            <w:gridSpan w:val="3"/>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形式评审与响应性评审标准</w:t>
            </w:r>
          </w:p>
        </w:tc>
        <w:tc>
          <w:tcPr>
            <w:tcW w:w="5576" w:type="dxa"/>
            <w:gridSpan w:val="4"/>
          </w:tcPr>
          <w:p>
            <w:pPr>
              <w:spacing w:line="36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第一个信封（商务及技术文件）评审标准：</w:t>
            </w:r>
            <w:r>
              <w:rPr>
                <w:rFonts w:asciiTheme="minorEastAsia" w:hAnsiTheme="minorEastAsia" w:eastAsiaTheme="minorEastAsia"/>
                <w:b/>
                <w:bCs/>
                <w:sz w:val="21"/>
                <w:szCs w:val="21"/>
              </w:rPr>
              <w:t xml:space="preserve">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（1）投标文件按照招标文件规定的格式、内容填写，字迹清晰可辨：  a.投标函按招标文件规定填报了项目名称、标段号、补遗书编号（如有）、工期、工程质量要求及安全目标；  b.投标函附录的所有数据均符合招标文件规定；  c.投标文件组成齐全完整，内容均按规定填写。</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（2）投标文件上法定代表人或其委托代理人的签字、投标人的单位章盖章齐全，符合招标文件规定。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（3）投标人发生合并、分立、破产等重大变化的，仍具备招标文件规定的相应资格条件且其投标未影响招标公正性：  a.</w:t>
            </w:r>
            <w:r>
              <w:rPr>
                <w:rFonts w:hint="eastAsia" w:asciiTheme="minorEastAsia" w:hAnsiTheme="minorEastAsia" w:eastAsiaTheme="minorEastAsia"/>
                <w:sz w:val="21"/>
                <w:szCs w:val="21"/>
              </w:rPr>
              <w:t>投标人应提供相关部门的合法批件及企业法人营业执照和资质证书等证件的副本变更记录原件扫描件（或图片）；</w:t>
            </w:r>
            <w:r>
              <w:rPr>
                <w:rFonts w:asciiTheme="minorEastAsia" w:hAnsiTheme="minorEastAsia" w:eastAsiaTheme="minorEastAsia"/>
                <w:sz w:val="21"/>
                <w:szCs w:val="21"/>
              </w:rPr>
              <w:t xml:space="preserve">  b.投标人满足招标文件中规定的资格条件最低要求（资质、业绩、人员、信誉、财务等）；  c.与所投标段的其他投标人不存在控股、管理关系或单位负责人为同一人的情况；与招标人也不存在利害关系并可能影响招标公正性。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（4）投标人按照招标文件的规定提供了投标保证金。</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（5）投标文件上法定代表人或其授权代理人的签字、投标人的单位章盖章齐全，符合招标文件规定。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(6）投标文件中未出现有关投标报价的内容。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（7）</w:t>
            </w:r>
            <w:r>
              <w:rPr>
                <w:rFonts w:hint="eastAsia" w:asciiTheme="minorEastAsia" w:hAnsiTheme="minorEastAsia" w:eastAsiaTheme="minorEastAsia"/>
                <w:sz w:val="21"/>
                <w:szCs w:val="21"/>
              </w:rPr>
              <w:t>投标文件载明的招标项目完成期限未超过招标文件规定的时限。</w:t>
            </w:r>
            <w:r>
              <w:rPr>
                <w:rFonts w:asciiTheme="minorEastAsia" w:hAnsiTheme="minorEastAsia" w:eastAsiaTheme="minorEastAsia"/>
                <w:sz w:val="21"/>
                <w:szCs w:val="21"/>
              </w:rPr>
              <w:t xml:space="preserve">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（8）投标文件对招标文件的实质性要求和条件作出响应。</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（9）权利义务符合招标文件规定：  a.投标人应接受招标文件规定的风险划分原则，未提出新的风险划分办法；  b.投标人未增加发包人的责任范围，或减少投标人务；  c.投标人未提出不同的工程验收、计量、支付办法；  d.投标人对合同纠纷、事故处理办法未提出异议；  e.投标人在投标活动中无欺诈行为；  f.投标人未对合同条款有重要保留。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（10）投标文件正、副份数符合招标文件第二章“投标人须知</w:t>
            </w:r>
            <w:r>
              <w:rPr>
                <w:rFonts w:hint="eastAsia" w:asciiTheme="minorEastAsia" w:hAnsiTheme="minorEastAsia" w:eastAsiaTheme="minorEastAsia"/>
                <w:sz w:val="21"/>
                <w:szCs w:val="21"/>
              </w:rPr>
              <w:t>”第</w:t>
            </w:r>
            <w:r>
              <w:rPr>
                <w:rFonts w:asciiTheme="minorEastAsia" w:hAnsiTheme="minorEastAsia" w:eastAsiaTheme="minorEastAsia"/>
                <w:sz w:val="21"/>
                <w:szCs w:val="21"/>
              </w:rPr>
              <w:t xml:space="preserve">3.7.4项规定；  </w:t>
            </w:r>
          </w:p>
          <w:p>
            <w:pPr>
              <w:spacing w:line="360" w:lineRule="auto"/>
              <w:rPr>
                <w:rFonts w:asciiTheme="minorEastAsia" w:hAnsiTheme="minorEastAsia" w:eastAsiaTheme="minorEastAsia"/>
                <w:sz w:val="21"/>
                <w:szCs w:val="21"/>
              </w:rPr>
            </w:pPr>
            <w:r>
              <w:rPr>
                <w:rFonts w:asciiTheme="minorEastAsia" w:hAnsiTheme="minorEastAsia" w:eastAsiaTheme="minorEastAsia"/>
                <w:b/>
                <w:bCs/>
                <w:sz w:val="21"/>
                <w:szCs w:val="21"/>
              </w:rPr>
              <w:t>第二个信封（报价文件）评审标准：</w:t>
            </w:r>
            <w:r>
              <w:rPr>
                <w:rFonts w:asciiTheme="minorEastAsia" w:hAnsiTheme="minorEastAsia" w:eastAsiaTheme="minorEastAsia"/>
                <w:sz w:val="21"/>
                <w:szCs w:val="21"/>
              </w:rPr>
              <w:t xml:space="preserve">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（1）投标文件按照招标文件规定的格式、内容填写，字迹清晰可辨：  a.投标函按招标文件规定填报了项目名称、标段号、补遗书编号（如有）、投标价（包括大写金额和小写金额）；  b.已标价工程量清单说明文字与招标文件规定一致，未进行实质性修改和删减；  c.投标文件组成齐全完整，内容均按规定填写。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（2）投标文件上法定代表人或其委托代理人的签字、投标人的单  位章盖章齐全，符合招标文件规定。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（3）投标报价或调价函中的报价未超出招标人公布的招标控制</w:t>
            </w:r>
            <w:r>
              <w:rPr>
                <w:rFonts w:hint="eastAsia" w:asciiTheme="minorEastAsia" w:hAnsiTheme="minorEastAsia" w:eastAsiaTheme="minorEastAsia"/>
                <w:sz w:val="21"/>
                <w:szCs w:val="21"/>
              </w:rPr>
              <w:t>价，单项工程投标报价未超过单项工程招标控制价（如有）。</w:t>
            </w:r>
            <w:r>
              <w:rPr>
                <w:rFonts w:asciiTheme="minorEastAsia" w:hAnsiTheme="minorEastAsia" w:eastAsiaTheme="minorEastAsia"/>
                <w:sz w:val="21"/>
                <w:szCs w:val="21"/>
              </w:rPr>
              <w:t xml:space="preserve">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（4）投标报价或调价函中报价的大写金额能够确定具体数值。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（5）同一投标人未提交两个以上不同的投标报价，但招标文件要求提交备选投标的除外。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（6）投标人若填写工程量固化清单，填写完毕的工程量固化清单未对工程量固化清单电子文件中的数据、格式和运算定义进行修改；工程量固化清单中的投标报价和投标函大写金额报价一致。  </w:t>
            </w:r>
          </w:p>
          <w:p>
            <w:pPr>
              <w:spacing w:line="360" w:lineRule="auto"/>
              <w:rPr>
                <w:rFonts w:hint="eastAsia" w:asciiTheme="minorEastAsia" w:hAnsiTheme="minorEastAsia" w:eastAsiaTheme="minorEastAsia"/>
                <w:sz w:val="21"/>
                <w:szCs w:val="21"/>
              </w:rPr>
            </w:pPr>
            <w:r>
              <w:rPr>
                <w:rFonts w:asciiTheme="minorEastAsia" w:hAnsiTheme="minorEastAsia" w:eastAsiaTheme="minorEastAsia"/>
                <w:sz w:val="21"/>
                <w:szCs w:val="21"/>
              </w:rPr>
              <w:t>（7）投标文件正、副本份数符合招标文件第二章“投标人须知”第3.7.4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2.1.2</w:t>
            </w:r>
          </w:p>
        </w:tc>
        <w:tc>
          <w:tcPr>
            <w:tcW w:w="1734" w:type="dxa"/>
            <w:gridSpan w:val="3"/>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资格评审标准</w:t>
            </w:r>
            <w:r>
              <w:rPr>
                <w:rStyle w:val="25"/>
                <w:rFonts w:asciiTheme="minorEastAsia" w:hAnsiTheme="minorEastAsia" w:eastAsiaTheme="minorEastAsia"/>
                <w:sz w:val="21"/>
                <w:szCs w:val="21"/>
              </w:rPr>
              <w:footnoteReference w:id="53"/>
            </w:r>
          </w:p>
        </w:tc>
        <w:tc>
          <w:tcPr>
            <w:tcW w:w="5576" w:type="dxa"/>
            <w:gridSpan w:val="4"/>
          </w:tcPr>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 xml:space="preserve">（1）投标人具备有效的营业执照、组织机构代码证、资质证书、 安全生产许可证和基本账户开户许可证。 </w:t>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 xml:space="preserve">（2）投标人的资质等级符合招标文件规定。 </w:t>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 xml:space="preserve">（3）投标人的财务状况符合招标文件规定。 </w:t>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 xml:space="preserve">（4）投标人的类似项目业绩符合招标文件规定。 </w:t>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（5）投标人的信誉符合招标文件规定。</w:t>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 xml:space="preserve">（6）投标人的项目经理和项目总工资格、在岗情况符合招标文件规定。 </w:t>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（7）投标人的其他要求符合招标文件规定。</w:t>
            </w:r>
            <w:r>
              <w:rPr>
                <w:rStyle w:val="25"/>
                <w:rFonts w:asciiTheme="minorEastAsia" w:hAnsiTheme="minorEastAsia" w:eastAsiaTheme="minorEastAsia"/>
                <w:sz w:val="21"/>
                <w:szCs w:val="21"/>
              </w:rPr>
              <w:footnoteReference w:id="54"/>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 xml:space="preserve">（8）投标人不存在第二章“投标人须知”第 1.4.3 项或第 1.4.4 项规定的任何一种情形。 </w:t>
            </w:r>
          </w:p>
          <w:p>
            <w:pPr>
              <w:spacing w:line="360" w:lineRule="auto"/>
              <w:ind w:left="-2" w:leftChars="-54" w:hanging="117" w:hangingChars="56"/>
              <w:rPr>
                <w:rFonts w:asciiTheme="minorEastAsia" w:hAnsiTheme="minorEastAsia" w:eastAsiaTheme="minorEastAsia"/>
                <w:sz w:val="21"/>
                <w:szCs w:val="21"/>
              </w:rPr>
            </w:pPr>
            <w:r>
              <w:rPr>
                <w:rFonts w:asciiTheme="minorEastAsia" w:hAnsiTheme="minorEastAsia" w:eastAsiaTheme="minorEastAsia"/>
                <w:sz w:val="21"/>
                <w:szCs w:val="21"/>
              </w:rPr>
              <w:t>（9）投标人符合第二章“投标人须知”第 1.4.5 项规定。</w:t>
            </w:r>
            <w:r>
              <w:rPr>
                <w:rStyle w:val="25"/>
                <w:rFonts w:asciiTheme="minorEastAsia" w:hAnsiTheme="minorEastAsia" w:eastAsiaTheme="minorEastAsia"/>
                <w:sz w:val="21"/>
                <w:szCs w:val="21"/>
              </w:rPr>
              <w:footnoteReference w:id="55"/>
            </w:r>
          </w:p>
          <w:p>
            <w:pPr>
              <w:spacing w:line="360" w:lineRule="auto"/>
              <w:ind w:left="-2" w:leftChars="-54" w:hanging="117" w:hangingChars="56"/>
              <w:rPr>
                <w:rFonts w:hint="eastAsia" w:asciiTheme="minorEastAsia" w:hAnsiTheme="minorEastAsia" w:eastAsiaTheme="minorEastAsia"/>
                <w:sz w:val="21"/>
                <w:szCs w:val="21"/>
              </w:rPr>
            </w:pPr>
            <w:r>
              <w:rPr>
                <w:rFonts w:asciiTheme="minorEastAsia" w:hAnsiTheme="minorEastAsia" w:eastAsiaTheme="minorEastAsia"/>
                <w:sz w:val="21"/>
                <w:szCs w:val="21"/>
              </w:rPr>
              <w:t xml:space="preserve">（10）以联合体形式参与投标的，联合体各方均未再以自己名义单独或参加其他联合体在同一标段中投标；独立参与投标的，投标人未同时参加联合体在同一标段中投标。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条款号</w:t>
            </w:r>
          </w:p>
        </w:tc>
        <w:tc>
          <w:tcPr>
            <w:tcW w:w="1734" w:type="dxa"/>
            <w:gridSpan w:val="3"/>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条款内容</w:t>
            </w:r>
          </w:p>
        </w:tc>
        <w:tc>
          <w:tcPr>
            <w:tcW w:w="5576" w:type="dxa"/>
            <w:gridSpan w:val="4"/>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2.2.1</w:t>
            </w:r>
          </w:p>
        </w:tc>
        <w:tc>
          <w:tcPr>
            <w:tcW w:w="1734" w:type="dxa"/>
            <w:gridSpan w:val="3"/>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第一个信封</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评分分值构成</w:t>
            </w:r>
            <w:r>
              <w:rPr>
                <w:rStyle w:val="25"/>
                <w:rFonts w:asciiTheme="minorEastAsia" w:hAnsiTheme="minorEastAsia" w:eastAsiaTheme="minorEastAsia"/>
                <w:sz w:val="21"/>
                <w:szCs w:val="21"/>
              </w:rPr>
              <w:footnoteReference w:id="56"/>
            </w:r>
            <w:r>
              <w:rPr>
                <w:rFonts w:asciiTheme="minorEastAsia" w:hAnsiTheme="minorEastAsia" w:eastAsiaTheme="minorEastAsia"/>
                <w:sz w:val="21"/>
                <w:szCs w:val="21"/>
              </w:rPr>
              <w:t>（总分100分）</w:t>
            </w:r>
          </w:p>
        </w:tc>
        <w:tc>
          <w:tcPr>
            <w:tcW w:w="5576" w:type="dxa"/>
            <w:gridSpan w:val="4"/>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施工组织设计：</w:t>
            </w:r>
            <w:r>
              <w:rPr>
                <w:rFonts w:hint="eastAsia" w:asciiTheme="minorEastAsia" w:hAnsiTheme="minorEastAsia" w:eastAsiaTheme="minorEastAsia"/>
                <w:sz w:val="21"/>
                <w:szCs w:val="21"/>
              </w:rPr>
              <w:t>4</w:t>
            </w:r>
            <w:r>
              <w:rPr>
                <w:rFonts w:asciiTheme="minorEastAsia" w:hAnsiTheme="minorEastAsia" w:eastAsiaTheme="minorEastAsia"/>
                <w:sz w:val="21"/>
                <w:szCs w:val="21"/>
              </w:rPr>
              <w:t xml:space="preserve">0分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主要人员</w:t>
            </w:r>
            <w:r>
              <w:rPr>
                <w:rFonts w:hint="eastAsia" w:asciiTheme="minorEastAsia" w:hAnsiTheme="minorEastAsia" w:eastAsiaTheme="minorEastAsia"/>
                <w:sz w:val="21"/>
                <w:szCs w:val="21"/>
              </w:rPr>
              <w:t>：2</w:t>
            </w:r>
            <w:r>
              <w:rPr>
                <w:rFonts w:asciiTheme="minorEastAsia" w:hAnsiTheme="minorEastAsia" w:eastAsiaTheme="minorEastAsia"/>
                <w:sz w:val="21"/>
                <w:szCs w:val="21"/>
              </w:rPr>
              <w:t xml:space="preserve">0分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技术能力</w:t>
            </w:r>
            <w:r>
              <w:rPr>
                <w:rStyle w:val="25"/>
                <w:rFonts w:asciiTheme="minorEastAsia" w:hAnsiTheme="minorEastAsia" w:eastAsiaTheme="minorEastAsia"/>
                <w:sz w:val="21"/>
                <w:szCs w:val="21"/>
              </w:rPr>
              <w:footnoteReference w:id="57"/>
            </w:r>
            <w:r>
              <w:rPr>
                <w:rFonts w:asciiTheme="minorEastAsia" w:hAnsiTheme="minorEastAsia" w:eastAsiaTheme="minorEastAsia"/>
                <w:sz w:val="21"/>
                <w:szCs w:val="21"/>
              </w:rPr>
              <w:t>：</w:t>
            </w:r>
            <w:r>
              <w:rPr>
                <w:rFonts w:hint="eastAsia" w:asciiTheme="minorEastAsia" w:hAnsiTheme="minorEastAsia" w:eastAsiaTheme="minorEastAsia"/>
                <w:sz w:val="21"/>
                <w:szCs w:val="21"/>
              </w:rPr>
              <w:t>2</w:t>
            </w:r>
            <w:r>
              <w:rPr>
                <w:rFonts w:asciiTheme="minorEastAsia" w:hAnsiTheme="minorEastAsia" w:eastAsiaTheme="minorEastAsia"/>
                <w:sz w:val="21"/>
                <w:szCs w:val="21"/>
              </w:rPr>
              <w:t xml:space="preserve">0分 </w:t>
            </w:r>
          </w:p>
          <w:p>
            <w:pPr>
              <w:spacing w:line="360" w:lineRule="auto"/>
              <w:ind w:firstLine="420" w:firstLineChars="200"/>
              <w:rPr>
                <w:rFonts w:hint="eastAsia" w:asciiTheme="minorEastAsia" w:hAnsiTheme="minorEastAsia" w:eastAsiaTheme="minorEastAsia"/>
                <w:sz w:val="21"/>
                <w:szCs w:val="21"/>
              </w:rPr>
            </w:pPr>
            <w:r>
              <w:rPr>
                <w:rFonts w:asciiTheme="minorEastAsia" w:hAnsiTheme="minorEastAsia" w:eastAsiaTheme="minorEastAsia"/>
                <w:sz w:val="21"/>
                <w:szCs w:val="21"/>
              </w:rPr>
              <w:t>履约信誉：</w:t>
            </w:r>
            <w:r>
              <w:rPr>
                <w:rFonts w:hint="eastAsia" w:asciiTheme="minorEastAsia" w:hAnsiTheme="minorEastAsia" w:eastAsiaTheme="minorEastAsia"/>
                <w:sz w:val="21"/>
                <w:szCs w:val="21"/>
              </w:rPr>
              <w:t>2</w:t>
            </w:r>
            <w:r>
              <w:rPr>
                <w:rFonts w:asciiTheme="minorEastAsia" w:hAnsiTheme="minorEastAsia" w:eastAsiaTheme="minorEastAsia"/>
                <w:sz w:val="21"/>
                <w:szCs w:val="21"/>
              </w:rPr>
              <w:t xml:space="preserve">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2.2.3</w:t>
            </w:r>
          </w:p>
        </w:tc>
        <w:tc>
          <w:tcPr>
            <w:tcW w:w="1734" w:type="dxa"/>
            <w:gridSpan w:val="3"/>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第二个信封</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详细评审标准</w:t>
            </w:r>
          </w:p>
        </w:tc>
        <w:tc>
          <w:tcPr>
            <w:tcW w:w="5576" w:type="dxa"/>
            <w:gridSpan w:val="4"/>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评标价计算公式： </w:t>
            </w:r>
          </w:p>
          <w:p>
            <w:pPr>
              <w:spacing w:line="360" w:lineRule="auto"/>
              <w:ind w:firstLine="420" w:firstLineChars="200"/>
              <w:rPr>
                <w:rFonts w:hint="eastAsia" w:asciiTheme="minorEastAsia" w:hAnsiTheme="minorEastAsia" w:eastAsiaTheme="minorEastAsia"/>
                <w:sz w:val="21"/>
                <w:szCs w:val="21"/>
              </w:rPr>
            </w:pPr>
            <w:r>
              <w:rPr>
                <w:rFonts w:asciiTheme="minorEastAsia" w:hAnsiTheme="minorEastAsia" w:eastAsiaTheme="minorEastAsia"/>
                <w:sz w:val="21"/>
                <w:szCs w:val="21"/>
              </w:rPr>
              <w:t>评标价＝修正后的投标报价－暂估价－暂列金额（不含计日工总额）</w:t>
            </w:r>
            <w:r>
              <w:rPr>
                <w:rStyle w:val="25"/>
                <w:rFonts w:asciiTheme="minorEastAsia" w:hAnsiTheme="minorEastAsia" w:eastAsiaTheme="minorEastAsia"/>
                <w:sz w:val="21"/>
                <w:szCs w:val="21"/>
              </w:rPr>
              <w:footnoteReference w:id="5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3.2.4</w:t>
            </w:r>
          </w:p>
        </w:tc>
        <w:tc>
          <w:tcPr>
            <w:tcW w:w="1734" w:type="dxa"/>
            <w:gridSpan w:val="3"/>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通过第一个信封详细评审的投标人数量</w:t>
            </w:r>
          </w:p>
        </w:tc>
        <w:tc>
          <w:tcPr>
            <w:tcW w:w="5576" w:type="dxa"/>
            <w:gridSpan w:val="4"/>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sz w:val="21"/>
                <w:szCs w:val="21"/>
              </w:rPr>
              <w:t>按照投标人的商务和技术得分由高到低排序，选择前</w:t>
            </w:r>
            <w:r>
              <w:rPr>
                <w:rFonts w:asciiTheme="minorEastAsia" w:hAnsiTheme="minorEastAsia" w:eastAsiaTheme="minorEastAsia"/>
                <w:sz w:val="21"/>
                <w:szCs w:val="21"/>
                <w:u w:val="single"/>
              </w:rPr>
              <w:tab/>
            </w:r>
            <w:r>
              <w:rPr>
                <w:rFonts w:asciiTheme="minorEastAsia" w:hAnsiTheme="minorEastAsia" w:eastAsiaTheme="minorEastAsia"/>
                <w:sz w:val="21"/>
                <w:szCs w:val="21"/>
              </w:rPr>
              <w:t>名</w:t>
            </w:r>
            <w:r>
              <w:rPr>
                <w:rStyle w:val="25"/>
                <w:rFonts w:asciiTheme="minorEastAsia" w:hAnsiTheme="minorEastAsia" w:eastAsiaTheme="minorEastAsia"/>
                <w:sz w:val="21"/>
                <w:szCs w:val="21"/>
              </w:rPr>
              <w:footnoteReference w:id="59"/>
            </w:r>
            <w:r>
              <w:rPr>
                <w:rFonts w:asciiTheme="minorEastAsia" w:hAnsiTheme="minorEastAsia" w:eastAsiaTheme="minorEastAsia"/>
                <w:sz w:val="21"/>
                <w:szCs w:val="21"/>
              </w:rPr>
              <w:t>通过详细评审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7" w:type="dxa"/>
            <w:gridSpan w:val="7"/>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评分因素与权重分值</w:t>
            </w:r>
            <w:r>
              <w:rPr>
                <w:rStyle w:val="25"/>
                <w:rFonts w:asciiTheme="minorEastAsia" w:hAnsiTheme="minorEastAsia" w:eastAsiaTheme="minorEastAsia"/>
                <w:b/>
                <w:sz w:val="21"/>
                <w:szCs w:val="21"/>
              </w:rPr>
              <w:footnoteReference w:id="60"/>
            </w:r>
          </w:p>
        </w:tc>
        <w:tc>
          <w:tcPr>
            <w:tcW w:w="1305" w:type="dxa"/>
            <w:vMerge w:val="restart"/>
            <w:vAlign w:val="center"/>
          </w:tcPr>
          <w:p>
            <w:pPr>
              <w:jc w:val="center"/>
              <w:rPr>
                <w:rFonts w:asciiTheme="minorEastAsia" w:hAnsiTheme="minorEastAsia" w:eastAsiaTheme="minorEastAsia"/>
              </w:rPr>
            </w:pPr>
            <w:r>
              <w:rPr>
                <w:rFonts w:asciiTheme="minorEastAsia" w:hAnsiTheme="minorEastAsia" w:eastAsiaTheme="minorEastAsia"/>
                <w:b/>
                <w:sz w:val="21"/>
                <w:szCs w:val="21"/>
              </w:rPr>
              <w:t>评分标准</w:t>
            </w:r>
            <w:r>
              <w:rPr>
                <w:rStyle w:val="25"/>
                <w:rFonts w:asciiTheme="minorEastAsia" w:hAnsiTheme="minorEastAsia" w:eastAsiaTheme="minorEastAsia"/>
                <w:b/>
                <w:sz w:val="21"/>
                <w:szCs w:val="21"/>
              </w:rPr>
              <w:footnoteReference w:id="6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条款号</w:t>
            </w:r>
          </w:p>
        </w:tc>
        <w:tc>
          <w:tcPr>
            <w:tcW w:w="1259" w:type="dxa"/>
            <w:gridSpan w:val="2"/>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评分因素</w:t>
            </w:r>
          </w:p>
        </w:tc>
        <w:tc>
          <w:tcPr>
            <w:tcW w:w="1279" w:type="dxa"/>
            <w:gridSpan w:val="2"/>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评分因素权重分值</w:t>
            </w:r>
          </w:p>
        </w:tc>
        <w:tc>
          <w:tcPr>
            <w:tcW w:w="2321"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各评分因素细分项</w:t>
            </w:r>
          </w:p>
        </w:tc>
        <w:tc>
          <w:tcPr>
            <w:tcW w:w="1146"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分值</w:t>
            </w:r>
          </w:p>
        </w:tc>
        <w:tc>
          <w:tcPr>
            <w:tcW w:w="1305" w:type="dxa"/>
            <w:vMerge w:val="continue"/>
            <w:vAlign w:val="center"/>
          </w:tcPr>
          <w:p>
            <w:pPr>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2.2.2（1）</w:t>
            </w:r>
          </w:p>
        </w:tc>
        <w:tc>
          <w:tcPr>
            <w:tcW w:w="1259"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施工组织设计</w:t>
            </w:r>
          </w:p>
        </w:tc>
        <w:tc>
          <w:tcPr>
            <w:tcW w:w="1279"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232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1、投标人应按以下要点编制施工组织设计（文字宜精炼、内容具有针对性）；</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1）总体施工组织布置及规划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2）主要工程项目的施工方案、方法与技术措施（尤其对重点、关键和难点工程的施工方案、方法及其措施）          0-5分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3）工期的保证体系及保证措施                 0-3分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4）工程质量管理体系及保证措施               0-3分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5）安全生产管理体系及保证措施               0-3分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6）环境保护、水土保持保证体系及保证措施（含扬尘治理措施）                                                                  </w:t>
            </w:r>
          </w:p>
          <w:p>
            <w:pPr>
              <w:rPr>
                <w:rFonts w:asciiTheme="minorEastAsia" w:hAnsiTheme="minorEastAsia" w:eastAsiaTheme="minorEastAsia"/>
                <w:sz w:val="21"/>
                <w:szCs w:val="21"/>
              </w:rPr>
            </w:pPr>
            <w:r>
              <w:rPr>
                <w:rFonts w:asciiTheme="minorEastAsia" w:hAnsiTheme="minorEastAsia" w:eastAsiaTheme="minorEastAsia"/>
                <w:sz w:val="21"/>
                <w:szCs w:val="21"/>
              </w:rPr>
              <w:t>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7）文明施工、文物保护保证体系及保证措施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8）项目风险预测与防范，事故应急预案         0-2分</w:t>
            </w:r>
          </w:p>
          <w:p>
            <w:pPr>
              <w:rPr>
                <w:rFonts w:asciiTheme="minorEastAsia" w:hAnsiTheme="minorEastAsia" w:eastAsiaTheme="minorEastAsia"/>
                <w:sz w:val="21"/>
                <w:szCs w:val="21"/>
              </w:rPr>
            </w:pPr>
            <w:r>
              <w:rPr>
                <w:rFonts w:asciiTheme="minorEastAsia" w:hAnsiTheme="minorEastAsia" w:eastAsiaTheme="minorEastAsia"/>
                <w:sz w:val="21"/>
                <w:szCs w:val="21"/>
              </w:rPr>
              <w:t>2、施工组织设计除采用文字表述外可附下列图表，图表及格式要求附后。</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附表一</w:t>
            </w:r>
            <w:r>
              <w:rPr>
                <w:rFonts w:asciiTheme="minorEastAsia" w:hAnsiTheme="minorEastAsia" w:eastAsiaTheme="minorEastAsia"/>
                <w:sz w:val="21"/>
                <w:szCs w:val="21"/>
              </w:rPr>
              <w:t xml:space="preserve">  施工总体计划表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附表二</w:t>
            </w:r>
            <w:r>
              <w:rPr>
                <w:rFonts w:asciiTheme="minorEastAsia" w:hAnsiTheme="minorEastAsia" w:eastAsiaTheme="minorEastAsia"/>
                <w:sz w:val="21"/>
                <w:szCs w:val="21"/>
              </w:rPr>
              <w:t xml:space="preserve">  分项工程进度率计划（斜率图）       0-2分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附表三</w:t>
            </w:r>
            <w:r>
              <w:rPr>
                <w:rFonts w:asciiTheme="minorEastAsia" w:hAnsiTheme="minorEastAsia" w:eastAsiaTheme="minorEastAsia"/>
                <w:sz w:val="21"/>
                <w:szCs w:val="21"/>
              </w:rPr>
              <w:t xml:space="preserve">  工程管理曲线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附表四</w:t>
            </w:r>
            <w:r>
              <w:rPr>
                <w:rFonts w:asciiTheme="minorEastAsia" w:hAnsiTheme="minorEastAsia" w:eastAsiaTheme="minorEastAsia"/>
                <w:sz w:val="21"/>
                <w:szCs w:val="21"/>
              </w:rPr>
              <w:t xml:space="preserve">  分项工程生产率和施工周期表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附表五</w:t>
            </w:r>
            <w:r>
              <w:rPr>
                <w:rFonts w:asciiTheme="minorEastAsia" w:hAnsiTheme="minorEastAsia" w:eastAsiaTheme="minorEastAsia"/>
                <w:sz w:val="21"/>
                <w:szCs w:val="21"/>
              </w:rPr>
              <w:t xml:space="preserve">  施工总平面图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附表六</w:t>
            </w:r>
            <w:r>
              <w:rPr>
                <w:rFonts w:asciiTheme="minorEastAsia" w:hAnsiTheme="minorEastAsia" w:eastAsiaTheme="minorEastAsia"/>
                <w:sz w:val="21"/>
                <w:szCs w:val="21"/>
              </w:rPr>
              <w:t xml:space="preserve">  劳动力计划表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附表七</w:t>
            </w:r>
            <w:r>
              <w:rPr>
                <w:rFonts w:asciiTheme="minorEastAsia" w:hAnsiTheme="minorEastAsia" w:eastAsiaTheme="minorEastAsia"/>
                <w:sz w:val="21"/>
                <w:szCs w:val="21"/>
              </w:rPr>
              <w:t xml:space="preserve">  临时用地计划表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附表八</w:t>
            </w:r>
            <w:r>
              <w:rPr>
                <w:rFonts w:asciiTheme="minorEastAsia" w:hAnsiTheme="minorEastAsia" w:eastAsiaTheme="minorEastAsia"/>
                <w:sz w:val="21"/>
                <w:szCs w:val="21"/>
              </w:rPr>
              <w:t xml:space="preserve">  外供电力需求计划表                 0-2分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附表九</w:t>
            </w:r>
            <w:r>
              <w:rPr>
                <w:rFonts w:asciiTheme="minorEastAsia" w:hAnsiTheme="minorEastAsia" w:eastAsiaTheme="minorEastAsia"/>
                <w:sz w:val="21"/>
                <w:szCs w:val="21"/>
              </w:rPr>
              <w:t xml:space="preserve">  合同用款估算表                     0-2分</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1305" w:type="dxa"/>
            <w:vAlign w:val="center"/>
          </w:tcPr>
          <w:p>
            <w:pPr>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2.2.2（2）</w:t>
            </w:r>
          </w:p>
        </w:tc>
        <w:tc>
          <w:tcPr>
            <w:tcW w:w="1259" w:type="dxa"/>
            <w:gridSpan w:val="2"/>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主要人员</w:t>
            </w:r>
          </w:p>
        </w:tc>
        <w:tc>
          <w:tcPr>
            <w:tcW w:w="1279"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2321" w:type="dxa"/>
            <w:vAlign w:val="center"/>
          </w:tcPr>
          <w:p>
            <w:pPr>
              <w:rPr>
                <w:rFonts w:hint="eastAsia" w:asciiTheme="minorEastAsia" w:hAnsiTheme="minorEastAsia" w:eastAsiaTheme="minorEastAsia"/>
                <w:sz w:val="21"/>
                <w:szCs w:val="21"/>
              </w:rPr>
            </w:pPr>
            <w:r>
              <w:rPr>
                <w:rFonts w:asciiTheme="minorEastAsia" w:hAnsiTheme="minorEastAsia" w:eastAsiaTheme="minorEastAsia"/>
                <w:sz w:val="21"/>
                <w:szCs w:val="21"/>
              </w:rPr>
              <w:t>拟投入本项目的项目经理具有高级工程师职称，得2分；具有工</w:t>
            </w:r>
            <w:r>
              <w:rPr>
                <w:rFonts w:hint="eastAsia" w:asciiTheme="minorEastAsia" w:hAnsiTheme="minorEastAsia" w:eastAsiaTheme="minorEastAsia"/>
                <w:sz w:val="21"/>
                <w:szCs w:val="21"/>
              </w:rPr>
              <w:t>程师职称，得</w:t>
            </w:r>
            <w:r>
              <w:rPr>
                <w:rFonts w:asciiTheme="minorEastAsia" w:hAnsiTheme="minorEastAsia" w:eastAsiaTheme="minorEastAsia"/>
                <w:sz w:val="21"/>
                <w:szCs w:val="21"/>
              </w:rPr>
              <w:t>1分，否则不得分；</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分</w:t>
            </w:r>
          </w:p>
        </w:tc>
        <w:tc>
          <w:tcPr>
            <w:tcW w:w="1305" w:type="dxa"/>
            <w:vAlign w:val="center"/>
          </w:tcPr>
          <w:p>
            <w:pPr>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rFonts w:asciiTheme="minorEastAsia" w:hAnsiTheme="minorEastAsia" w:eastAsiaTheme="minorEastAsia"/>
                <w:sz w:val="21"/>
                <w:szCs w:val="21"/>
              </w:rPr>
            </w:pPr>
          </w:p>
        </w:tc>
        <w:tc>
          <w:tcPr>
            <w:tcW w:w="1259" w:type="dxa"/>
            <w:gridSpan w:val="2"/>
            <w:vMerge w:val="continue"/>
            <w:vAlign w:val="center"/>
          </w:tcPr>
          <w:p>
            <w:pPr>
              <w:jc w:val="center"/>
              <w:rPr>
                <w:rFonts w:asciiTheme="minorEastAsia" w:hAnsiTheme="minorEastAsia" w:eastAsiaTheme="minorEastAsia"/>
                <w:sz w:val="21"/>
                <w:szCs w:val="21"/>
              </w:rPr>
            </w:pPr>
          </w:p>
        </w:tc>
        <w:tc>
          <w:tcPr>
            <w:tcW w:w="1279" w:type="dxa"/>
            <w:gridSpan w:val="2"/>
            <w:vMerge w:val="continue"/>
            <w:vAlign w:val="center"/>
          </w:tcPr>
          <w:p>
            <w:pPr>
              <w:jc w:val="center"/>
              <w:rPr>
                <w:rFonts w:asciiTheme="minorEastAsia" w:hAnsiTheme="minorEastAsia" w:eastAsiaTheme="minorEastAsia"/>
                <w:sz w:val="21"/>
                <w:szCs w:val="21"/>
              </w:rPr>
            </w:pPr>
          </w:p>
        </w:tc>
        <w:tc>
          <w:tcPr>
            <w:tcW w:w="232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拟投入本项目的技术负责人具有高级工程师职称，得2分，否则不得分；</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2分</w:t>
            </w:r>
          </w:p>
        </w:tc>
        <w:tc>
          <w:tcPr>
            <w:tcW w:w="1305" w:type="dxa"/>
            <w:vAlign w:val="center"/>
          </w:tcPr>
          <w:p>
            <w:pPr>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rFonts w:asciiTheme="minorEastAsia" w:hAnsiTheme="minorEastAsia" w:eastAsiaTheme="minorEastAsia"/>
                <w:sz w:val="21"/>
                <w:szCs w:val="21"/>
              </w:rPr>
            </w:pPr>
          </w:p>
        </w:tc>
        <w:tc>
          <w:tcPr>
            <w:tcW w:w="1259" w:type="dxa"/>
            <w:gridSpan w:val="2"/>
            <w:vMerge w:val="continue"/>
            <w:vAlign w:val="center"/>
          </w:tcPr>
          <w:p>
            <w:pPr>
              <w:jc w:val="center"/>
              <w:rPr>
                <w:rFonts w:asciiTheme="minorEastAsia" w:hAnsiTheme="minorEastAsia" w:eastAsiaTheme="minorEastAsia"/>
                <w:sz w:val="21"/>
                <w:szCs w:val="21"/>
              </w:rPr>
            </w:pPr>
          </w:p>
        </w:tc>
        <w:tc>
          <w:tcPr>
            <w:tcW w:w="1279" w:type="dxa"/>
            <w:gridSpan w:val="2"/>
            <w:vMerge w:val="continue"/>
            <w:vAlign w:val="center"/>
          </w:tcPr>
          <w:p>
            <w:pPr>
              <w:jc w:val="center"/>
              <w:rPr>
                <w:rFonts w:asciiTheme="minorEastAsia" w:hAnsiTheme="minorEastAsia" w:eastAsiaTheme="minorEastAsia"/>
                <w:sz w:val="21"/>
                <w:szCs w:val="21"/>
              </w:rPr>
            </w:pPr>
          </w:p>
        </w:tc>
        <w:tc>
          <w:tcPr>
            <w:tcW w:w="232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拟投入本项目八大员（施工员、安全员、质量员或质检员、材料员、资料员、标准员、劳务员、预算员/造价人员）配套齐全的得16分，缺少一个扣2分，扣完为止。</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6分</w:t>
            </w:r>
          </w:p>
        </w:tc>
        <w:tc>
          <w:tcPr>
            <w:tcW w:w="1305" w:type="dxa"/>
            <w:vAlign w:val="center"/>
          </w:tcPr>
          <w:p>
            <w:pPr>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22" w:type="dxa"/>
            <w:vMerge w:val="restart"/>
            <w:vAlign w:val="center"/>
          </w:tcPr>
          <w:p>
            <w:pPr>
              <w:jc w:val="center"/>
              <w:rPr>
                <w:rFonts w:asciiTheme="minorEastAsia" w:hAnsiTheme="minorEastAsia" w:eastAsiaTheme="minorEastAsia"/>
                <w:b/>
                <w:sz w:val="21"/>
                <w:szCs w:val="21"/>
              </w:rPr>
            </w:pPr>
            <w:r>
              <w:rPr>
                <w:rFonts w:asciiTheme="minorEastAsia" w:hAnsiTheme="minorEastAsia" w:eastAsiaTheme="minorEastAsia"/>
                <w:sz w:val="21"/>
                <w:szCs w:val="21"/>
              </w:rPr>
              <w:t>2.2.2（3）</w:t>
            </w:r>
          </w:p>
        </w:tc>
        <w:tc>
          <w:tcPr>
            <w:tcW w:w="603" w:type="dxa"/>
            <w:vMerge w:val="restart"/>
            <w:vAlign w:val="center"/>
          </w:tcPr>
          <w:p>
            <w:pPr>
              <w:jc w:val="center"/>
              <w:rPr>
                <w:rFonts w:asciiTheme="minorEastAsia" w:hAnsiTheme="minorEastAsia" w:eastAsiaTheme="minorEastAsia"/>
                <w:b/>
                <w:sz w:val="21"/>
                <w:szCs w:val="21"/>
              </w:rPr>
            </w:pPr>
            <w:r>
              <w:rPr>
                <w:rFonts w:asciiTheme="minorEastAsia" w:hAnsiTheme="minorEastAsia" w:eastAsiaTheme="minorEastAsia"/>
                <w:sz w:val="21"/>
                <w:szCs w:val="21"/>
              </w:rPr>
              <w:t>其 他 因 素</w:t>
            </w:r>
          </w:p>
        </w:tc>
        <w:tc>
          <w:tcPr>
            <w:tcW w:w="656" w:type="dxa"/>
            <w:vMerge w:val="restart"/>
            <w:vAlign w:val="center"/>
          </w:tcPr>
          <w:p>
            <w:pPr>
              <w:jc w:val="center"/>
              <w:rPr>
                <w:rFonts w:asciiTheme="minorEastAsia" w:hAnsiTheme="minorEastAsia" w:eastAsiaTheme="minorEastAsia"/>
                <w:b/>
                <w:sz w:val="21"/>
                <w:szCs w:val="21"/>
              </w:rPr>
            </w:pPr>
            <w:r>
              <w:rPr>
                <w:rFonts w:asciiTheme="minorEastAsia" w:hAnsiTheme="minorEastAsia" w:eastAsiaTheme="minorEastAsia"/>
                <w:sz w:val="21"/>
                <w:szCs w:val="21"/>
              </w:rPr>
              <w:t>技术 能力</w:t>
            </w:r>
          </w:p>
        </w:tc>
        <w:tc>
          <w:tcPr>
            <w:tcW w:w="1279" w:type="dxa"/>
            <w:gridSpan w:val="2"/>
            <w:vMerge w:val="restart"/>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2321" w:type="dxa"/>
            <w:vAlign w:val="center"/>
          </w:tcPr>
          <w:p>
            <w:pPr>
              <w:jc w:val="center"/>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企业业绩</w:t>
            </w:r>
          </w:p>
        </w:tc>
        <w:tc>
          <w:tcPr>
            <w:tcW w:w="1146"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2分</w:t>
            </w:r>
          </w:p>
        </w:tc>
        <w:tc>
          <w:tcPr>
            <w:tcW w:w="1305" w:type="dxa"/>
            <w:vAlign w:val="center"/>
          </w:tcPr>
          <w:p>
            <w:pPr>
              <w:jc w:val="center"/>
              <w:rPr>
                <w:rFonts w:asciiTheme="minorEastAsia" w:hAnsiTheme="minorEastAsia" w:eastAsiaTheme="minorEastAsia"/>
                <w:bCs/>
                <w:sz w:val="21"/>
                <w:szCs w:val="21"/>
              </w:rPr>
            </w:pPr>
            <w:r>
              <w:rPr>
                <w:rFonts w:asciiTheme="minorEastAsia" w:hAnsiTheme="minorEastAsia" w:eastAsiaTheme="minorEastAsia"/>
                <w:bCs/>
                <w:sz w:val="21"/>
                <w:szCs w:val="21"/>
              </w:rPr>
              <w:t>1.1、企业近3年来承建过类似项目者每项得1分（资格审查业绩除外），本项最高得3分【须提供法定媒介中标（成交）公示网页截图、合同、中标通知书（或竣工备案表）缺一项不得分】；</w:t>
            </w:r>
          </w:p>
          <w:p>
            <w:pPr>
              <w:jc w:val="center"/>
              <w:rPr>
                <w:rFonts w:asciiTheme="minorEastAsia" w:hAnsiTheme="minorEastAsia" w:eastAsiaTheme="minorEastAsia"/>
                <w:bCs/>
                <w:sz w:val="21"/>
                <w:szCs w:val="21"/>
              </w:rPr>
            </w:pPr>
            <w:r>
              <w:rPr>
                <w:rFonts w:asciiTheme="minorEastAsia" w:hAnsiTheme="minorEastAsia" w:eastAsiaTheme="minorEastAsia"/>
                <w:bCs/>
                <w:sz w:val="21"/>
                <w:szCs w:val="21"/>
              </w:rPr>
              <w:t>1.2、企业近3年来获得国家发明专利者每项得1分，本项最高得3分；</w:t>
            </w:r>
          </w:p>
          <w:p>
            <w:pPr>
              <w:jc w:val="center"/>
              <w:rPr>
                <w:rFonts w:asciiTheme="minorEastAsia" w:hAnsiTheme="minorEastAsia" w:eastAsiaTheme="minorEastAsia"/>
                <w:bCs/>
                <w:sz w:val="21"/>
                <w:szCs w:val="21"/>
              </w:rPr>
            </w:pPr>
            <w:r>
              <w:rPr>
                <w:rFonts w:asciiTheme="minorEastAsia" w:hAnsiTheme="minorEastAsia" w:eastAsiaTheme="minorEastAsia"/>
                <w:bCs/>
                <w:sz w:val="21"/>
                <w:szCs w:val="21"/>
              </w:rPr>
              <w:t>1.3、企业近3年来获得国家科技进步奖者每项得3分，本项最高得6分。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222" w:type="dxa"/>
            <w:vMerge w:val="continue"/>
            <w:vAlign w:val="center"/>
          </w:tcPr>
          <w:p>
            <w:pPr>
              <w:jc w:val="center"/>
              <w:rPr>
                <w:rFonts w:asciiTheme="minorEastAsia" w:hAnsiTheme="minorEastAsia" w:eastAsiaTheme="minorEastAsia"/>
                <w:sz w:val="21"/>
                <w:szCs w:val="21"/>
              </w:rPr>
            </w:pPr>
          </w:p>
        </w:tc>
        <w:tc>
          <w:tcPr>
            <w:tcW w:w="603" w:type="dxa"/>
            <w:vMerge w:val="continue"/>
            <w:vAlign w:val="center"/>
          </w:tcPr>
          <w:p>
            <w:pPr>
              <w:jc w:val="center"/>
              <w:rPr>
                <w:rFonts w:asciiTheme="minorEastAsia" w:hAnsiTheme="minorEastAsia" w:eastAsiaTheme="minorEastAsia"/>
                <w:b/>
                <w:sz w:val="21"/>
                <w:szCs w:val="21"/>
              </w:rPr>
            </w:pPr>
          </w:p>
        </w:tc>
        <w:tc>
          <w:tcPr>
            <w:tcW w:w="656" w:type="dxa"/>
            <w:vMerge w:val="continue"/>
            <w:vAlign w:val="center"/>
          </w:tcPr>
          <w:p>
            <w:pPr>
              <w:jc w:val="center"/>
              <w:rPr>
                <w:rFonts w:asciiTheme="minorEastAsia" w:hAnsiTheme="minorEastAsia" w:eastAsiaTheme="minorEastAsia"/>
                <w:b/>
                <w:sz w:val="21"/>
                <w:szCs w:val="21"/>
              </w:rPr>
            </w:pPr>
          </w:p>
        </w:tc>
        <w:tc>
          <w:tcPr>
            <w:tcW w:w="1279" w:type="dxa"/>
            <w:gridSpan w:val="2"/>
            <w:vMerge w:val="continue"/>
            <w:vAlign w:val="center"/>
          </w:tcPr>
          <w:p>
            <w:pPr>
              <w:jc w:val="center"/>
              <w:rPr>
                <w:rFonts w:asciiTheme="minorEastAsia" w:hAnsiTheme="minorEastAsia" w:eastAsiaTheme="minorEastAsia"/>
                <w:b/>
                <w:sz w:val="21"/>
                <w:szCs w:val="21"/>
              </w:rPr>
            </w:pPr>
          </w:p>
        </w:tc>
        <w:tc>
          <w:tcPr>
            <w:tcW w:w="2321" w:type="dxa"/>
            <w:vAlign w:val="center"/>
          </w:tcPr>
          <w:p>
            <w:pPr>
              <w:jc w:val="center"/>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项目经理业绩</w:t>
            </w:r>
          </w:p>
        </w:tc>
        <w:tc>
          <w:tcPr>
            <w:tcW w:w="1146"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分</w:t>
            </w:r>
          </w:p>
        </w:tc>
        <w:tc>
          <w:tcPr>
            <w:tcW w:w="1305" w:type="dxa"/>
            <w:vAlign w:val="center"/>
          </w:tcPr>
          <w:p>
            <w:pPr>
              <w:jc w:val="center"/>
              <w:rPr>
                <w:rFonts w:asciiTheme="minorEastAsia" w:hAnsiTheme="minorEastAsia" w:eastAsiaTheme="minorEastAsia"/>
                <w:bCs/>
                <w:sz w:val="21"/>
                <w:szCs w:val="21"/>
              </w:rPr>
            </w:pPr>
            <w:r>
              <w:rPr>
                <w:rFonts w:asciiTheme="minorEastAsia" w:hAnsiTheme="minorEastAsia" w:eastAsiaTheme="minorEastAsia"/>
                <w:bCs/>
                <w:sz w:val="21"/>
                <w:szCs w:val="21"/>
              </w:rPr>
              <w:t>1、近3年来拟派项目经理承建过类似项目者每项得1分，本项最高得5分；【须提供法定媒介中标（成交）公示网页截图、合同、中标通知书（或竣工备案表）缺一项不得分】，若上述资料不显示项目经理姓名，还须同时提供建设单位出具的相关证明文件；</w:t>
            </w:r>
          </w:p>
          <w:p>
            <w:pPr>
              <w:jc w:val="center"/>
              <w:rPr>
                <w:rFonts w:asciiTheme="minorEastAsia" w:hAnsiTheme="minorEastAsia" w:eastAsiaTheme="minorEastAsia"/>
                <w:bCs/>
                <w:sz w:val="21"/>
                <w:szCs w:val="21"/>
              </w:rPr>
            </w:pPr>
            <w:r>
              <w:rPr>
                <w:rFonts w:asciiTheme="minorEastAsia" w:hAnsiTheme="minorEastAsia" w:eastAsiaTheme="minorEastAsia"/>
                <w:bCs/>
                <w:sz w:val="21"/>
                <w:szCs w:val="21"/>
              </w:rPr>
              <w:t>2、近3年来拟派项目经理获得国家发明专利者每项得1分，本项最高得3分；</w:t>
            </w:r>
          </w:p>
          <w:p>
            <w:pPr>
              <w:jc w:val="center"/>
              <w:rPr>
                <w:rFonts w:hint="eastAsia" w:asciiTheme="minorEastAsia" w:hAnsiTheme="minorEastAsia" w:eastAsiaTheme="minorEastAsia"/>
                <w:bCs/>
                <w:sz w:val="21"/>
                <w:szCs w:val="21"/>
              </w:rPr>
            </w:pPr>
            <w:r>
              <w:rPr>
                <w:rFonts w:hint="eastAsia"/>
                <w:bCs/>
                <w:lang w:bidi="zh-CN"/>
              </w:rPr>
              <w:t>(注：业绩合同以合同签订日期为准，获奖证书以发证日期为准，同一工程项目企业业绩和项目经理业绩不重复计分)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rFonts w:asciiTheme="minorEastAsia" w:hAnsiTheme="minorEastAsia" w:eastAsiaTheme="minorEastAsia"/>
                <w:sz w:val="21"/>
                <w:szCs w:val="21"/>
              </w:rPr>
            </w:pPr>
          </w:p>
        </w:tc>
        <w:tc>
          <w:tcPr>
            <w:tcW w:w="603" w:type="dxa"/>
            <w:vMerge w:val="continue"/>
            <w:vAlign w:val="center"/>
          </w:tcPr>
          <w:p>
            <w:pPr>
              <w:jc w:val="center"/>
              <w:rPr>
                <w:rFonts w:asciiTheme="minorEastAsia" w:hAnsiTheme="minorEastAsia" w:eastAsiaTheme="minorEastAsia"/>
                <w:b/>
                <w:sz w:val="21"/>
                <w:szCs w:val="21"/>
              </w:rPr>
            </w:pPr>
          </w:p>
        </w:tc>
        <w:tc>
          <w:tcPr>
            <w:tcW w:w="656" w:type="dxa"/>
            <w:vMerge w:val="restart"/>
            <w:vAlign w:val="center"/>
          </w:tcPr>
          <w:p>
            <w:pPr>
              <w:jc w:val="center"/>
              <w:rPr>
                <w:rFonts w:asciiTheme="minorEastAsia" w:hAnsiTheme="minorEastAsia" w:eastAsiaTheme="minorEastAsia"/>
                <w:b/>
                <w:sz w:val="21"/>
                <w:szCs w:val="21"/>
              </w:rPr>
            </w:pPr>
            <w:r>
              <w:rPr>
                <w:rFonts w:asciiTheme="minorEastAsia" w:hAnsiTheme="minorEastAsia" w:eastAsiaTheme="minorEastAsia"/>
                <w:sz w:val="21"/>
                <w:szCs w:val="21"/>
              </w:rPr>
              <w:t>履约信誉</w:t>
            </w:r>
            <w:r>
              <w:rPr>
                <w:rStyle w:val="25"/>
                <w:rFonts w:asciiTheme="minorEastAsia" w:hAnsiTheme="minorEastAsia" w:eastAsiaTheme="minorEastAsia"/>
                <w:sz w:val="21"/>
                <w:szCs w:val="21"/>
              </w:rPr>
              <w:footnoteReference w:id="62"/>
            </w:r>
          </w:p>
        </w:tc>
        <w:tc>
          <w:tcPr>
            <w:tcW w:w="1279" w:type="dxa"/>
            <w:gridSpan w:val="2"/>
            <w:vMerge w:val="restart"/>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2321"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sz w:val="21"/>
                <w:szCs w:val="21"/>
              </w:rPr>
              <w:t>企业信用</w:t>
            </w:r>
          </w:p>
        </w:tc>
        <w:tc>
          <w:tcPr>
            <w:tcW w:w="1146"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0分</w:t>
            </w:r>
          </w:p>
        </w:tc>
        <w:tc>
          <w:tcPr>
            <w:tcW w:w="1305" w:type="dxa"/>
            <w:vAlign w:val="center"/>
          </w:tcPr>
          <w:p>
            <w:pPr>
              <w:autoSpaceDE/>
              <w:autoSpaceDN/>
              <w:jc w:val="both"/>
              <w:rPr>
                <w:rFonts w:cs="Times New Roman"/>
                <w:kern w:val="2"/>
                <w:sz w:val="21"/>
                <w:lang w:bidi="zh-CN"/>
              </w:rPr>
            </w:pPr>
            <w:r>
              <w:rPr>
                <w:rFonts w:hint="eastAsia" w:cs="Times New Roman"/>
                <w:kern w:val="2"/>
                <w:sz w:val="21"/>
                <w:lang w:bidi="zh-CN"/>
              </w:rPr>
              <w:t>1</w:t>
            </w:r>
            <w:r>
              <w:rPr>
                <w:rFonts w:hint="eastAsia" w:cs="Times New Roman"/>
                <w:kern w:val="2"/>
                <w:sz w:val="21"/>
              </w:rPr>
              <w:t>.1</w:t>
            </w:r>
            <w:r>
              <w:rPr>
                <w:rFonts w:hint="eastAsia" w:cs="Times New Roman"/>
                <w:kern w:val="2"/>
                <w:sz w:val="21"/>
                <w:lang w:bidi="zh-CN"/>
              </w:rPr>
              <w:t>、近三年以来（以颁发时间为准），企业获得过安全生产标准化一级的得</w:t>
            </w:r>
            <w:r>
              <w:rPr>
                <w:rFonts w:hint="eastAsia" w:cs="Times New Roman"/>
                <w:kern w:val="2"/>
                <w:sz w:val="21"/>
              </w:rPr>
              <w:t>4</w:t>
            </w:r>
            <w:r>
              <w:rPr>
                <w:rFonts w:hint="eastAsia" w:cs="Times New Roman"/>
                <w:kern w:val="2"/>
                <w:sz w:val="21"/>
                <w:lang w:bidi="zh-CN"/>
              </w:rPr>
              <w:t>分，二级的得</w:t>
            </w:r>
            <w:r>
              <w:rPr>
                <w:rFonts w:hint="eastAsia" w:cs="Times New Roman"/>
                <w:kern w:val="2"/>
                <w:sz w:val="21"/>
              </w:rPr>
              <w:t>3</w:t>
            </w:r>
            <w:r>
              <w:rPr>
                <w:rFonts w:hint="eastAsia" w:cs="Times New Roman"/>
                <w:kern w:val="2"/>
                <w:sz w:val="21"/>
                <w:lang w:bidi="zh-CN"/>
              </w:rPr>
              <w:t>分，缺项不得分（提供获奖证书或获奖文件扫描件）。</w:t>
            </w:r>
          </w:p>
          <w:p>
            <w:pPr>
              <w:autoSpaceDE/>
              <w:autoSpaceDN/>
              <w:jc w:val="both"/>
              <w:rPr>
                <w:rFonts w:cs="Times New Roman"/>
                <w:kern w:val="2"/>
                <w:sz w:val="21"/>
                <w:lang w:bidi="zh-CN"/>
              </w:rPr>
            </w:pPr>
            <w:r>
              <w:rPr>
                <w:rFonts w:hint="eastAsia" w:cs="Times New Roman"/>
                <w:kern w:val="2"/>
                <w:sz w:val="21"/>
              </w:rPr>
              <w:t>1.</w:t>
            </w:r>
            <w:r>
              <w:rPr>
                <w:rFonts w:hint="eastAsia" w:cs="Times New Roman"/>
                <w:kern w:val="2"/>
                <w:sz w:val="21"/>
                <w:lang w:bidi="zh-CN"/>
              </w:rPr>
              <w:t>2、近三年以来（以颁发时间为准），连续三年获得市级及以上建筑业先进企业、质量先进企业、安全先进企业，齐全的得2分，缺项不得分（提供获奖证书和获奖文件扫描件）。</w:t>
            </w:r>
          </w:p>
          <w:p>
            <w:pPr>
              <w:autoSpaceDE/>
              <w:autoSpaceDN/>
              <w:jc w:val="both"/>
              <w:rPr>
                <w:rFonts w:cs="Times New Roman"/>
                <w:kern w:val="2"/>
                <w:sz w:val="21"/>
                <w:lang w:bidi="zh-CN"/>
              </w:rPr>
            </w:pPr>
            <w:r>
              <w:rPr>
                <w:rFonts w:hint="eastAsia" w:cs="Times New Roman"/>
                <w:kern w:val="2"/>
                <w:sz w:val="21"/>
              </w:rPr>
              <w:t>1.</w:t>
            </w:r>
            <w:r>
              <w:rPr>
                <w:rFonts w:hint="eastAsia" w:cs="Times New Roman"/>
                <w:kern w:val="2"/>
                <w:sz w:val="21"/>
                <w:lang w:bidi="zh-CN"/>
              </w:rPr>
              <w:t>3、近三年以来（以颁发时间为准），获得重合同守信用得</w:t>
            </w:r>
            <w:r>
              <w:rPr>
                <w:rFonts w:hint="eastAsia" w:cs="Times New Roman"/>
                <w:kern w:val="2"/>
                <w:sz w:val="21"/>
              </w:rPr>
              <w:t>2</w:t>
            </w:r>
            <w:r>
              <w:rPr>
                <w:rFonts w:hint="eastAsia" w:cs="Times New Roman"/>
                <w:kern w:val="2"/>
                <w:sz w:val="21"/>
                <w:lang w:bidi="zh-CN"/>
              </w:rPr>
              <w:t>分，缺项不得分（提供获奖证书或获奖文件扫描件）</w:t>
            </w:r>
          </w:p>
          <w:p>
            <w:pPr>
              <w:autoSpaceDE/>
              <w:autoSpaceDN/>
              <w:jc w:val="both"/>
              <w:rPr>
                <w:rFonts w:hint="eastAsia" w:cs="Times New Roman"/>
                <w:kern w:val="2"/>
                <w:sz w:val="21"/>
                <w:lang w:bidi="zh-CN"/>
              </w:rPr>
            </w:pPr>
            <w:r>
              <w:rPr>
                <w:rFonts w:hint="eastAsia" w:cs="Times New Roman"/>
                <w:kern w:val="2"/>
                <w:sz w:val="21"/>
              </w:rPr>
              <w:t>1.4</w:t>
            </w:r>
            <w:r>
              <w:rPr>
                <w:rFonts w:hint="eastAsia" w:cs="Times New Roman"/>
                <w:kern w:val="2"/>
                <w:sz w:val="21"/>
                <w:lang w:bidi="zh-CN"/>
              </w:rPr>
              <w:t>、投标人获得ISO质量、环境、职业安全健康管理体系三项认证得</w:t>
            </w:r>
            <w:r>
              <w:rPr>
                <w:rFonts w:hint="eastAsia" w:cs="Times New Roman"/>
                <w:kern w:val="2"/>
                <w:sz w:val="21"/>
              </w:rPr>
              <w:t>2</w:t>
            </w:r>
            <w:r>
              <w:rPr>
                <w:rFonts w:hint="eastAsia" w:cs="Times New Roman"/>
                <w:kern w:val="2"/>
                <w:sz w:val="21"/>
                <w:lang w:bidi="zh-CN"/>
              </w:rPr>
              <w:t>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rFonts w:asciiTheme="minorEastAsia" w:hAnsiTheme="minorEastAsia" w:eastAsiaTheme="minorEastAsia"/>
                <w:sz w:val="21"/>
                <w:szCs w:val="21"/>
              </w:rPr>
            </w:pPr>
          </w:p>
        </w:tc>
        <w:tc>
          <w:tcPr>
            <w:tcW w:w="603" w:type="dxa"/>
            <w:vMerge w:val="continue"/>
            <w:vAlign w:val="center"/>
          </w:tcPr>
          <w:p>
            <w:pPr>
              <w:jc w:val="center"/>
              <w:rPr>
                <w:rFonts w:asciiTheme="minorEastAsia" w:hAnsiTheme="minorEastAsia" w:eastAsiaTheme="minorEastAsia"/>
                <w:b/>
                <w:sz w:val="21"/>
                <w:szCs w:val="21"/>
              </w:rPr>
            </w:pPr>
          </w:p>
        </w:tc>
        <w:tc>
          <w:tcPr>
            <w:tcW w:w="656" w:type="dxa"/>
            <w:vMerge w:val="continue"/>
            <w:vAlign w:val="center"/>
          </w:tcPr>
          <w:p>
            <w:pPr>
              <w:jc w:val="center"/>
              <w:rPr>
                <w:rFonts w:asciiTheme="minorEastAsia" w:hAnsiTheme="minorEastAsia" w:eastAsiaTheme="minorEastAsia"/>
                <w:sz w:val="21"/>
                <w:szCs w:val="21"/>
              </w:rPr>
            </w:pPr>
          </w:p>
        </w:tc>
        <w:tc>
          <w:tcPr>
            <w:tcW w:w="1279" w:type="dxa"/>
            <w:gridSpan w:val="2"/>
            <w:vMerge w:val="continue"/>
            <w:vAlign w:val="center"/>
          </w:tcPr>
          <w:p>
            <w:pPr>
              <w:jc w:val="center"/>
              <w:rPr>
                <w:rFonts w:asciiTheme="minorEastAsia" w:hAnsiTheme="minorEastAsia" w:eastAsiaTheme="minorEastAsia"/>
                <w:sz w:val="21"/>
                <w:szCs w:val="21"/>
                <w:u w:val="single"/>
              </w:rPr>
            </w:pPr>
          </w:p>
        </w:tc>
        <w:tc>
          <w:tcPr>
            <w:tcW w:w="2321" w:type="dxa"/>
            <w:vAlign w:val="center"/>
          </w:tcPr>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服务承诺（含扬尘治理等内容）</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w:t>
            </w:r>
            <w:r>
              <w:rPr>
                <w:rFonts w:hint="eastAsia" w:asciiTheme="minorEastAsia" w:hAnsiTheme="minorEastAsia" w:eastAsiaTheme="minorEastAsia"/>
                <w:sz w:val="21"/>
                <w:szCs w:val="21"/>
              </w:rPr>
              <w:t>分</w:t>
            </w:r>
          </w:p>
        </w:tc>
        <w:tc>
          <w:tcPr>
            <w:tcW w:w="1305"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2.1、含扬尘治理承诺，得0-2分；</w:t>
            </w: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2.2、对施工现场标准化管理作出服务承诺，得0-2分；</w:t>
            </w: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2.3、对政府投资项目工程变更作出服务承诺，得0-2分；</w:t>
            </w: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2.4、对降低业主投入，保证工期和工程质量做出承诺，得0-2分；</w:t>
            </w:r>
          </w:p>
          <w:p>
            <w:pPr>
              <w:jc w:val="center"/>
              <w:rPr>
                <w:rFonts w:asciiTheme="minorEastAsia" w:hAnsiTheme="minorEastAsia" w:eastAsiaTheme="minorEastAsia"/>
                <w:sz w:val="21"/>
                <w:szCs w:val="21"/>
              </w:rPr>
            </w:pPr>
          </w:p>
          <w:p>
            <w:pPr>
              <w:jc w:val="center"/>
              <w:rPr>
                <w:rFonts w:hint="eastAsia" w:asciiTheme="minorEastAsia" w:hAnsiTheme="minorEastAsia" w:eastAsiaTheme="minorEastAsia"/>
                <w:sz w:val="21"/>
                <w:szCs w:val="21"/>
              </w:rPr>
            </w:pPr>
            <w:r>
              <w:rPr>
                <w:rFonts w:asciiTheme="minorEastAsia" w:hAnsiTheme="minorEastAsia" w:eastAsiaTheme="minorEastAsia"/>
                <w:sz w:val="21"/>
                <w:szCs w:val="21"/>
              </w:rPr>
              <w:t>2.5、投标人针对招标项目的特点和要求，结合自身条件和潜力做出优惠和服务承诺，得0-2分；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由评委根据投标文件表述的具体内容酌情打分，缺项者该项不得分。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2" w:type="dxa"/>
            <w:gridSpan w:val="8"/>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需要补充的其他内容：</w:t>
            </w:r>
          </w:p>
          <w:p>
            <w:pPr>
              <w:rPr>
                <w:rFonts w:asciiTheme="minorEastAsia" w:hAnsiTheme="minorEastAsia" w:eastAsiaTheme="minorEastAsia"/>
                <w:sz w:val="21"/>
                <w:szCs w:val="21"/>
              </w:rPr>
            </w:pPr>
            <w:r>
              <w:rPr>
                <w:rFonts w:asciiTheme="minorEastAsia" w:hAnsiTheme="minorEastAsia" w:eastAsiaTheme="minorEastAsia"/>
                <w:sz w:val="21"/>
                <w:szCs w:val="21"/>
              </w:rPr>
              <w:t>……</w:t>
            </w: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1.评标方法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2.评审标准</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 初步评审标准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2.1.1</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 资格评审标准：见资格预审文件第三章“资格审查办法”详细审查标准（适用于已进行资格预审的）。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2.1.3</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 分值构成与评分标准</w:t>
      </w:r>
    </w:p>
    <w:p>
      <w:pPr>
        <w:spacing w:line="360" w:lineRule="auto"/>
        <w:ind w:firstLine="420" w:firstLineChars="200"/>
        <w:rPr>
          <w:rFonts w:asciiTheme="minorEastAsia" w:hAnsiTheme="minorEastAsia" w:eastAsiaTheme="minorEastAsia"/>
          <w:b/>
          <w:sz w:val="21"/>
          <w:szCs w:val="21"/>
        </w:rPr>
      </w:pPr>
      <w:r>
        <w:rPr>
          <w:rFonts w:hint="eastAsia" w:asciiTheme="minorEastAsia" w:hAnsiTheme="minorEastAsia" w:eastAsiaTheme="minorEastAsia"/>
          <w:sz w:val="21"/>
          <w:szCs w:val="21"/>
        </w:rPr>
        <w:t xml:space="preserve">2.2.1 </w:t>
      </w:r>
      <w:r>
        <w:rPr>
          <w:rFonts w:hint="eastAsia" w:asciiTheme="minorEastAsia" w:hAnsiTheme="minorEastAsia" w:eastAsiaTheme="minorEastAsia"/>
          <w:b/>
          <w:sz w:val="21"/>
          <w:szCs w:val="21"/>
        </w:rPr>
        <w:t>第一个信封评分分值构成</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施工组织设计：见评标办法前附表；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主要人员：见评标办法前附表；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其他评分因素：见评标办法前附表。</w:t>
      </w:r>
    </w:p>
    <w:p>
      <w:pPr>
        <w:spacing w:line="360" w:lineRule="auto"/>
        <w:ind w:firstLine="420" w:firstLineChars="200"/>
        <w:rPr>
          <w:rFonts w:asciiTheme="minorEastAsia" w:hAnsiTheme="minorEastAsia" w:eastAsiaTheme="minorEastAsia"/>
          <w:b/>
          <w:sz w:val="21"/>
          <w:szCs w:val="21"/>
        </w:rPr>
      </w:pPr>
      <w:r>
        <w:rPr>
          <w:rFonts w:hint="eastAsia" w:asciiTheme="minorEastAsia" w:hAnsiTheme="minorEastAsia" w:eastAsiaTheme="minorEastAsia"/>
          <w:sz w:val="21"/>
          <w:szCs w:val="21"/>
        </w:rPr>
        <w:t xml:space="preserve">2.2.2 </w:t>
      </w:r>
      <w:r>
        <w:rPr>
          <w:rFonts w:hint="eastAsia" w:asciiTheme="minorEastAsia" w:hAnsiTheme="minorEastAsia" w:eastAsiaTheme="minorEastAsia"/>
          <w:b/>
          <w:sz w:val="21"/>
          <w:szCs w:val="21"/>
        </w:rPr>
        <w:t>第一个信封评分评分标准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施工组织设计评分标准：见评标办法前附表；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主要人员评分标准：见评标办法前附表；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其他因素评分标准：见评标办法前附表。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2.2.3</w:t>
      </w:r>
      <w:r>
        <w:rPr>
          <w:rFonts w:asciiTheme="minorEastAsia" w:hAnsiTheme="minorEastAsia" w:eastAsiaTheme="minorEastAsia"/>
          <w:sz w:val="21"/>
          <w:szCs w:val="21"/>
        </w:rPr>
        <w:t>第二个信封详细评审标准：见评标办法前附表。</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3.评标程序</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3.1 第一个信封初步评审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3.1.1</w:t>
      </w:r>
      <w:r>
        <w:rPr>
          <w:rFonts w:asciiTheme="minorEastAsia" w:hAnsiTheme="minorEastAsia" w:eastAsiaTheme="minorEastAsia"/>
          <w:sz w:val="21"/>
          <w:szCs w:val="21"/>
        </w:rPr>
        <w:t>评标委员会可以要求投标人提交第二章“投标人须知”第 3.5.1 项至第 3.5.6项规定的有关证明和证件的原件，以便核验。评标委员会依据本章第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3.1.1 评标委员会依据本章第 2.1.1 项、第 2.1.3 项规定的评审标准对投标文件第一个信封（商务及技术文件）进行初步评审。有一项不符合评审标准的，评标委员会应否决其投标。当投标人资格预审申请文件的内容发生重大变化时，评标委员会依据本章第 2.1.2 项规定的标准对其更新资料进行评审。（适用于已进行资格预审的）</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3.2 第一个信封详细评审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3.2.1</w:t>
      </w:r>
      <w:r>
        <w:rPr>
          <w:rFonts w:asciiTheme="minorEastAsia" w:hAnsiTheme="minorEastAsia" w:eastAsiaTheme="minorEastAsia"/>
          <w:sz w:val="21"/>
          <w:szCs w:val="21"/>
        </w:rPr>
        <w:t>评标委员会按本章第 2.2 款规定的量化因素和分值进行打分，并计算出各投标人的商务和技术得分。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按本章第 2.2.2 项（1）目规定的评审因素和分值对施工组织设计部分计算出得分 A；</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按本章第 2.2.2 项（2）目规定的评审因素和分值对主要人员部分计算出得分 B；</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按本章第 2.2.2 项（3）目规定的评审因素和分值对其他部分计算出得分 C。</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3.2.2</w:t>
      </w:r>
      <w:r>
        <w:rPr>
          <w:rFonts w:asciiTheme="minorEastAsia" w:hAnsiTheme="minorEastAsia" w:eastAsiaTheme="minorEastAsia"/>
          <w:sz w:val="21"/>
          <w:szCs w:val="21"/>
        </w:rPr>
        <w:t>投标人的商务和技术得分分值计算保留小数点后两位，小数点后第三位“四舍五入”。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3.2.3</w:t>
      </w:r>
      <w:r>
        <w:rPr>
          <w:rFonts w:asciiTheme="minorEastAsia" w:hAnsiTheme="minorEastAsia" w:eastAsiaTheme="minorEastAsia"/>
          <w:sz w:val="21"/>
          <w:szCs w:val="21"/>
        </w:rPr>
        <w:t>投标人的商务和技术得分=A+B+C。</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3.2.4</w:t>
      </w:r>
      <w:r>
        <w:rPr>
          <w:rFonts w:asciiTheme="minorEastAsia" w:hAnsiTheme="minorEastAsia" w:eastAsiaTheme="minorEastAsia"/>
          <w:sz w:val="21"/>
          <w:szCs w:val="21"/>
        </w:rPr>
        <w:t>评标委员会按照投标人的商务和技术得分由高到低排序，排名在评标办法前附表规定数量以内的投标人，其投标文件第一个信封（商务及技术文件）通过详细评审。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3.2.5</w:t>
      </w:r>
      <w:r>
        <w:rPr>
          <w:rFonts w:asciiTheme="minorEastAsia" w:hAnsiTheme="minorEastAsia" w:eastAsiaTheme="minorEastAsia"/>
          <w:sz w:val="21"/>
          <w:szCs w:val="21"/>
        </w:rPr>
        <w:t>通过投标文件第一个信封（商务及技术文件）初步评审的投标人不少于 3 个且未超过评标办法前附表第 3.2.4 项规定数量的，均通过投标文件第一个信封（商务及技术文件）详细评审，不再对投标人的商务和技术文件进行评分。</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3.3 第二个信封开标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第一个信封（商务及技术文件）评审结束后，招标人将按照第二章“投标人须知” 第 5.1 款规定的时间和地点对通过投标文件第一个信封（商务及技术文件）评审的投标文件第二个信封（报价文件）进行开标。</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3.4 第二个信封初步评审</w:t>
      </w:r>
    </w:p>
    <w:p>
      <w:pPr>
        <w:spacing w:line="360" w:lineRule="auto"/>
        <w:ind w:firstLine="420" w:firstLineChars="200"/>
        <w:rPr>
          <w:rFonts w:asciiTheme="minorEastAsia" w:hAnsiTheme="minorEastAsia" w:eastAsiaTheme="minorEastAsia"/>
          <w:sz w:val="9"/>
        </w:rPr>
      </w:pPr>
      <w:r>
        <w:rPr>
          <w:rFonts w:hint="eastAsia" w:asciiTheme="minorEastAsia" w:hAnsiTheme="minorEastAsia" w:eastAsiaTheme="minorEastAsia"/>
          <w:sz w:val="21"/>
          <w:szCs w:val="21"/>
        </w:rPr>
        <w:t>3.4.1</w:t>
      </w:r>
      <w:r>
        <w:rPr>
          <w:rFonts w:asciiTheme="minorEastAsia" w:hAnsiTheme="minorEastAsia" w:eastAsiaTheme="minorEastAsia"/>
          <w:sz w:val="21"/>
          <w:szCs w:val="21"/>
        </w:rPr>
        <w:t>评标委员会依据本章第 2.1.1 项、第 2.1.3 项规定的评审标准对投标文件第二个信封（报价文件）进行初步评审。有一项不符合评审标准的，评标委员会应否决其投标。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3.4.2</w:t>
      </w:r>
      <w:r>
        <w:rPr>
          <w:rFonts w:asciiTheme="minorEastAsia" w:hAnsiTheme="minorEastAsia" w:eastAsiaTheme="minorEastAsia"/>
          <w:sz w:val="21"/>
          <w:szCs w:val="21"/>
        </w:rPr>
        <w:t xml:space="preserve"> </w:t>
      </w:r>
      <w:r>
        <w:rPr>
          <w:rStyle w:val="25"/>
          <w:rFonts w:asciiTheme="minorEastAsia" w:hAnsiTheme="minorEastAsia" w:eastAsiaTheme="minorEastAsia"/>
          <w:sz w:val="21"/>
          <w:szCs w:val="21"/>
        </w:rPr>
        <w:footnoteReference w:id="63"/>
      </w:r>
      <w:r>
        <w:rPr>
          <w:rFonts w:asciiTheme="minorEastAsia" w:hAnsiTheme="minorEastAsia" w:eastAsiaTheme="minorEastAsia"/>
          <w:sz w:val="21"/>
          <w:szCs w:val="21"/>
        </w:rPr>
        <w:t>投标报价有算术错误的，评标委员会按以下原则对投标报价进行修正， 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投标文件中的大写金额与小写金额不一致的，以大写金额为准；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总价金额与依据单价计算出的结果不一致的，以单价金额为准修正总价， 但单价金额小数点有明显错误的除外;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当单价与数量相乘不等于合价时，以单价计算为准，如果单价有明显的小数点位置差错，应以标出的合价为准，同时对单价予以修正；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当各子目的合价累计不等于总价时，应以各子目合价累计数为准，修正总价。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3.4.3</w:t>
      </w:r>
      <w:r>
        <w:rPr>
          <w:rFonts w:asciiTheme="minorEastAsia" w:hAnsiTheme="minorEastAsia" w:eastAsiaTheme="minorEastAsia"/>
          <w:sz w:val="21"/>
          <w:szCs w:val="21"/>
        </w:rPr>
        <w:t>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当单价与数量的乘积与合价（金额）虽然一致，但投标人修改了该子目 的工程数量，则其合价按招标人给定的工程数量乘以投标人所报单价予以修正。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3.4.4</w:t>
      </w:r>
      <w:r>
        <w:rPr>
          <w:rFonts w:asciiTheme="minorEastAsia" w:hAnsiTheme="minorEastAsia" w:eastAsiaTheme="minorEastAsia"/>
          <w:sz w:val="21"/>
          <w:szCs w:val="21"/>
        </w:rPr>
        <w:t>修正后的最终投标报价若超过最高投标限价（如有），评标委员会应否决其投标。</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3.5 第二个信封详细评审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3.5.1</w:t>
      </w:r>
      <w:r>
        <w:rPr>
          <w:rFonts w:asciiTheme="minorEastAsia" w:hAnsiTheme="minorEastAsia" w:eastAsiaTheme="minorEastAsia"/>
          <w:sz w:val="21"/>
          <w:szCs w:val="21"/>
        </w:rPr>
        <w:t>评标委员会按本章第 2.2 款规定的量化因素和标准进行价格折算，计算出评标价，并编制价格比较一览表。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3.5.2</w:t>
      </w:r>
      <w:r>
        <w:rPr>
          <w:rFonts w:asciiTheme="minorEastAsia" w:hAnsiTheme="minorEastAsia" w:eastAsiaTheme="minorEastAsia"/>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3.6 投标文件相关信息的核查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3.6.1</w:t>
      </w:r>
      <w:r>
        <w:rPr>
          <w:rFonts w:asciiTheme="minorEastAsia" w:hAnsiTheme="minorEastAsia" w:eastAsiaTheme="minorEastAsia"/>
          <w:sz w:val="21"/>
          <w:szCs w:val="21"/>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3.6.2</w:t>
      </w:r>
      <w:r>
        <w:rPr>
          <w:rFonts w:asciiTheme="minorEastAsia" w:hAnsiTheme="minorEastAsia" w:eastAsiaTheme="minorEastAsia"/>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 xml:space="preserve">有下列情形之一的，属于投标人相互串通投标：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a.投标人之间协商投标报价等投标文件的实质性内容；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b.投标人之间约定中标人；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c.投标人之间约定部分投标人放弃投标或中标；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d.属于同一集团、协会、商会等组织成员的投标人按照该组织要求协同投标；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e.投标人之间为谋取中标或排斥特定投标人而采取的其他联合行动。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有下列情形之一的，视为投标人相互串通投标：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a.不同投标人的投标文件由同一单位或个人编制；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b.不同投标人委托同一单位或个人办理投标事宜；</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c.不同投标人的投标文件载明的项目管理成员为同一人；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d.不同投标人的投标文件异常一致或投标报价呈规律性差异；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e.不同投标人的投标文件相互混装；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f.不同投标人的投标保证金从同一单位或个人的账户转出。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有下列情形之一的，属于招标人与投标人串通投标：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a.招标人在开标前开启投标文件并将有关信息泄露给其他投标人;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b.招标人直接或间接向投标人泄露标底、评标委员会成员等信息；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c.招标人明示或暗示投标人压低或抬高投标报价；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招标人授意投标人撤换、修改投标文件；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e.</w:t>
      </w:r>
      <w:r>
        <w:rPr>
          <w:rFonts w:asciiTheme="minorEastAsia" w:hAnsiTheme="minorEastAsia" w:eastAsiaTheme="minorEastAsia"/>
          <w:sz w:val="21"/>
          <w:szCs w:val="21"/>
        </w:rPr>
        <w:t>招标人明示或暗示投标人为特定投标人中标提供方便；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f.</w:t>
      </w:r>
      <w:r>
        <w:rPr>
          <w:rFonts w:asciiTheme="minorEastAsia" w:hAnsiTheme="minorEastAsia" w:eastAsiaTheme="minorEastAsia"/>
          <w:sz w:val="21"/>
          <w:szCs w:val="21"/>
        </w:rPr>
        <w:t>招标人与投标人为谋求特定投标人中标而采取的其他串通行为。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 xml:space="preserve">投标人有下列情形之一的，属于弄虚作假的行为：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a.使用通过受让或租借等方式获取的资格、资质证书投标；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b.使用伪造、变造的许可证件；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c.提供虚假的财务状况或业绩；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d.提供虚假的项目负责人或主要技术人员简历、劳动关系证明；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e.提供虚假的信用状况；</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f.其他弄虚作假的行为。</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3.7 投标文件的澄清和说明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3.7.1</w:t>
      </w:r>
      <w:r>
        <w:rPr>
          <w:rFonts w:asciiTheme="minorEastAsia" w:hAnsiTheme="minorEastAsia" w:eastAsiaTheme="minorEastAsia"/>
          <w:sz w:val="21"/>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3.7.2</w:t>
      </w:r>
      <w:r>
        <w:rPr>
          <w:rFonts w:asciiTheme="minorEastAsia" w:hAnsiTheme="minorEastAsia" w:eastAsiaTheme="minorEastAsia"/>
          <w:sz w:val="21"/>
          <w:szCs w:val="21"/>
        </w:rPr>
        <w:t>澄清和说明不得超出投标文件的范围或改变投标文件的实质性内容（算术性错误的修正除外）。投标人的书面澄清、说明属于投标文件的组成部分。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3.7.3</w:t>
      </w:r>
      <w:r>
        <w:rPr>
          <w:rFonts w:asciiTheme="minorEastAsia" w:hAnsiTheme="minorEastAsia" w:eastAsiaTheme="minorEastAsia"/>
          <w:sz w:val="21"/>
          <w:szCs w:val="21"/>
        </w:rPr>
        <w:t>评标委员会不得暗示或诱导投标人作出澄清、说明，对投标人提交的澄清、说明有疑问的，可以要求投标人进一步澄清或说明，直至满足评标委员会的要求。</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3.7.4</w:t>
      </w:r>
      <w:r>
        <w:rPr>
          <w:rFonts w:asciiTheme="minorEastAsia" w:hAnsiTheme="minorEastAsia" w:eastAsiaTheme="minorEastAsia"/>
          <w:sz w:val="21"/>
          <w:szCs w:val="21"/>
        </w:rPr>
        <w:t>凡超出招标文件规定的或给发包人带来未曾要求的利益的变化、偏差或其他因素在评标时不予考虑。</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3.8不得否决投标的情形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投标文件存在第二章“投标人须知”第 1.12.3 项所列情形的，均视为细微偏差，评标委员会不得否决投标人的投标，应按照第二章“投标人须知”第 1.12.4 项规定的原则处理。</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3.9 评标结果</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3.9.1</w:t>
      </w:r>
      <w:r>
        <w:rPr>
          <w:rFonts w:asciiTheme="minorEastAsia" w:hAnsiTheme="minorEastAsia" w:eastAsiaTheme="minorEastAsia"/>
          <w:sz w:val="21"/>
          <w:szCs w:val="21"/>
        </w:rPr>
        <w:t>除第二章“投标人须知”前附表授权直接确定中标人外，评标委员会按照评标价由低到高的顺序推荐中标候选人，并标明排序。</w:t>
      </w:r>
    </w:p>
    <w:p>
      <w:pPr>
        <w:spacing w:line="360" w:lineRule="auto"/>
        <w:ind w:firstLine="420" w:firstLineChars="200"/>
        <w:rPr>
          <w:rFonts w:asciiTheme="minorEastAsia" w:hAnsiTheme="minorEastAsia" w:eastAsiaTheme="minorEastAsia"/>
          <w:sz w:val="21"/>
          <w:szCs w:val="21"/>
        </w:rPr>
        <w:sectPr>
          <w:headerReference r:id="rId34" w:type="default"/>
          <w:footerReference r:id="rId36" w:type="default"/>
          <w:headerReference r:id="rId35" w:type="even"/>
          <w:footerReference r:id="rId37" w:type="even"/>
          <w:footnotePr>
            <w:numFmt w:val="decimalEnclosedCircleChinese"/>
            <w:numRestart w:val="eachPage"/>
          </w:footnotePr>
          <w:pgSz w:w="11910" w:h="16850"/>
          <w:pgMar w:top="1440" w:right="1797" w:bottom="1440" w:left="1797" w:header="883" w:footer="884" w:gutter="0"/>
          <w:cols w:space="720" w:num="1"/>
        </w:sectPr>
      </w:pPr>
      <w:r>
        <w:rPr>
          <w:rFonts w:hint="eastAsia" w:asciiTheme="minorEastAsia" w:hAnsiTheme="minorEastAsia" w:eastAsiaTheme="minorEastAsia"/>
          <w:sz w:val="21"/>
          <w:szCs w:val="21"/>
        </w:rPr>
        <w:t>3.9.2</w:t>
      </w:r>
      <w:r>
        <w:rPr>
          <w:rFonts w:asciiTheme="minorEastAsia" w:hAnsiTheme="minorEastAsia" w:eastAsiaTheme="minorEastAsia"/>
          <w:sz w:val="21"/>
          <w:szCs w:val="21"/>
        </w:rPr>
        <w:t>评标委员会完成评标后，应向招标人提交书面评标报告。</w:t>
      </w:r>
    </w:p>
    <w:p>
      <w:pPr>
        <w:pStyle w:val="3"/>
        <w:rPr>
          <w:rFonts w:asciiTheme="minorEastAsia" w:hAnsiTheme="minorEastAsia" w:eastAsiaTheme="minorEastAsia"/>
        </w:rPr>
      </w:pPr>
      <w:r>
        <w:rPr>
          <w:rFonts w:asciiTheme="minorEastAsia" w:hAnsiTheme="minorEastAsia" w:eastAsiaTheme="minorEastAsia"/>
        </w:rPr>
        <w:t>第三章 评标办法（综合评分法）</w:t>
      </w:r>
      <w:r>
        <w:rPr>
          <w:rStyle w:val="25"/>
          <w:rFonts w:asciiTheme="minorEastAsia" w:hAnsiTheme="minorEastAsia" w:eastAsiaTheme="minorEastAsia"/>
        </w:rPr>
        <w:footnoteReference w:id="64"/>
      </w:r>
    </w:p>
    <w:p>
      <w:pPr>
        <w:pStyle w:val="12"/>
        <w:spacing w:after="3"/>
        <w:jc w:val="both"/>
        <w:rPr>
          <w:rFonts w:asciiTheme="minorEastAsia" w:hAnsiTheme="minorEastAsia" w:eastAsiaTheme="minorEastAsia"/>
        </w:rPr>
      </w:pPr>
      <w:r>
        <w:rPr>
          <w:rFonts w:hint="eastAsia" w:asciiTheme="minorEastAsia" w:hAnsiTheme="minorEastAsia" w:eastAsiaTheme="minorEastAsia"/>
        </w:rPr>
        <w:t>评标办法前附表</w:t>
      </w:r>
      <w:r>
        <w:rPr>
          <w:rStyle w:val="25"/>
          <w:rFonts w:asciiTheme="minorEastAsia" w:hAnsiTheme="minorEastAsia" w:eastAsiaTheme="minorEastAsia"/>
        </w:rPr>
        <w:footnoteReference w:id="65"/>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619"/>
        <w:gridCol w:w="656"/>
        <w:gridCol w:w="1146"/>
        <w:gridCol w:w="2301"/>
        <w:gridCol w:w="114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8" w:type="dxa"/>
            <w:gridSpan w:val="3"/>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条款号</w:t>
            </w:r>
          </w:p>
        </w:tc>
        <w:tc>
          <w:tcPr>
            <w:tcW w:w="6044" w:type="dxa"/>
            <w:gridSpan w:val="4"/>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275"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评标方法</w:t>
            </w:r>
          </w:p>
        </w:tc>
        <w:tc>
          <w:tcPr>
            <w:tcW w:w="6044" w:type="dxa"/>
            <w:gridSpan w:val="4"/>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综合评分相等时，评标委员会依次按照以下优先顺序推荐中标候选人或确定中标人：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评标价低的投标人优先；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被招标项目所在地省级交通运输主管部门评为较高信用等级的投标人优先；</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商务和技术得分较高的投标人优先；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2.1.1</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2.1.3</w:t>
            </w:r>
          </w:p>
        </w:tc>
        <w:tc>
          <w:tcPr>
            <w:tcW w:w="1275"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形式评审与响应性评审标准</w:t>
            </w:r>
          </w:p>
        </w:tc>
        <w:tc>
          <w:tcPr>
            <w:tcW w:w="6044" w:type="dxa"/>
            <w:gridSpan w:val="4"/>
            <w:vAlign w:val="center"/>
          </w:tcPr>
          <w:p>
            <w:pPr>
              <w:spacing w:line="360" w:lineRule="auto"/>
              <w:rPr>
                <w:rFonts w:asciiTheme="minorEastAsia" w:hAnsiTheme="minorEastAsia" w:eastAsiaTheme="minorEastAsia"/>
                <w:b/>
                <w:sz w:val="21"/>
                <w:szCs w:val="21"/>
              </w:rPr>
            </w:pPr>
            <w:r>
              <w:rPr>
                <w:rFonts w:asciiTheme="minorEastAsia" w:hAnsiTheme="minorEastAsia" w:eastAsiaTheme="minorEastAsia"/>
                <w:b/>
                <w:sz w:val="21"/>
                <w:szCs w:val="21"/>
              </w:rPr>
              <w:t>第一个信封（商务及技术文件）评审标准：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（1）投标文件按照招标文件规定的格式、内容填写，字迹清晰可辨：</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a.投标函按招标文件规定填报了项目名称、标段号、补遗书编号（如 有）、工期、工程质量要求及安全目标；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b.投标函附录的所有数据均符合招标文件规定；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c.投标文件组成齐全完整，内容均按规定填写。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（2）投标文件上法定代表人或其委托代理人的签字、投标人的单 位章盖章齐全，符合招标文件规定。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（3）与申请资格预审时比较，投标人发生合并、分立、破产等重 大变化的，仍具备资格预审文件规定的相应资格条件且其投标未影响招 标公正性：</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a.投标人应提供相关部门的合法批件及企业法人营业执照和资质 证书等证件的副本变更记录复印件；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b.投标人仍然满足资格预审文件中规定的资格预审条件最低要求 （资质、业绩、人员、信誉、财务等）；</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c.与所投标段的其他投标人不存在控股、管理关系或单位负责人为 同一人的情况；与招标人也不存在利害关系并可能影响招标公正性。</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（4）投标人按照招标文件的规定提供了投标保证金：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a.投标保证金金额符合招标文件规定的金额，且投标保证金有效期 不少于投标有效期；</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b.若投标保证金采用现金或支票形式提交，投标人应在递交投标文 件截止时间之前，将投标保证金由投标人的基本账户转入招标人指定账 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c.若投标保证金采用银行保函形式提交，银行保函的格式、开具保 函的银行均满足招标文件要求，且在递交投标文件截止时间之前向招标 人提交了银行保函原件。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（5）投标人法定代表人授权委托代理人签署投标文件的，须提交 授权委托书，且授权人和被授权人均在授权委托书上签名，未使用印章、 签名章或其他电子制版签名代替。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（6）投标人法定代表人亲自签署投标文件的，提供了法定代表人 身份证明，且法定代表人在法定代表人身份证明上签名，未使用印章、签名章或其他电子制版签名代替。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（7）投标人以联合体形式投标时，联合体满足招标文件的要求：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a.未进行资格预审的，投标人按照招标文件提供的格式签订了联合 体协议书，明确各方承担连带责任，并明确了联合体牵头人；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b.已进行资格预审的，投标人提供了资格预审申请文件中所附的联 合体协议书复印件，且通过资格预审后的联合体无成员增减或更换的情况。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（8）投标人如有分包计划，符合招标文件第二章“投标人须知”第 1.11 款规定，且按招标文件第九章“投标文件格式”的要求填写了“拟分包项目情况表”。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（9）同一投标人未提交两个以上不同的投标文件，但招标文件要 求提交备选投标的除外。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（10）投标文件中未出现有关投标报价的内容。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（11）投标文件载明的招标项目完成期限未超过招标文件规定的时限。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（12）投标文件对招标文件的实质性要求和条件作出响应。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（13）权利义务符合招标文件规定：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a.投标人应接受招标文件规定的风险划分原则，未提出新的风险划 分办法；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b.投标人未增加发包人的责任范围，或减少投标人义务；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c.投标人未提出不同的工程验收、计量、支付办法；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d.投标人对合同纠纷、事故处理办法未提出异议；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e.投标人在投标活动中无欺诈行为；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f.投标人未对合同条款有重要保留。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（14）投标文件正、副本份数符合招标文件第二章“投标人须知” 第 3.7.4 项规定。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 </w:t>
            </w:r>
          </w:p>
          <w:p>
            <w:pPr>
              <w:spacing w:line="360" w:lineRule="auto"/>
              <w:rPr>
                <w:rFonts w:asciiTheme="minorEastAsia" w:hAnsiTheme="minorEastAsia" w:eastAsiaTheme="minorEastAsia"/>
                <w:b/>
                <w:sz w:val="21"/>
                <w:szCs w:val="21"/>
              </w:rPr>
            </w:pPr>
            <w:r>
              <w:rPr>
                <w:rFonts w:asciiTheme="minorEastAsia" w:hAnsiTheme="minorEastAsia" w:eastAsiaTheme="minorEastAsia"/>
                <w:b/>
                <w:sz w:val="21"/>
                <w:szCs w:val="21"/>
              </w:rPr>
              <w:t xml:space="preserve">第二个信封（报价文件）评审标准：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（1）投标文件按照招标文件规定的格式、内容填写，字迹清晰可 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a.投标函按招标文件规定填报了项目名称、标段号、补遗书编号（如 有）、投标价（包括大写金额和小写金额）；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b.已标价工程量清单说明文字与招标文件规定一致，未进行实质性 修改和删减；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c.投标文件组成齐全完整，内容均按规定填写。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（2）投标文件上法定代表人或其委托代理人的签字、投标人的单 位章盖章齐全，符合招标文件规定。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（3）投标报价或调价函中的报价未超过招标文件设定的最高投标 限价（如有）。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（4）投标报价或调价函中报价的大写金额能够确定具体数值。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（5）同一投标人未提交两个以上不同的投标报价，但招标文件要 求提交备选投标的除外。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（6）投标人若提交调价函，调价函符合招标文件第二章“投标人 须知”第 3.2.6 项要求。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（7）投标人若填写工程量固化清单，填写完毕的工程量固化清单 未对工程量固化清单电子文件中的数据、格式和运算定义进行修改；工 程量固化清单中的投标报价和投标函大写金额报价一致。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（8）投标文件正、副本份数符合招标文件第二章“投标人须知”第 3.7.4 项规定。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2.1.2</w:t>
            </w:r>
          </w:p>
        </w:tc>
        <w:tc>
          <w:tcPr>
            <w:tcW w:w="1275"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资格评审 标准</w:t>
            </w:r>
            <w:r>
              <w:rPr>
                <w:rStyle w:val="25"/>
                <w:rFonts w:asciiTheme="minorEastAsia" w:hAnsiTheme="minorEastAsia" w:eastAsiaTheme="minorEastAsia"/>
                <w:sz w:val="21"/>
                <w:szCs w:val="21"/>
              </w:rPr>
              <w:footnoteReference w:id="66"/>
            </w:r>
          </w:p>
        </w:tc>
        <w:tc>
          <w:tcPr>
            <w:tcW w:w="6044" w:type="dxa"/>
            <w:gridSpan w:val="4"/>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（1）投标人具备有效的营业执照、组织机构代码证、资质证书、 安全生产许可证和基本账户开户许可证。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（2）投标人的资质等级符合招标文件规定。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（3）投标人的财务状况符合招标文件规定。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（4）投标人的类似项目业绩符合招标文件规定。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（5）投标人的信誉符合招标文件规定。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（6）投标人的项目经理和项目总工资格、在岗情况符合招标文件规定。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（7）投标人的其他要求符合招标文件规定。</w:t>
            </w:r>
            <w:r>
              <w:rPr>
                <w:rStyle w:val="25"/>
                <w:rFonts w:asciiTheme="minorEastAsia" w:hAnsiTheme="minorEastAsia" w:eastAsiaTheme="minorEastAsia"/>
                <w:sz w:val="21"/>
                <w:szCs w:val="21"/>
              </w:rPr>
              <w:footnoteReference w:id="67"/>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（8）投标人不存在第二章“投标人须知”第 1.4.3 项或第 1.4.4 项规 定的任何一种情形。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（9）投标人符合第二章“投标人须知”第 1.4.5 项规定。 </w:t>
            </w:r>
            <w:r>
              <w:rPr>
                <w:rStyle w:val="25"/>
                <w:rFonts w:asciiTheme="minorEastAsia" w:hAnsiTheme="minorEastAsia" w:eastAsiaTheme="minorEastAsia"/>
                <w:sz w:val="21"/>
                <w:szCs w:val="21"/>
              </w:rPr>
              <w:footnoteReference w:id="68"/>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（10）以联合体形式参与投标的，联合体各方均未再以自己名义单独或参加其他联合体在同一标段中投标；独立参与投标的，投标人未同 时参加联合体在同一标段中投标。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条款号</w:t>
            </w:r>
          </w:p>
        </w:tc>
        <w:tc>
          <w:tcPr>
            <w:tcW w:w="1275" w:type="dxa"/>
            <w:gridSpan w:val="2"/>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条款内容</w:t>
            </w:r>
          </w:p>
        </w:tc>
        <w:tc>
          <w:tcPr>
            <w:tcW w:w="6044" w:type="dxa"/>
            <w:gridSpan w:val="4"/>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2.2.1</w:t>
            </w:r>
          </w:p>
        </w:tc>
        <w:tc>
          <w:tcPr>
            <w:tcW w:w="1275"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分值构成</w:t>
            </w:r>
            <w:r>
              <w:rPr>
                <w:rStyle w:val="25"/>
                <w:rFonts w:asciiTheme="minorEastAsia" w:hAnsiTheme="minorEastAsia" w:eastAsiaTheme="minorEastAsia"/>
                <w:sz w:val="21"/>
                <w:szCs w:val="21"/>
              </w:rPr>
              <w:footnoteReference w:id="69"/>
            </w:r>
            <w:r>
              <w:rPr>
                <w:rFonts w:asciiTheme="minorEastAsia" w:hAnsiTheme="minorEastAsia" w:eastAsiaTheme="minorEastAsia"/>
                <w:sz w:val="21"/>
                <w:szCs w:val="21"/>
              </w:rPr>
              <w:t>（总分100 分）</w:t>
            </w:r>
          </w:p>
        </w:tc>
        <w:tc>
          <w:tcPr>
            <w:tcW w:w="6044" w:type="dxa"/>
            <w:gridSpan w:val="4"/>
          </w:tcPr>
          <w:p>
            <w:pPr>
              <w:spacing w:line="360" w:lineRule="auto"/>
              <w:ind w:firstLine="204" w:firstLineChars="97"/>
              <w:rPr>
                <w:rFonts w:asciiTheme="minorEastAsia" w:hAnsiTheme="minorEastAsia" w:eastAsiaTheme="minorEastAsia"/>
                <w:b/>
                <w:sz w:val="21"/>
                <w:szCs w:val="21"/>
              </w:rPr>
            </w:pPr>
            <w:r>
              <w:rPr>
                <w:rFonts w:asciiTheme="minorEastAsia" w:hAnsiTheme="minorEastAsia" w:eastAsiaTheme="minorEastAsia"/>
                <w:b/>
                <w:sz w:val="21"/>
                <w:szCs w:val="21"/>
              </w:rPr>
              <w:t xml:space="preserve">第一个信封（商务及技术文件）评分分值构成：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施工组织设计：</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20 </w:t>
            </w:r>
            <w:r>
              <w:rPr>
                <w:rFonts w:asciiTheme="minorEastAsia" w:hAnsiTheme="minorEastAsia" w:eastAsiaTheme="minorEastAsia"/>
                <w:sz w:val="21"/>
                <w:szCs w:val="21"/>
              </w:rPr>
              <w:t xml:space="preserve">分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主要人员：</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10 </w:t>
            </w:r>
            <w:r>
              <w:rPr>
                <w:rFonts w:asciiTheme="minorEastAsia" w:hAnsiTheme="minorEastAsia" w:eastAsiaTheme="minorEastAsia"/>
                <w:sz w:val="21"/>
                <w:szCs w:val="21"/>
              </w:rPr>
              <w:t xml:space="preserve">分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财务能力：</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5 </w:t>
            </w:r>
            <w:r>
              <w:rPr>
                <w:rFonts w:asciiTheme="minorEastAsia" w:hAnsiTheme="minorEastAsia" w:eastAsiaTheme="minorEastAsia"/>
                <w:sz w:val="21"/>
                <w:szCs w:val="21"/>
              </w:rPr>
              <w:t xml:space="preserve">分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业绩：</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10 </w:t>
            </w:r>
            <w:r>
              <w:rPr>
                <w:rFonts w:asciiTheme="minorEastAsia" w:hAnsiTheme="minorEastAsia" w:eastAsiaTheme="minorEastAsia"/>
                <w:sz w:val="21"/>
                <w:szCs w:val="21"/>
              </w:rPr>
              <w:t xml:space="preserve">分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履约信誉：</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5 </w:t>
            </w:r>
            <w:r>
              <w:rPr>
                <w:rFonts w:asciiTheme="minorEastAsia" w:hAnsiTheme="minorEastAsia" w:eastAsiaTheme="minorEastAsia"/>
                <w:sz w:val="21"/>
                <w:szCs w:val="21"/>
              </w:rPr>
              <w:t xml:space="preserve">分 </w:t>
            </w:r>
          </w:p>
          <w:p>
            <w:pPr>
              <w:spacing w:line="360" w:lineRule="auto"/>
              <w:ind w:firstLine="204" w:firstLineChars="97"/>
              <w:rPr>
                <w:rFonts w:asciiTheme="minorEastAsia" w:hAnsiTheme="minorEastAsia" w:eastAsiaTheme="minorEastAsia"/>
                <w:b/>
                <w:sz w:val="21"/>
                <w:szCs w:val="21"/>
              </w:rPr>
            </w:pPr>
            <w:r>
              <w:rPr>
                <w:rFonts w:asciiTheme="minorEastAsia" w:hAnsiTheme="minorEastAsia" w:eastAsiaTheme="minorEastAsia"/>
                <w:b/>
                <w:sz w:val="21"/>
                <w:szCs w:val="21"/>
              </w:rPr>
              <w:t xml:space="preserve">第二个信封（报价文件）评分分值构成：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评标价</w:t>
            </w:r>
            <w:r>
              <w:rPr>
                <w:rStyle w:val="25"/>
                <w:rFonts w:asciiTheme="minorEastAsia" w:hAnsiTheme="minorEastAsia" w:eastAsiaTheme="minorEastAsia"/>
                <w:sz w:val="21"/>
                <w:szCs w:val="21"/>
              </w:rPr>
              <w:footnoteReference w:id="70"/>
            </w:r>
            <w:r>
              <w:rPr>
                <w:rFonts w:asciiTheme="minorEastAsia" w:hAnsiTheme="minorEastAsia" w:eastAsiaTheme="minorEastAsia"/>
                <w:sz w:val="21"/>
                <w:szCs w:val="21"/>
              </w:rPr>
              <w:t>：</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50 </w:t>
            </w:r>
            <w:r>
              <w:rPr>
                <w:rFonts w:asciiTheme="minorEastAsia" w:hAnsiTheme="minorEastAsia" w:eastAsia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2.2.2</w:t>
            </w:r>
          </w:p>
        </w:tc>
        <w:tc>
          <w:tcPr>
            <w:tcW w:w="1275"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评标基准价计算方法</w:t>
            </w:r>
          </w:p>
        </w:tc>
        <w:tc>
          <w:tcPr>
            <w:tcW w:w="6044" w:type="dxa"/>
            <w:gridSpan w:val="4"/>
          </w:tcPr>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 xml:space="preserve">评标基准价的计算：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 xml:space="preserve">在开标现场，招标人将当场计算并宣布评标基准价。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（1）评标价的确定：</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方法一：评标价＝投标函文字报价</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方法二：评标价＝投标函文字报价－暂估价－暂列金额（不含计日工总额）</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 xml:space="preserve">方法三：……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 xml:space="preserve">（2）评标价平均值的计算： 除按第二章“投标人须知”第 5.2.4 项规定开标现场被宣布为不进入评标基准价计算的投标报价之外，所有投标人的评标价去掉一个最高值和一个最低值后的算术平均值即为评标价平均值（如果参与评标价平均值计算的有效投标人少于 5 家时，则计算评标价平均值时不去掉最高值和最低值）；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（3）评标基准价的确定</w:t>
            </w:r>
            <w:r>
              <w:rPr>
                <w:rStyle w:val="25"/>
                <w:rFonts w:asciiTheme="minorEastAsia" w:hAnsiTheme="minorEastAsia" w:eastAsiaTheme="minorEastAsia"/>
                <w:sz w:val="21"/>
                <w:szCs w:val="21"/>
              </w:rPr>
              <w:footnoteReference w:id="71"/>
            </w:r>
            <w:r>
              <w:rPr>
                <w:rFonts w:asciiTheme="minorEastAsia" w:hAnsiTheme="minorEastAsia" w:eastAsiaTheme="minorEastAsia"/>
                <w:sz w:val="21"/>
                <w:szCs w:val="21"/>
              </w:rPr>
              <w:t xml:space="preserve">：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 xml:space="preserve">方法一：将评标价平均值直接作为评标基准价。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方法二：将评标价平均值下浮</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％，作为评标基准价。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 xml:space="preserve">方法三：招标人设置评标基准价系数，由投标人代表现场抽取，评标价平均值乘以现场抽取的评标基准价系数作为评标基准价。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 xml:space="preserve">方法四：…… </w:t>
            </w:r>
          </w:p>
          <w:p>
            <w:pPr>
              <w:spacing w:line="360" w:lineRule="auto"/>
              <w:ind w:firstLine="203" w:firstLineChars="97"/>
              <w:rPr>
                <w:rFonts w:asciiTheme="minorEastAsia" w:hAnsiTheme="minorEastAsia" w:eastAsiaTheme="minorEastAsia"/>
                <w:sz w:val="21"/>
                <w:szCs w:val="21"/>
              </w:rPr>
            </w:pPr>
            <w:r>
              <w:rPr>
                <w:rFonts w:asciiTheme="minorEastAsia" w:hAnsiTheme="minorEastAsia" w:eastAsiaTheme="minorEastAsia"/>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2.2.3</w:t>
            </w:r>
          </w:p>
        </w:tc>
        <w:tc>
          <w:tcPr>
            <w:tcW w:w="1275" w:type="dxa"/>
            <w:gridSpan w:val="2"/>
            <w:vAlign w:val="center"/>
          </w:tcPr>
          <w:p>
            <w:pPr>
              <w:jc w:val="center"/>
              <w:rPr>
                <w:rFonts w:asciiTheme="minorEastAsia" w:hAnsiTheme="minorEastAsia" w:eastAsiaTheme="minorEastAsia"/>
                <w:sz w:val="21"/>
                <w:szCs w:val="21"/>
              </w:rPr>
            </w:pPr>
            <w:bookmarkStart w:id="1" w:name="_Hlk64723876"/>
            <w:r>
              <w:rPr>
                <w:rFonts w:asciiTheme="minorEastAsia" w:hAnsiTheme="minorEastAsia" w:eastAsiaTheme="minorEastAsia"/>
                <w:sz w:val="21"/>
                <w:szCs w:val="21"/>
              </w:rPr>
              <w:t>评标价的偏差率计算公式</w:t>
            </w:r>
            <w:bookmarkEnd w:id="1"/>
          </w:p>
        </w:tc>
        <w:tc>
          <w:tcPr>
            <w:tcW w:w="6044" w:type="dxa"/>
            <w:gridSpan w:val="4"/>
          </w:tcPr>
          <w:p>
            <w:pPr>
              <w:spacing w:line="360" w:lineRule="auto"/>
              <w:ind w:firstLine="203" w:firstLineChars="97"/>
              <w:rPr>
                <w:rFonts w:asciiTheme="minorEastAsia" w:hAnsiTheme="minorEastAsia" w:eastAsiaTheme="minorEastAsia"/>
                <w:sz w:val="21"/>
                <w:szCs w:val="21"/>
              </w:rPr>
            </w:pPr>
            <w:bookmarkStart w:id="2" w:name="_Hlk64723887"/>
            <w:r>
              <w:rPr>
                <w:rFonts w:asciiTheme="minorEastAsia" w:hAnsiTheme="minorEastAsia" w:eastAsiaTheme="minorEastAsia"/>
                <w:sz w:val="21"/>
                <w:szCs w:val="21"/>
              </w:rPr>
              <w:t>偏差率=100% ×（投标人评标价－评标基准价）/评标基准价</w:t>
            </w:r>
            <w:bookmarkEnd w:id="2"/>
            <w:r>
              <w:rPr>
                <w:rFonts w:asciiTheme="minorEastAsia" w:hAnsiTheme="minorEastAsia" w:eastAsiaTheme="minorEastAsia"/>
                <w:sz w:val="21"/>
                <w:szCs w:val="21"/>
              </w:rPr>
              <w:t>偏差率保留</w:t>
            </w:r>
            <w:r>
              <w:rPr>
                <w:rFonts w:asciiTheme="minorEastAsia" w:hAnsiTheme="minorEastAsia" w:eastAsiaTheme="minorEastAsia"/>
                <w:sz w:val="21"/>
                <w:szCs w:val="21"/>
                <w:u w:val="single"/>
              </w:rPr>
              <w:tab/>
            </w:r>
            <w:r>
              <w:rPr>
                <w:rFonts w:asciiTheme="minorEastAsia" w:hAnsiTheme="minorEastAsia" w:eastAsiaTheme="minorEastAsia"/>
                <w:sz w:val="21"/>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1" w:type="dxa"/>
            <w:gridSpan w:val="6"/>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评分因素与权重分值</w:t>
            </w:r>
            <w:r>
              <w:rPr>
                <w:rStyle w:val="25"/>
                <w:rFonts w:asciiTheme="minorEastAsia" w:hAnsiTheme="minorEastAsia" w:eastAsiaTheme="minorEastAsia"/>
                <w:b/>
                <w:sz w:val="21"/>
                <w:szCs w:val="21"/>
              </w:rPr>
              <w:footnoteReference w:id="72"/>
            </w:r>
          </w:p>
        </w:tc>
        <w:tc>
          <w:tcPr>
            <w:tcW w:w="1451"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b/>
                <w:sz w:val="21"/>
                <w:szCs w:val="21"/>
              </w:rPr>
              <w:t>评分标准</w:t>
            </w:r>
            <w:r>
              <w:rPr>
                <w:rStyle w:val="25"/>
                <w:rFonts w:asciiTheme="minorEastAsia" w:hAnsiTheme="minorEastAsia" w:eastAsiaTheme="minorEastAsia"/>
                <w:b/>
                <w:sz w:val="21"/>
                <w:szCs w:val="21"/>
              </w:rPr>
              <w:footnoteReference w:id="7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条款号</w:t>
            </w:r>
          </w:p>
        </w:tc>
        <w:tc>
          <w:tcPr>
            <w:tcW w:w="1275" w:type="dxa"/>
            <w:gridSpan w:val="2"/>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评分因素</w:t>
            </w:r>
          </w:p>
        </w:tc>
        <w:tc>
          <w:tcPr>
            <w:tcW w:w="1146"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评分因素权重分值</w:t>
            </w:r>
          </w:p>
        </w:tc>
        <w:tc>
          <w:tcPr>
            <w:tcW w:w="2301"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各评分因素细分项</w:t>
            </w:r>
          </w:p>
        </w:tc>
        <w:tc>
          <w:tcPr>
            <w:tcW w:w="1146" w:type="dxa"/>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分值</w:t>
            </w:r>
          </w:p>
        </w:tc>
        <w:tc>
          <w:tcPr>
            <w:tcW w:w="1451" w:type="dxa"/>
            <w:vMerge w:val="continue"/>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2.2.4（1）</w:t>
            </w:r>
          </w:p>
        </w:tc>
        <w:tc>
          <w:tcPr>
            <w:tcW w:w="1275" w:type="dxa"/>
            <w:gridSpan w:val="2"/>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施工组织设计</w:t>
            </w:r>
          </w:p>
        </w:tc>
        <w:tc>
          <w:tcPr>
            <w:tcW w:w="1146"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总体施工组织布置及规划</w:t>
            </w:r>
          </w:p>
        </w:tc>
        <w:tc>
          <w:tcPr>
            <w:tcW w:w="1146" w:type="dxa"/>
            <w:vAlign w:val="center"/>
          </w:tcPr>
          <w:p>
            <w:pPr>
              <w:jc w:val="center"/>
              <w:rPr>
                <w:rFonts w:asciiTheme="minorEastAsia" w:hAnsiTheme="minorEastAsia" w:eastAsiaTheme="minorEastAsia"/>
                <w:sz w:val="21"/>
                <w:szCs w:val="21"/>
              </w:rPr>
            </w:pPr>
            <w:r>
              <w:rPr>
                <w:u w:val="single"/>
              </w:rPr>
              <w:tab/>
            </w:r>
            <w:r>
              <w:rPr>
                <w:u w:val="single"/>
              </w:rPr>
              <w:t xml:space="preserve">4 </w:t>
            </w:r>
            <w:r>
              <w:t>分</w:t>
            </w:r>
          </w:p>
        </w:tc>
        <w:tc>
          <w:tcPr>
            <w:tcW w:w="1451" w:type="dxa"/>
            <w:vAlign w:val="center"/>
          </w:tcPr>
          <w:p>
            <w:pPr>
              <w:jc w:val="center"/>
              <w:rPr>
                <w:rFonts w:asciiTheme="minorEastAsia" w:hAnsiTheme="minorEastAsia" w:eastAsiaTheme="minorEastAsia"/>
                <w:sz w:val="21"/>
                <w:szCs w:val="21"/>
              </w:rPr>
            </w:pPr>
            <w:r>
              <w:rPr>
                <w:rFonts w:hint="eastAsia"/>
              </w:rPr>
              <w:t>总体施工组织布置及规划合理得</w:t>
            </w:r>
            <w:r>
              <w:t>2分，否则酌情扣分；施工总平面图布置合理得2分，否则酌情扣分；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主要工程项目的施工方案、方 法与技术措施</w:t>
            </w:r>
          </w:p>
        </w:tc>
        <w:tc>
          <w:tcPr>
            <w:tcW w:w="1146" w:type="dxa"/>
            <w:vAlign w:val="center"/>
          </w:tcPr>
          <w:p>
            <w:pPr>
              <w:jc w:val="center"/>
              <w:rPr>
                <w:rFonts w:asciiTheme="minorEastAsia" w:hAnsiTheme="minorEastAsia" w:eastAsiaTheme="minorEastAsia"/>
                <w:sz w:val="21"/>
                <w:szCs w:val="21"/>
              </w:rPr>
            </w:pPr>
            <w:r>
              <w:rPr>
                <w:u w:val="single"/>
              </w:rPr>
              <w:tab/>
            </w:r>
            <w:r>
              <w:rPr>
                <w:u w:val="single"/>
              </w:rPr>
              <w:t xml:space="preserve">5 </w:t>
            </w:r>
            <w:r>
              <w:t>分</w:t>
            </w:r>
          </w:p>
        </w:tc>
        <w:tc>
          <w:tcPr>
            <w:tcW w:w="1451" w:type="dxa"/>
            <w:vAlign w:val="center"/>
          </w:tcPr>
          <w:p>
            <w:pPr>
              <w:jc w:val="center"/>
              <w:rPr>
                <w:rFonts w:asciiTheme="minorEastAsia" w:hAnsiTheme="minorEastAsia" w:eastAsiaTheme="minorEastAsia"/>
                <w:sz w:val="21"/>
                <w:szCs w:val="21"/>
              </w:rPr>
            </w:pPr>
            <w:r>
              <w:rPr>
                <w:rFonts w:hint="eastAsia"/>
              </w:rPr>
              <w:t>施工方法先进得</w:t>
            </w:r>
            <w:r>
              <w:t>1.5分，一般得1分，否则酌情扣分；采用新工艺、新技术、新设备得1分，没有不得分；主要工程项目的施工方案齐全措施计划详尽得1.5分，一般得1分，否则酌情扣分；执行国家强制性条文、有切实可行的保证措施得1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工期保证体系及保证措施</w:t>
            </w:r>
          </w:p>
        </w:tc>
        <w:tc>
          <w:tcPr>
            <w:tcW w:w="1146" w:type="dxa"/>
            <w:vAlign w:val="center"/>
          </w:tcPr>
          <w:p>
            <w:pPr>
              <w:jc w:val="center"/>
              <w:rPr>
                <w:rFonts w:asciiTheme="minorEastAsia" w:hAnsiTheme="minorEastAsia" w:eastAsiaTheme="minorEastAsia"/>
                <w:sz w:val="21"/>
                <w:szCs w:val="21"/>
              </w:rPr>
            </w:pPr>
            <w:r>
              <w:rPr>
                <w:u w:val="single"/>
              </w:rPr>
              <w:tab/>
            </w:r>
            <w:r>
              <w:rPr>
                <w:u w:val="single"/>
              </w:rPr>
              <w:t xml:space="preserve">2 </w:t>
            </w:r>
            <w:r>
              <w:t>分</w:t>
            </w:r>
          </w:p>
        </w:tc>
        <w:tc>
          <w:tcPr>
            <w:tcW w:w="1451" w:type="dxa"/>
            <w:vAlign w:val="center"/>
          </w:tcPr>
          <w:p>
            <w:pPr>
              <w:jc w:val="center"/>
              <w:rPr>
                <w:rFonts w:asciiTheme="minorEastAsia" w:hAnsiTheme="minorEastAsia" w:eastAsiaTheme="minorEastAsia"/>
                <w:sz w:val="21"/>
                <w:szCs w:val="21"/>
              </w:rPr>
            </w:pPr>
            <w:r>
              <w:rPr>
                <w:rFonts w:hint="eastAsia"/>
              </w:rPr>
              <w:t>工期保证体系及保证措施及健全得</w:t>
            </w:r>
            <w:r>
              <w:t>2分，否则酌情扣分；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工程质量管理体系及保证措施</w:t>
            </w:r>
          </w:p>
        </w:tc>
        <w:tc>
          <w:tcPr>
            <w:tcW w:w="1146" w:type="dxa"/>
            <w:vAlign w:val="center"/>
          </w:tcPr>
          <w:p>
            <w:pPr>
              <w:jc w:val="center"/>
              <w:rPr>
                <w:rFonts w:asciiTheme="minorEastAsia" w:hAnsiTheme="minorEastAsia" w:eastAsiaTheme="minorEastAsia"/>
                <w:sz w:val="21"/>
                <w:szCs w:val="21"/>
              </w:rPr>
            </w:pPr>
            <w:r>
              <w:rPr>
                <w:u w:val="single"/>
              </w:rPr>
              <w:tab/>
            </w:r>
            <w:r>
              <w:rPr>
                <w:u w:val="single"/>
              </w:rPr>
              <w:t xml:space="preserve">3 </w:t>
            </w:r>
            <w:r>
              <w:t>分</w:t>
            </w:r>
          </w:p>
        </w:tc>
        <w:tc>
          <w:tcPr>
            <w:tcW w:w="1451" w:type="dxa"/>
            <w:vAlign w:val="center"/>
          </w:tcPr>
          <w:p>
            <w:pPr>
              <w:jc w:val="center"/>
              <w:rPr>
                <w:rFonts w:asciiTheme="minorEastAsia" w:hAnsiTheme="minorEastAsia" w:eastAsiaTheme="minorEastAsia"/>
                <w:sz w:val="21"/>
                <w:szCs w:val="21"/>
              </w:rPr>
            </w:pPr>
            <w:r>
              <w:rPr>
                <w:rFonts w:hint="eastAsia"/>
              </w:rPr>
              <w:t>工程项目的质保体系健全得</w:t>
            </w:r>
            <w:r>
              <w:t>1分，否则酌情扣分；执行国家强制性条文、有切实可行的保证措施得1分，否则酌情扣分；制定了质量通病预防措施、措施可行得1分，否则酌情扣分；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安全生产管理体系及保证措施</w:t>
            </w:r>
          </w:p>
        </w:tc>
        <w:tc>
          <w:tcPr>
            <w:tcW w:w="1146" w:type="dxa"/>
            <w:vAlign w:val="center"/>
          </w:tcPr>
          <w:p>
            <w:pPr>
              <w:jc w:val="center"/>
              <w:rPr>
                <w:rFonts w:asciiTheme="minorEastAsia" w:hAnsiTheme="minorEastAsia" w:eastAsiaTheme="minorEastAsia"/>
                <w:sz w:val="21"/>
                <w:szCs w:val="21"/>
              </w:rPr>
            </w:pPr>
            <w:r>
              <w:rPr>
                <w:u w:val="single"/>
              </w:rPr>
              <w:t>1</w:t>
            </w:r>
            <w:r>
              <w:rPr>
                <w:rFonts w:hint="eastAsia"/>
                <w:u w:val="single"/>
              </w:rPr>
              <w:t>.5</w:t>
            </w:r>
            <w:r>
              <w:t>分</w:t>
            </w:r>
          </w:p>
        </w:tc>
        <w:tc>
          <w:tcPr>
            <w:tcW w:w="1451" w:type="dxa"/>
            <w:vAlign w:val="center"/>
          </w:tcPr>
          <w:p>
            <w:pPr>
              <w:jc w:val="center"/>
              <w:rPr>
                <w:rFonts w:asciiTheme="minorEastAsia" w:hAnsiTheme="minorEastAsia" w:eastAsiaTheme="minorEastAsia"/>
                <w:sz w:val="21"/>
                <w:szCs w:val="21"/>
              </w:rPr>
            </w:pPr>
            <w:r>
              <w:t>安全体系健全有效得1.5分，否则酌情扣分；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环境保护、水土保持保证体系 及保证措施</w:t>
            </w:r>
          </w:p>
        </w:tc>
        <w:tc>
          <w:tcPr>
            <w:tcW w:w="1146" w:type="dxa"/>
            <w:vAlign w:val="center"/>
          </w:tcPr>
          <w:p>
            <w:pPr>
              <w:jc w:val="center"/>
              <w:rPr>
                <w:rFonts w:asciiTheme="minorEastAsia" w:hAnsiTheme="minorEastAsia" w:eastAsiaTheme="minorEastAsia"/>
                <w:sz w:val="21"/>
                <w:szCs w:val="21"/>
              </w:rPr>
            </w:pPr>
            <w:r>
              <w:rPr>
                <w:u w:val="single"/>
              </w:rPr>
              <w:t>1.5</w:t>
            </w:r>
            <w:r>
              <w:t>分</w:t>
            </w:r>
          </w:p>
        </w:tc>
        <w:tc>
          <w:tcPr>
            <w:tcW w:w="1451" w:type="dxa"/>
            <w:vAlign w:val="center"/>
          </w:tcPr>
          <w:p>
            <w:pPr>
              <w:jc w:val="center"/>
              <w:rPr>
                <w:rFonts w:asciiTheme="minorEastAsia" w:hAnsiTheme="minorEastAsia" w:eastAsiaTheme="minorEastAsia"/>
                <w:sz w:val="21"/>
                <w:szCs w:val="21"/>
              </w:rPr>
            </w:pPr>
            <w:r>
              <w:rPr>
                <w:rFonts w:hint="eastAsia"/>
              </w:rPr>
              <w:t>环境保护、水土保持保证体系及保证措施得力得</w:t>
            </w:r>
            <w:r>
              <w:t>1.5分，否则酌情扣分；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文明施工、文物保护保证体系 及保证措施</w:t>
            </w:r>
          </w:p>
        </w:tc>
        <w:tc>
          <w:tcPr>
            <w:tcW w:w="1146" w:type="dxa"/>
            <w:vAlign w:val="center"/>
          </w:tcPr>
          <w:p>
            <w:pPr>
              <w:jc w:val="center"/>
              <w:rPr>
                <w:rFonts w:asciiTheme="minorEastAsia" w:hAnsiTheme="minorEastAsia" w:eastAsiaTheme="minorEastAsia"/>
                <w:sz w:val="21"/>
                <w:szCs w:val="21"/>
              </w:rPr>
            </w:pPr>
            <w:r>
              <w:rPr>
                <w:u w:val="single"/>
              </w:rPr>
              <w:tab/>
            </w:r>
            <w:r>
              <w:rPr>
                <w:u w:val="single"/>
              </w:rPr>
              <w:t xml:space="preserve">2 </w:t>
            </w:r>
            <w:r>
              <w:t>分</w:t>
            </w:r>
          </w:p>
        </w:tc>
        <w:tc>
          <w:tcPr>
            <w:tcW w:w="1451" w:type="dxa"/>
            <w:vAlign w:val="center"/>
          </w:tcPr>
          <w:p>
            <w:pPr>
              <w:jc w:val="center"/>
              <w:rPr>
                <w:rFonts w:asciiTheme="minorEastAsia" w:hAnsiTheme="minorEastAsia" w:eastAsiaTheme="minorEastAsia"/>
                <w:sz w:val="21"/>
                <w:szCs w:val="21"/>
              </w:rPr>
            </w:pPr>
            <w:r>
              <w:rPr>
                <w:rFonts w:hint="eastAsia"/>
              </w:rPr>
              <w:t>文明施工措施得力</w:t>
            </w:r>
            <w:r>
              <w:t>1分，否则酌情扣分；文物保护保证体系及保证措施得力得1分，否则酌情扣分；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项目风险预测与防范，事故应 急预案</w:t>
            </w:r>
          </w:p>
        </w:tc>
        <w:tc>
          <w:tcPr>
            <w:tcW w:w="1146" w:type="dxa"/>
            <w:vAlign w:val="center"/>
          </w:tcPr>
          <w:p>
            <w:pPr>
              <w:jc w:val="center"/>
              <w:rPr>
                <w:rFonts w:asciiTheme="minorEastAsia" w:hAnsiTheme="minorEastAsia" w:eastAsiaTheme="minorEastAsia"/>
                <w:sz w:val="21"/>
                <w:szCs w:val="21"/>
              </w:rPr>
            </w:pPr>
            <w:r>
              <w:rPr>
                <w:u w:val="single"/>
              </w:rPr>
              <w:tab/>
            </w:r>
            <w:r>
              <w:rPr>
                <w:u w:val="single"/>
              </w:rPr>
              <w:t xml:space="preserve">1 </w:t>
            </w:r>
            <w:r>
              <w:t>分</w:t>
            </w:r>
          </w:p>
        </w:tc>
        <w:tc>
          <w:tcPr>
            <w:tcW w:w="1451" w:type="dxa"/>
            <w:vAlign w:val="center"/>
          </w:tcPr>
          <w:p>
            <w:pPr>
              <w:jc w:val="center"/>
              <w:rPr>
                <w:rFonts w:asciiTheme="minorEastAsia" w:hAnsiTheme="minorEastAsia" w:eastAsiaTheme="minorEastAsia"/>
                <w:sz w:val="21"/>
                <w:szCs w:val="21"/>
              </w:rPr>
            </w:pPr>
            <w:r>
              <w:rPr>
                <w:rFonts w:hint="eastAsia"/>
              </w:rPr>
              <w:t>项目风险预测与防范合理，事故应急预案得</w:t>
            </w:r>
            <w:r>
              <w:t>1分，否则酌情扣分；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2.2.4（2）</w:t>
            </w:r>
          </w:p>
        </w:tc>
        <w:tc>
          <w:tcPr>
            <w:tcW w:w="1275"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主要人员</w:t>
            </w:r>
          </w:p>
        </w:tc>
        <w:tc>
          <w:tcPr>
            <w:tcW w:w="1146"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0分</w:t>
            </w:r>
          </w:p>
        </w:tc>
        <w:tc>
          <w:tcPr>
            <w:tcW w:w="2301" w:type="dxa"/>
          </w:tcPr>
          <w:p>
            <w:pPr>
              <w:rPr>
                <w:rFonts w:asciiTheme="minorEastAsia" w:hAnsiTheme="minorEastAsia" w:eastAsiaTheme="minorEastAsia"/>
                <w:sz w:val="21"/>
                <w:szCs w:val="21"/>
              </w:rPr>
            </w:pPr>
            <w:r>
              <w:t>项目经理任职资格与业绩</w:t>
            </w:r>
          </w:p>
        </w:tc>
        <w:tc>
          <w:tcPr>
            <w:tcW w:w="1146" w:type="dxa"/>
          </w:tcPr>
          <w:p>
            <w:pPr>
              <w:jc w:val="center"/>
              <w:rPr>
                <w:rFonts w:asciiTheme="minorEastAsia" w:hAnsiTheme="minorEastAsia" w:eastAsiaTheme="minorEastAsia"/>
                <w:sz w:val="21"/>
                <w:szCs w:val="21"/>
              </w:rPr>
            </w:pPr>
            <w:r>
              <w:rPr>
                <w:u w:val="single"/>
              </w:rPr>
              <w:tab/>
            </w:r>
            <w:r>
              <w:rPr>
                <w:u w:val="single"/>
              </w:rPr>
              <w:t xml:space="preserve">5 </w:t>
            </w:r>
            <w:r>
              <w:t>分</w:t>
            </w:r>
          </w:p>
        </w:tc>
        <w:tc>
          <w:tcPr>
            <w:tcW w:w="1451" w:type="dxa"/>
          </w:tcPr>
          <w:p>
            <w:pPr>
              <w:jc w:val="center"/>
              <w:rPr>
                <w:rFonts w:asciiTheme="minorEastAsia" w:hAnsiTheme="minorEastAsia" w:eastAsiaTheme="minorEastAsia"/>
                <w:sz w:val="21"/>
                <w:szCs w:val="21"/>
              </w:rPr>
            </w:pPr>
            <w:r>
              <w:rPr>
                <w:rFonts w:hint="eastAsia"/>
              </w:rPr>
              <w:t>项目经理取得高级职称的加</w:t>
            </w:r>
            <w:r>
              <w:t>1分，最多加1分。项目经理满足“资格审查条件（项目经理和项目总工最低要求）”要求的，得基本分2分，在此基础上，每增加1个满足上述要求的个人业绩，加1分，最多加2分。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vAlign w:val="center"/>
          </w:tcPr>
          <w:p>
            <w:pPr>
              <w:jc w:val="center"/>
              <w:rPr>
                <w:rFonts w:asciiTheme="minorEastAsia" w:hAnsiTheme="minorEastAsia" w:eastAsiaTheme="minorEastAsia"/>
                <w:sz w:val="21"/>
                <w:szCs w:val="21"/>
              </w:rPr>
            </w:pPr>
          </w:p>
        </w:tc>
        <w:tc>
          <w:tcPr>
            <w:tcW w:w="2301" w:type="dxa"/>
          </w:tcPr>
          <w:p>
            <w:pPr>
              <w:rPr>
                <w:rFonts w:asciiTheme="minorEastAsia" w:hAnsiTheme="minorEastAsia" w:eastAsiaTheme="minorEastAsia"/>
                <w:sz w:val="21"/>
                <w:szCs w:val="21"/>
              </w:rPr>
            </w:pPr>
            <w:r>
              <w:t>项目总工任职资格与业绩</w:t>
            </w:r>
          </w:p>
        </w:tc>
        <w:tc>
          <w:tcPr>
            <w:tcW w:w="1146" w:type="dxa"/>
          </w:tcPr>
          <w:p>
            <w:pPr>
              <w:jc w:val="center"/>
              <w:rPr>
                <w:rFonts w:asciiTheme="minorEastAsia" w:hAnsiTheme="minorEastAsia" w:eastAsiaTheme="minorEastAsia"/>
                <w:sz w:val="21"/>
                <w:szCs w:val="21"/>
              </w:rPr>
            </w:pPr>
            <w:r>
              <w:rPr>
                <w:u w:val="single"/>
              </w:rPr>
              <w:tab/>
            </w:r>
            <w:r>
              <w:rPr>
                <w:u w:val="single"/>
              </w:rPr>
              <w:t xml:space="preserve">3 </w:t>
            </w:r>
            <w:r>
              <w:t>分</w:t>
            </w:r>
          </w:p>
        </w:tc>
        <w:tc>
          <w:tcPr>
            <w:tcW w:w="1451" w:type="dxa"/>
          </w:tcPr>
          <w:p>
            <w:pPr>
              <w:jc w:val="center"/>
              <w:rPr>
                <w:rFonts w:asciiTheme="minorEastAsia" w:hAnsiTheme="minorEastAsia" w:eastAsiaTheme="minorEastAsia"/>
                <w:sz w:val="21"/>
                <w:szCs w:val="21"/>
              </w:rPr>
            </w:pPr>
            <w:r>
              <w:rPr>
                <w:rFonts w:hint="eastAsia"/>
              </w:rPr>
              <w:t>取得高级职称的加</w:t>
            </w:r>
            <w:r>
              <w:t>1分，最多加1分。项目总工满足“资格审查条件（项目经理和项目总工最低要求）”要求的，得基本分1分，在此基础上，每增加1个满足上述要求的个人业绩，加0.5分，最多加1分。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1275" w:type="dxa"/>
            <w:gridSpan w:val="2"/>
            <w:vMerge w:val="continue"/>
          </w:tcPr>
          <w:p>
            <w:pPr>
              <w:jc w:val="center"/>
              <w:rPr>
                <w:rFonts w:asciiTheme="minorEastAsia" w:hAnsiTheme="minorEastAsia" w:eastAsiaTheme="minorEastAsia"/>
                <w:sz w:val="21"/>
                <w:szCs w:val="21"/>
              </w:rPr>
            </w:pPr>
          </w:p>
        </w:tc>
        <w:tc>
          <w:tcPr>
            <w:tcW w:w="1146" w:type="dxa"/>
            <w:vMerge w:val="continue"/>
            <w:vAlign w:val="center"/>
          </w:tcPr>
          <w:p>
            <w:pPr>
              <w:jc w:val="center"/>
              <w:rPr>
                <w:rFonts w:asciiTheme="minorEastAsia" w:hAnsiTheme="minorEastAsia" w:eastAsiaTheme="minorEastAsia"/>
                <w:sz w:val="21"/>
                <w:szCs w:val="21"/>
              </w:rPr>
            </w:pPr>
          </w:p>
        </w:tc>
        <w:tc>
          <w:tcPr>
            <w:tcW w:w="2301" w:type="dxa"/>
          </w:tcPr>
          <w:p>
            <w:pPr>
              <w:rPr>
                <w:rFonts w:asciiTheme="minorEastAsia" w:hAnsiTheme="minorEastAsia" w:eastAsiaTheme="minorEastAsia"/>
                <w:sz w:val="21"/>
                <w:szCs w:val="21"/>
              </w:rPr>
            </w:pPr>
            <w:r>
              <w:rPr>
                <w:rFonts w:hint="eastAsia"/>
              </w:rPr>
              <w:t>主要管理人员和技术人员</w:t>
            </w:r>
          </w:p>
        </w:tc>
        <w:tc>
          <w:tcPr>
            <w:tcW w:w="1146" w:type="dxa"/>
          </w:tcPr>
          <w:p>
            <w:pPr>
              <w:jc w:val="center"/>
              <w:rPr>
                <w:rFonts w:asciiTheme="minorEastAsia" w:hAnsiTheme="minorEastAsia" w:eastAsiaTheme="minorEastAsia"/>
                <w:sz w:val="21"/>
                <w:szCs w:val="21"/>
                <w:u w:val="single"/>
              </w:rPr>
            </w:pPr>
            <w:r>
              <w:rPr>
                <w:u w:val="single"/>
              </w:rPr>
              <w:tab/>
            </w:r>
            <w:r>
              <w:rPr>
                <w:u w:val="single"/>
              </w:rPr>
              <w:t>2</w:t>
            </w:r>
            <w:r>
              <w:t>分</w:t>
            </w:r>
          </w:p>
        </w:tc>
        <w:tc>
          <w:tcPr>
            <w:tcW w:w="1451" w:type="dxa"/>
          </w:tcPr>
          <w:p>
            <w:pPr>
              <w:jc w:val="center"/>
              <w:rPr>
                <w:rFonts w:asciiTheme="minorEastAsia" w:hAnsiTheme="minorEastAsia" w:eastAsiaTheme="minorEastAsia"/>
              </w:rPr>
            </w:pPr>
            <w:r>
              <w:rPr>
                <w:rFonts w:hint="eastAsia"/>
              </w:rPr>
              <w:t>主要管理人员和技术人员满足“资格审查条件（主要管理人员和技术人员最低要求）”要求的，得基本分</w:t>
            </w:r>
            <w:r>
              <w:t>1分，优于该要求的酌情加分，最多加1分。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2.2.4（3）</w:t>
            </w:r>
          </w:p>
        </w:tc>
        <w:tc>
          <w:tcPr>
            <w:tcW w:w="1275" w:type="dxa"/>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评标价</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0分</w:t>
            </w:r>
          </w:p>
        </w:tc>
        <w:tc>
          <w:tcPr>
            <w:tcW w:w="4898" w:type="dxa"/>
            <w:gridSpan w:val="3"/>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评标价得分计算公式示例： </w:t>
            </w:r>
          </w:p>
          <w:p>
            <w:pPr>
              <w:spacing w:line="360" w:lineRule="auto"/>
              <w:ind w:firstLine="420" w:firstLineChars="200"/>
              <w:rPr>
                <w:rFonts w:asciiTheme="minorEastAsia" w:hAnsiTheme="minorEastAsia" w:eastAsiaTheme="minorEastAsia"/>
                <w:sz w:val="21"/>
                <w:szCs w:val="21"/>
              </w:rPr>
            </w:pPr>
            <w:bookmarkStart w:id="3" w:name="_Hlk64723906"/>
            <w:r>
              <w:rPr>
                <w:rFonts w:asciiTheme="minorEastAsia" w:hAnsiTheme="minorEastAsia" w:eastAsiaTheme="minorEastAsia"/>
                <w:sz w:val="21"/>
                <w:szCs w:val="21"/>
              </w:rPr>
              <w:t xml:space="preserve">（1）如果投标人的评标价&gt;评标基准价，则评标价得分＝F－偏差率×100× E1；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（2）如果投标人的评标价≤评标基准价，则评标价得分＝F＋偏差率× 100× E2。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其中：F 是评标价所占的权重分值，E1 是评标价每高 于评标基准价一个百分点的扣分值，E2 是评标价每低 于评标基准价一个百分点的扣分值；招标人可依据招标项目具体特点和实际需要设置 E1、E2，但 E1应大于E2</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restart"/>
          </w:tcPr>
          <w:p>
            <w:pPr>
              <w:rPr>
                <w:rFonts w:asciiTheme="minorEastAsia" w:hAnsiTheme="minorEastAsia" w:eastAsiaTheme="minorEastAsia"/>
                <w:sz w:val="21"/>
                <w:szCs w:val="21"/>
              </w:rPr>
            </w:pPr>
            <w:r>
              <w:rPr>
                <w:rFonts w:hint="eastAsia" w:asciiTheme="minorEastAsia" w:hAnsiTheme="minorEastAsia" w:eastAsiaTheme="minorEastAsia"/>
                <w:sz w:val="21"/>
                <w:szCs w:val="21"/>
              </w:rPr>
              <w:t>2.2.4（4）</w:t>
            </w:r>
          </w:p>
        </w:tc>
        <w:tc>
          <w:tcPr>
            <w:tcW w:w="619" w:type="dxa"/>
            <w:vMerge w:val="restart"/>
          </w:tcPr>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其他评审因素</w:t>
            </w:r>
          </w:p>
        </w:tc>
        <w:tc>
          <w:tcPr>
            <w:tcW w:w="656"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财务 能力</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2301" w:type="dxa"/>
          </w:tcPr>
          <w:p>
            <w:pPr>
              <w:rPr>
                <w:rFonts w:asciiTheme="minorEastAsia" w:hAnsiTheme="minorEastAsia" w:eastAsiaTheme="minorEastAsia"/>
              </w:rPr>
            </w:pPr>
            <w:r>
              <w:rPr>
                <w:rFonts w:asciiTheme="minorEastAsia" w:hAnsiTheme="minorEastAsia" w:eastAsiaTheme="minorEastAsia"/>
              </w:rPr>
              <w:t>1、投标人近三年内年平均营业额满足“资格审查条件（财务最低要求）”要求的，得基本分1分，在此基础上，每增加5000万元加0.5分，最多加2分。2、若投标人2019年资产负债率≥90%，此项得0分；若投标人2019年资产负债率＜90%，在90%的基础上，每降低1%得0.1分，此项最高得2分，此项计算得分不内插。（投标人提供2019年经会计师事务所或审计机构审计的财务报告和财务会计报表扫描件，包括财务审计报告和资产负债表、现金流量表、利润表以及财务情况说明书（报表附注）等。）</w:t>
            </w:r>
          </w:p>
        </w:tc>
        <w:tc>
          <w:tcPr>
            <w:tcW w:w="114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0分</w:t>
            </w:r>
          </w:p>
        </w:tc>
        <w:tc>
          <w:tcPr>
            <w:tcW w:w="1451"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619" w:type="dxa"/>
            <w:vMerge w:val="continue"/>
          </w:tcPr>
          <w:p>
            <w:pPr>
              <w:jc w:val="center"/>
              <w:rPr>
                <w:rFonts w:asciiTheme="minorEastAsia" w:hAnsiTheme="minorEastAsia" w:eastAsiaTheme="minorEastAsia"/>
                <w:sz w:val="21"/>
                <w:szCs w:val="21"/>
              </w:rPr>
            </w:pPr>
          </w:p>
        </w:tc>
        <w:tc>
          <w:tcPr>
            <w:tcW w:w="656"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业绩</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0分</w:t>
            </w:r>
          </w:p>
        </w:tc>
        <w:tc>
          <w:tcPr>
            <w:tcW w:w="2301" w:type="dxa"/>
          </w:tcPr>
          <w:p>
            <w:pPr>
              <w:rPr>
                <w:rFonts w:asciiTheme="minorEastAsia" w:hAnsiTheme="minorEastAsia" w:eastAsiaTheme="minorEastAsia"/>
              </w:rPr>
            </w:pPr>
            <w:r>
              <w:rPr>
                <w:rFonts w:hint="eastAsia" w:asciiTheme="minorEastAsia" w:hAnsiTheme="minorEastAsia" w:eastAsiaTheme="minorEastAsia"/>
              </w:rPr>
              <w:t>投标人的单位业绩满足“资格审查条件（业绩最低要求）”要求的，得基本分</w:t>
            </w:r>
            <w:r>
              <w:rPr>
                <w:rFonts w:asciiTheme="minorEastAsia" w:hAnsiTheme="minorEastAsia" w:eastAsiaTheme="minorEastAsia"/>
              </w:rPr>
              <w:t>4分，在此基础上，每增加1个满足上述要求的单位业绩加2分，最多加6分。</w:t>
            </w:r>
          </w:p>
        </w:tc>
        <w:tc>
          <w:tcPr>
            <w:tcW w:w="114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0分</w:t>
            </w:r>
          </w:p>
        </w:tc>
        <w:tc>
          <w:tcPr>
            <w:tcW w:w="1451"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619" w:type="dxa"/>
            <w:vMerge w:val="continue"/>
          </w:tcPr>
          <w:p>
            <w:pPr>
              <w:jc w:val="center"/>
              <w:rPr>
                <w:rFonts w:asciiTheme="minorEastAsia" w:hAnsiTheme="minorEastAsia" w:eastAsiaTheme="minorEastAsia"/>
                <w:sz w:val="21"/>
                <w:szCs w:val="21"/>
              </w:rPr>
            </w:pPr>
          </w:p>
        </w:tc>
        <w:tc>
          <w:tcPr>
            <w:tcW w:w="656"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履约 信誉</w:t>
            </w:r>
          </w:p>
        </w:tc>
        <w:tc>
          <w:tcPr>
            <w:tcW w:w="114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分</w:t>
            </w:r>
          </w:p>
        </w:tc>
        <w:tc>
          <w:tcPr>
            <w:tcW w:w="2301" w:type="dxa"/>
          </w:tcPr>
          <w:p>
            <w:pPr>
              <w:rPr>
                <w:rFonts w:asciiTheme="minorEastAsia" w:hAnsiTheme="minorEastAsia" w:eastAsiaTheme="minorEastAsia"/>
              </w:rPr>
            </w:pPr>
            <w:r>
              <w:rPr>
                <w:rFonts w:hint="eastAsia" w:asciiTheme="minorEastAsia" w:hAnsiTheme="minorEastAsia" w:eastAsiaTheme="minorEastAsia"/>
              </w:rPr>
              <w:t>投标人未处于责令停业的行政处罚或正处于财务被冻结，破产状态的，得</w:t>
            </w:r>
            <w:r>
              <w:rPr>
                <w:rFonts w:asciiTheme="minorEastAsia" w:hAnsiTheme="minorEastAsia" w:eastAsiaTheme="minorEastAsia"/>
              </w:rPr>
              <w:t>2分。投标人没有涉及正在诉讼的案件，或涉及正在诉讼的案件但经评审委员会认定不会对承担项目造成重大影响的，得1分。投标人2019年度省级及以上公路建设市场综合信用评价等级为AA级得2分，A级得1.5分，B及得1分，B级以下不得分（投标人同时获得多个省级以上信用评价时以最高等计分）。</w:t>
            </w:r>
          </w:p>
        </w:tc>
        <w:tc>
          <w:tcPr>
            <w:tcW w:w="114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分</w:t>
            </w:r>
          </w:p>
        </w:tc>
        <w:tc>
          <w:tcPr>
            <w:tcW w:w="1451"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619" w:type="dxa"/>
            <w:vMerge w:val="continue"/>
          </w:tcPr>
          <w:p>
            <w:pPr>
              <w:jc w:val="center"/>
              <w:rPr>
                <w:rFonts w:asciiTheme="minorEastAsia" w:hAnsiTheme="minorEastAsia" w:eastAsiaTheme="minorEastAsia"/>
                <w:sz w:val="21"/>
                <w:szCs w:val="21"/>
              </w:rPr>
            </w:pPr>
          </w:p>
        </w:tc>
        <w:tc>
          <w:tcPr>
            <w:tcW w:w="656"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146" w:type="dxa"/>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分</w:t>
            </w:r>
          </w:p>
        </w:tc>
        <w:tc>
          <w:tcPr>
            <w:tcW w:w="2301" w:type="dxa"/>
          </w:tcPr>
          <w:p>
            <w:pPr>
              <w:rPr>
                <w:rFonts w:asciiTheme="minorEastAsia" w:hAnsiTheme="minorEastAsia" w:eastAsiaTheme="minorEastAsia"/>
              </w:rPr>
            </w:pPr>
            <w:r>
              <w:rPr>
                <w:rFonts w:asciiTheme="minorEastAsia" w:hAnsiTheme="minorEastAsia" w:eastAsiaTheme="minorEastAsia"/>
              </w:rPr>
              <w:t>……</w:t>
            </w:r>
          </w:p>
        </w:tc>
        <w:tc>
          <w:tcPr>
            <w:tcW w:w="1146" w:type="dxa"/>
          </w:tcPr>
          <w:p>
            <w:pPr>
              <w:jc w:val="cente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分</w:t>
            </w:r>
          </w:p>
        </w:tc>
        <w:tc>
          <w:tcPr>
            <w:tcW w:w="1451" w:type="dxa"/>
          </w:tcPr>
          <w:p>
            <w:pPr>
              <w:jc w:val="center"/>
              <w:rPr>
                <w:rFonts w:asciiTheme="minorEastAsia" w:hAnsiTheme="minorEastAsia" w:eastAsiaTheme="minorEastAsia"/>
                <w:sz w:val="21"/>
                <w:szCs w:val="21"/>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Merge w:val="continue"/>
          </w:tcPr>
          <w:p>
            <w:pPr>
              <w:rPr>
                <w:rFonts w:asciiTheme="minorEastAsia" w:hAnsiTheme="minorEastAsia" w:eastAsiaTheme="minorEastAsia"/>
                <w:sz w:val="21"/>
                <w:szCs w:val="21"/>
              </w:rPr>
            </w:pPr>
          </w:p>
        </w:tc>
        <w:tc>
          <w:tcPr>
            <w:tcW w:w="619" w:type="dxa"/>
            <w:vMerge w:val="continue"/>
          </w:tcPr>
          <w:p>
            <w:pPr>
              <w:jc w:val="center"/>
              <w:rPr>
                <w:rFonts w:asciiTheme="minorEastAsia" w:hAnsiTheme="minorEastAsia" w:eastAsiaTheme="minorEastAsia"/>
                <w:sz w:val="21"/>
                <w:szCs w:val="21"/>
              </w:rPr>
            </w:pPr>
          </w:p>
        </w:tc>
        <w:tc>
          <w:tcPr>
            <w:tcW w:w="656" w:type="dxa"/>
            <w:vMerge w:val="continue"/>
          </w:tcPr>
          <w:p>
            <w:pPr>
              <w:jc w:val="center"/>
              <w:rPr>
                <w:rFonts w:asciiTheme="minorEastAsia" w:hAnsiTheme="minorEastAsia" w:eastAsiaTheme="minorEastAsia"/>
                <w:sz w:val="21"/>
                <w:szCs w:val="21"/>
              </w:rPr>
            </w:pPr>
          </w:p>
        </w:tc>
        <w:tc>
          <w:tcPr>
            <w:tcW w:w="1146" w:type="dxa"/>
            <w:vMerge w:val="continue"/>
          </w:tcPr>
          <w:p>
            <w:pPr>
              <w:jc w:val="center"/>
              <w:rPr>
                <w:rFonts w:asciiTheme="minorEastAsia" w:hAnsiTheme="minorEastAsia" w:eastAsiaTheme="minorEastAsia"/>
                <w:sz w:val="21"/>
                <w:szCs w:val="21"/>
              </w:rPr>
            </w:pPr>
          </w:p>
        </w:tc>
        <w:tc>
          <w:tcPr>
            <w:tcW w:w="2301" w:type="dxa"/>
          </w:tcPr>
          <w:p>
            <w:pPr>
              <w:rPr>
                <w:rFonts w:asciiTheme="minorEastAsia" w:hAnsiTheme="minorEastAsia" w:eastAsiaTheme="minorEastAsia"/>
              </w:rPr>
            </w:pPr>
            <w:r>
              <w:rPr>
                <w:rFonts w:asciiTheme="minorEastAsia" w:hAnsiTheme="minorEastAsia" w:eastAsiaTheme="minorEastAsia"/>
              </w:rPr>
              <w:t>……</w:t>
            </w:r>
          </w:p>
        </w:tc>
        <w:tc>
          <w:tcPr>
            <w:tcW w:w="1146" w:type="dxa"/>
          </w:tcPr>
          <w:p>
            <w:pPr>
              <w:jc w:val="center"/>
              <w:rPr>
                <w:rFonts w:asciiTheme="minorEastAsia" w:hAnsiTheme="minorEastAsia" w:eastAsiaTheme="minorEastAsia"/>
                <w:sz w:val="21"/>
                <w:szCs w:val="21"/>
              </w:rPr>
            </w:pPr>
            <w:r>
              <w:rPr>
                <w:rFonts w:asciiTheme="minorEastAsia" w:hAnsiTheme="minorEastAsia" w:eastAsiaTheme="minorEastAsia"/>
                <w:sz w:val="21"/>
                <w:szCs w:val="21"/>
                <w:u w:val="single"/>
              </w:rPr>
              <w:tab/>
            </w:r>
            <w:r>
              <w:rPr>
                <w:rFonts w:asciiTheme="minorEastAsia" w:hAnsiTheme="minorEastAsia" w:eastAsiaTheme="minorEastAsia"/>
                <w:sz w:val="21"/>
                <w:szCs w:val="21"/>
              </w:rPr>
              <w:t>分</w:t>
            </w:r>
          </w:p>
        </w:tc>
        <w:tc>
          <w:tcPr>
            <w:tcW w:w="1451" w:type="dxa"/>
          </w:tcPr>
          <w:p>
            <w:pPr>
              <w:jc w:val="center"/>
              <w:rPr>
                <w:rFonts w:asciiTheme="minorEastAsia" w:hAnsiTheme="minorEastAsia" w:eastAsiaTheme="minorEastAsia"/>
                <w:sz w:val="21"/>
                <w:szCs w:val="21"/>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2" w:type="dxa"/>
            <w:gridSpan w:val="7"/>
          </w:tcPr>
          <w:p>
            <w:pPr>
              <w:rPr>
                <w:rFonts w:asciiTheme="minorEastAsia" w:hAnsiTheme="minorEastAsia" w:eastAsiaTheme="minorEastAsia"/>
                <w:sz w:val="21"/>
                <w:szCs w:val="21"/>
              </w:rPr>
            </w:pPr>
            <w:r>
              <w:rPr>
                <w:rFonts w:asciiTheme="minorEastAsia" w:hAnsiTheme="minorEastAsia" w:eastAsiaTheme="minorEastAsia"/>
                <w:sz w:val="21"/>
                <w:szCs w:val="21"/>
              </w:rPr>
              <w:t xml:space="preserve">需要补充的其他内容： </w:t>
            </w:r>
          </w:p>
          <w:p>
            <w:pPr>
              <w:rPr>
                <w:rFonts w:asciiTheme="minorEastAsia" w:hAnsiTheme="minorEastAsia" w:eastAsiaTheme="minorEastAsia"/>
                <w:sz w:val="21"/>
                <w:szCs w:val="21"/>
              </w:rPr>
            </w:pPr>
            <w:r>
              <w:rPr>
                <w:rFonts w:asciiTheme="minorEastAsia" w:hAnsiTheme="minorEastAsia" w:eastAsiaTheme="minorEastAsia"/>
                <w:sz w:val="21"/>
                <w:szCs w:val="21"/>
              </w:rPr>
              <w:t>……</w:t>
            </w:r>
          </w:p>
        </w:tc>
      </w:tr>
    </w:tbl>
    <w:p>
      <w:pPr>
        <w:rPr>
          <w:rFonts w:asciiTheme="minorEastAsia" w:hAnsiTheme="minorEastAsia" w:eastAsiaTheme="minorEastAsia"/>
        </w:rPr>
      </w:pPr>
    </w:p>
    <w:p>
      <w:pPr>
        <w:jc w:val="both"/>
        <w:rPr>
          <w:rFonts w:asciiTheme="minorEastAsia" w:hAnsiTheme="minorEastAsia" w:eastAsiaTheme="minorEastAsia"/>
          <w:sz w:val="18"/>
        </w:rPr>
        <w:sectPr>
          <w:headerReference r:id="rId38" w:type="default"/>
          <w:footerReference r:id="rId40" w:type="default"/>
          <w:headerReference r:id="rId39" w:type="even"/>
          <w:footerReference r:id="rId41" w:type="even"/>
          <w:footnotePr>
            <w:numFmt w:val="decimalEnclosedCircleChinese"/>
            <w:numRestart w:val="eachPage"/>
          </w:footnotePr>
          <w:pgSz w:w="11910" w:h="16850"/>
          <w:pgMar w:top="1440" w:right="1797" w:bottom="1440" w:left="1797" w:header="883" w:footer="884" w:gutter="0"/>
          <w:cols w:space="720" w:num="1"/>
        </w:sectPr>
      </w:pP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1.评标方法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本次评标采用综合评分法。评标委员会对满足招标文件实质性要求的投标文件， 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2.评审标准</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 初步评审标准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2.1.1</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 资格评审标准：见资格预审文件第三章“资格审查办法”详细审查标准（适用于已进行资格预审的）。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2.1.3</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 分值构成与评分标准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2.2.1</w:t>
      </w:r>
      <w:r>
        <w:rPr>
          <w:rFonts w:hint="eastAsia" w:asciiTheme="minorEastAsia" w:hAnsiTheme="minorEastAsia" w:eastAsiaTheme="minorEastAsia"/>
          <w:b/>
          <w:sz w:val="21"/>
          <w:szCs w:val="21"/>
        </w:rPr>
        <w:t>分值构成</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施工组织设计：见评标办法前附表；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主要人员：见评标办法前附表；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评标价：见评标办法前附表；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其他评分因素：见评标办法前附表。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2.2.2</w:t>
      </w:r>
      <w:r>
        <w:rPr>
          <w:rFonts w:hint="eastAsia" w:asciiTheme="minorEastAsia" w:hAnsiTheme="minorEastAsia" w:eastAsiaTheme="minorEastAsia"/>
          <w:b/>
          <w:sz w:val="21"/>
          <w:szCs w:val="21"/>
        </w:rPr>
        <w:t>评标基准价计算</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2.2.3</w:t>
      </w:r>
      <w:r>
        <w:rPr>
          <w:rFonts w:hint="eastAsia" w:asciiTheme="minorEastAsia" w:hAnsiTheme="minorEastAsia" w:eastAsiaTheme="minorEastAsia"/>
          <w:b/>
          <w:sz w:val="21"/>
          <w:szCs w:val="21"/>
        </w:rPr>
        <w:t>评标价的偏差率计算</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评标价的偏差率计算公式：见评标办法前附表。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2.2.4</w:t>
      </w:r>
      <w:r>
        <w:rPr>
          <w:rFonts w:hint="eastAsia" w:asciiTheme="minorEastAsia" w:hAnsiTheme="minorEastAsia" w:eastAsiaTheme="minorEastAsia"/>
          <w:b/>
          <w:sz w:val="21"/>
          <w:szCs w:val="21"/>
        </w:rPr>
        <w:t>评分标准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施工组织设计评分标准：见评标办法前附表；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主要人员评分标准：见评标办法前附表；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评标价评分标准：见评标办法前附表；</w:t>
      </w:r>
    </w:p>
    <w:p>
      <w:pPr>
        <w:spacing w:line="360" w:lineRule="auto"/>
        <w:ind w:firstLine="420" w:firstLineChars="200"/>
        <w:rPr>
          <w:rFonts w:asciiTheme="minorEastAsia" w:hAnsiTheme="minorEastAsia" w:eastAsiaTheme="minorEastAsia"/>
          <w:sz w:val="28"/>
          <w:szCs w:val="28"/>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其他因素评分标准：见评标办法前附表。</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3.评标程序</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3.1 第一个信封初步评审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3.1.1</w:t>
      </w:r>
      <w:r>
        <w:rPr>
          <w:rFonts w:asciiTheme="minorEastAsia" w:hAnsiTheme="minorEastAsia" w:eastAsiaTheme="minorEastAsia"/>
          <w:sz w:val="21"/>
          <w:szCs w:val="21"/>
        </w:rPr>
        <w:t>评标委员会可以要求投标人提交第二章“投标人须知”第 3.5.1 项至第 3.5.6 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3.1.1 评标委员会依据本章第 2.1.1 项、第 2.1.3 项规定的评审标准对投标文件第一个信封（商务及技术文件）进行初步评审。有一项不符合评审标准的，评标委员会应否决其投标。当投标人资格预审申请文件的内容发生重大变化时，评标委员会依据本章第2.1.2 项规定的标准对其更新资料进行评审。（适用于已进行资格预审的）</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3.2第一个信封详细评审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3.2.1</w:t>
      </w:r>
      <w:r>
        <w:rPr>
          <w:rFonts w:asciiTheme="minorEastAsia" w:hAnsiTheme="minorEastAsia" w:eastAsiaTheme="minorEastAsia"/>
          <w:sz w:val="21"/>
          <w:szCs w:val="21"/>
        </w:rPr>
        <w:t>评标委员会按本章第 2.2 款规定的量化因素和分值进行打分，并计算出各投标人的商务和技术得分。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按本章第 2.2.4 项（1）目规定的评审因素和分值对施工组织设计部分计算出得分 A；</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按本章第 2.2.4 项（2）目规定的评审因素和分值对主要人员部分计算出得分 B；</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按本章第 2.2.4 项（4）目规定的评审因素和分值对其他部分计算出得分 D。</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3.2.2</w:t>
      </w:r>
      <w:r>
        <w:rPr>
          <w:rFonts w:asciiTheme="minorEastAsia" w:hAnsiTheme="minorEastAsia" w:eastAsiaTheme="minorEastAsia"/>
          <w:sz w:val="21"/>
          <w:szCs w:val="21"/>
        </w:rPr>
        <w:t>投标人的商务和技术得分分值计算保留小数点后两位，小数点后第三位“四舍五入”。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3.2.3</w:t>
      </w:r>
      <w:r>
        <w:rPr>
          <w:rFonts w:asciiTheme="minorEastAsia" w:hAnsiTheme="minorEastAsia" w:eastAsiaTheme="minorEastAsia"/>
          <w:sz w:val="21"/>
          <w:szCs w:val="21"/>
        </w:rPr>
        <w:t>投标人的商务和技术得分=A+B+D。</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3.3第二个信封开标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第一个信封（商务及技术文件）评审结束后，招标人将按照第二章“投标人须知” 第 5.1 款规定的时间和地点对通过投标文件第一个信封（商务及技术文件）评审的投标文件第二个信封（报价文件）进行开标。</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3.4第二个信封初步评审</w:t>
      </w:r>
    </w:p>
    <w:p>
      <w:pPr>
        <w:spacing w:line="360" w:lineRule="auto"/>
        <w:ind w:firstLine="420" w:firstLineChars="200"/>
        <w:rPr>
          <w:rFonts w:asciiTheme="minorEastAsia" w:hAnsiTheme="minorEastAsia" w:eastAsiaTheme="minorEastAsia"/>
          <w:sz w:val="9"/>
        </w:rPr>
      </w:pPr>
      <w:r>
        <w:rPr>
          <w:rFonts w:hint="eastAsia" w:asciiTheme="minorEastAsia" w:hAnsiTheme="minorEastAsia" w:eastAsiaTheme="minorEastAsia"/>
          <w:sz w:val="21"/>
          <w:szCs w:val="21"/>
        </w:rPr>
        <w:t>3.4.1</w:t>
      </w:r>
      <w:r>
        <w:rPr>
          <w:rFonts w:asciiTheme="minorEastAsia" w:hAnsiTheme="minorEastAsia" w:eastAsiaTheme="minorEastAsia"/>
          <w:sz w:val="21"/>
          <w:szCs w:val="21"/>
        </w:rPr>
        <w:t>评标委员会依据本章第 2.1.1 项、第 2.1.3 项规定的评审标准对投标文件第二个信封（报价文件）进行初步评审。有一项不符合评审标准的，评标委员会应否决其投标。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3.4.2</w:t>
      </w:r>
      <w:r>
        <w:rPr>
          <w:rStyle w:val="25"/>
          <w:rFonts w:asciiTheme="minorEastAsia" w:hAnsiTheme="minorEastAsia" w:eastAsiaTheme="minorEastAsia"/>
          <w:sz w:val="21"/>
          <w:szCs w:val="21"/>
        </w:rPr>
        <w:footnoteReference w:id="74"/>
      </w:r>
      <w:r>
        <w:rPr>
          <w:rFonts w:asciiTheme="minorEastAsia" w:hAnsiTheme="minorEastAsia" w:eastAsiaTheme="minorEastAsia"/>
          <w:sz w:val="21"/>
          <w:szCs w:val="21"/>
        </w:rPr>
        <w:t xml:space="preserve"> 投标报价有算术错误的，评标委员会按以下原则对投标报价进行修正， 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投标文件中的大写金额与小写金额不一致的，以大写金额为准；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总价金额与依据单价计算出的结果不一致的，以单价金额为准修正总价， 但单价金额小数点有明显错误的除外;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当单价与数量相乘不等于合价时，以单价计算为准，如果单价有明显的小数点位置差错，应以标出的合价为准，同时对单价予以修正；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当各子目的合价累计不等于总价时，应以各子目合价累计数为准，修正总价。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3.4.3</w:t>
      </w:r>
      <w:r>
        <w:rPr>
          <w:rFonts w:asciiTheme="minorEastAsia" w:hAnsiTheme="minorEastAsia" w:eastAsiaTheme="minorEastAsia"/>
          <w:sz w:val="21"/>
          <w:szCs w:val="21"/>
        </w:rPr>
        <w:t>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当单价与数量的乘积与合价（金额）虽然一致，但投标人修改了该子目的工程数量，则其合价按招标人给定的工程数量乘以投标人所报单价予以修正。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3.4.4</w:t>
      </w:r>
      <w:r>
        <w:rPr>
          <w:rFonts w:asciiTheme="minorEastAsia" w:hAnsiTheme="minorEastAsia" w:eastAsiaTheme="minorEastAsia"/>
          <w:sz w:val="21"/>
          <w:szCs w:val="21"/>
        </w:rPr>
        <w:t>修正后的最终投标报价若超过最高投标限价（如有），评标委员会应否决其投标。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3.4.5</w:t>
      </w:r>
      <w:r>
        <w:rPr>
          <w:rFonts w:asciiTheme="minorEastAsia" w:hAnsiTheme="minorEastAsia" w:eastAsiaTheme="minorEastAsia"/>
          <w:sz w:val="21"/>
          <w:szCs w:val="21"/>
        </w:rPr>
        <w:t>修正后的最终投标报价仅作为签订合同的一个依据，不参与评标价得分的计算。</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3.5第二个信封详细评审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3.5.1</w:t>
      </w:r>
      <w:r>
        <w:rPr>
          <w:rFonts w:asciiTheme="minorEastAsia" w:hAnsiTheme="minorEastAsia" w:eastAsiaTheme="minorEastAsia"/>
          <w:sz w:val="21"/>
          <w:szCs w:val="21"/>
        </w:rPr>
        <w:t>评标委员会按本章第 2.2.4（3）目规定的评审因素和分值对评标价计算出得分 C。评标价得分分值计算保留小数点后两位，小数点后第三位“四舍五入”。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3.5.2</w:t>
      </w:r>
      <w:r>
        <w:rPr>
          <w:rFonts w:asciiTheme="minorEastAsia" w:hAnsiTheme="minorEastAsia" w:eastAsiaTheme="minorEastAsia"/>
          <w:sz w:val="21"/>
          <w:szCs w:val="21"/>
        </w:rPr>
        <w:t>投标人综合得分=投标人的商务和技术得分+C。</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3.5.3</w:t>
      </w:r>
      <w:r>
        <w:rPr>
          <w:rFonts w:asciiTheme="minorEastAsia" w:hAnsiTheme="minorEastAsia" w:eastAsiaTheme="minorEastAsia"/>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5"/>
        <w:spacing w:line="360" w:lineRule="auto"/>
        <w:jc w:val="both"/>
        <w:rPr>
          <w:rFonts w:asciiTheme="minorEastAsia" w:hAnsiTheme="minorEastAsia" w:eastAsiaTheme="minorEastAsia"/>
          <w:sz w:val="24"/>
        </w:rPr>
      </w:pPr>
      <w:r>
        <w:rPr>
          <w:rFonts w:hint="eastAsia" w:cs="Times New Roman" w:asciiTheme="minorEastAsia" w:hAnsiTheme="minorEastAsia" w:eastAsiaTheme="minorEastAsia"/>
          <w:sz w:val="24"/>
          <w:szCs w:val="24"/>
        </w:rPr>
        <w:t>3.6投标文件相关信息的核查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3.6.1</w:t>
      </w:r>
      <w:r>
        <w:rPr>
          <w:rFonts w:asciiTheme="minorEastAsia" w:hAnsiTheme="minorEastAsia" w:eastAsiaTheme="minorEastAsia"/>
          <w:sz w:val="21"/>
          <w:szCs w:val="21"/>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3.6.2</w:t>
      </w:r>
      <w:r>
        <w:rPr>
          <w:rFonts w:asciiTheme="minorEastAsia" w:hAnsiTheme="minorEastAsia" w:eastAsiaTheme="minorEastAsia"/>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 xml:space="preserve">有下列情形之一的，属于投标人相互串通投标：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a.投标人之间协商投标报价等投标文件的实质性内容；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b.投标人之间约定中标人；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c.投标人之间约定部分投标人放弃投标或中标；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d.属于同一集团、协会、商会等组织成员的投标人按照该组织要求协同投标；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e.投标人之间为谋取中标或排斥特定投标人而采取的其他联合行动。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有下列情形之一的，视为投标人相互串通投标：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a.不同投标人的投标文件由同一单位或个人编制；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b.不同投标人委托同一单位或个人办理投标事宜；</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c.不同投标人的投标文件载明的项目管理成员为同一人；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d.不同投标人的投标文件异常一致或投标报价呈规律性差异；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e.不同投标人的投标文件相互混装；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f.不同投标人的投标保证金从同一单位或个人的账户转出。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有下列情形之一的，属于招标人与投标人串通投标：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a.招标人在开标前开启投标文件并将有关信息泄露给其他投标人;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b.招标人直接或间接向投标人泄露标底、评标委员会成员等信息；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c.招标人明示或暗示投标人压低或抬高投标报价；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 xml:space="preserve">招标人授意投标人撤换、修改投标文件； </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e.</w:t>
      </w:r>
      <w:r>
        <w:rPr>
          <w:rFonts w:asciiTheme="minorEastAsia" w:hAnsiTheme="minorEastAsia" w:eastAsiaTheme="minorEastAsia"/>
          <w:sz w:val="21"/>
          <w:szCs w:val="21"/>
        </w:rPr>
        <w:t>招标人明示或暗示投标人为特定投标人中标提供方便；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f.</w:t>
      </w:r>
      <w:r>
        <w:rPr>
          <w:rFonts w:asciiTheme="minorEastAsia" w:hAnsiTheme="minorEastAsia" w:eastAsiaTheme="minorEastAsia"/>
          <w:sz w:val="21"/>
          <w:szCs w:val="21"/>
        </w:rPr>
        <w:t>招标人与投标人为谋求特定投标人中标而采取的其他串通行为。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投标人有下列情形之一的，属于弄虚作假的行为：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a.使用通过受让或租借等方式获取的资格、资质证书投标；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b.使用伪造、变造的许可证件；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c.提供虚假的财务状况或业绩；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d.提供虚假的项目负责人或主要技术人员简历、劳动关系证明；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e.提供虚假的信用状况；</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f.其他弄虚作假的行为。</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3.7投标文件的澄清和说明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3.7.1</w:t>
      </w:r>
      <w:r>
        <w:rPr>
          <w:rFonts w:asciiTheme="minorEastAsia" w:hAnsiTheme="minorEastAsia" w:eastAsiaTheme="minorEastAsia"/>
          <w:sz w:val="21"/>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3.7.2</w:t>
      </w:r>
      <w:r>
        <w:rPr>
          <w:rFonts w:asciiTheme="minorEastAsia" w:hAnsiTheme="minorEastAsia" w:eastAsiaTheme="minorEastAsia"/>
          <w:sz w:val="21"/>
          <w:szCs w:val="21"/>
        </w:rPr>
        <w:t>澄清和说明不得超出投标文件的范围或改变投标文件的实质性内容（算术性错误的修正除外）。投标人的书面澄清、说明属于投标文件的组成部分。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3.7.3</w:t>
      </w:r>
      <w:r>
        <w:rPr>
          <w:rFonts w:asciiTheme="minorEastAsia" w:hAnsiTheme="minorEastAsia" w:eastAsiaTheme="minorEastAsia"/>
          <w:sz w:val="21"/>
          <w:szCs w:val="21"/>
        </w:rPr>
        <w:t>评标委员会不得暗示或诱导投标人作出澄清、说明，对投标人提交的澄清、说明有疑问的，可以要求投标人进一步澄清或说明，直至满足评标委员会的要求。</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3.7.4</w:t>
      </w:r>
      <w:r>
        <w:rPr>
          <w:rFonts w:asciiTheme="minorEastAsia" w:hAnsiTheme="minorEastAsia" w:eastAsiaTheme="minorEastAsia"/>
          <w:sz w:val="21"/>
          <w:szCs w:val="21"/>
        </w:rPr>
        <w:t>凡超出招标文件规定的或给发包人带来未曾要求的利益的变化、偏差或其他因素在评标时不予考虑。</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3.8不得否决投标的情形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投标文件存在第二章“投标人须知”第 1.12.3 项所列情形的，均视为细微偏差，评标委员会不得否决投标人的投标，应按照第二章“投标人须知”第 1.12.4 项规定的原则处理。</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3.9评标结果</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3.9.1</w:t>
      </w:r>
      <w:r>
        <w:rPr>
          <w:rFonts w:asciiTheme="minorEastAsia" w:hAnsiTheme="minorEastAsia" w:eastAsiaTheme="minorEastAsia"/>
          <w:sz w:val="21"/>
          <w:szCs w:val="21"/>
        </w:rPr>
        <w:t>除第二章“投标人须知”前附表授权直接确定中标人外，评标委员会按照得分由高到低的顺序推荐中标候选人，并标明排序。</w:t>
      </w:r>
    </w:p>
    <w:p>
      <w:pPr>
        <w:spacing w:line="360" w:lineRule="auto"/>
        <w:ind w:firstLine="420" w:firstLineChars="200"/>
        <w:rPr>
          <w:rFonts w:asciiTheme="minorEastAsia" w:hAnsiTheme="minorEastAsia" w:eastAsiaTheme="minorEastAsia"/>
          <w:sz w:val="21"/>
          <w:szCs w:val="21"/>
        </w:rPr>
        <w:sectPr>
          <w:footnotePr>
            <w:numFmt w:val="decimalEnclosedCircleChinese"/>
            <w:numRestart w:val="eachPage"/>
          </w:footnotePr>
          <w:pgSz w:w="11910" w:h="16850"/>
          <w:pgMar w:top="1440" w:right="1797" w:bottom="1440" w:left="1797" w:header="883" w:footer="884" w:gutter="0"/>
          <w:cols w:space="720" w:num="1"/>
        </w:sectPr>
      </w:pPr>
      <w:r>
        <w:rPr>
          <w:rFonts w:hint="eastAsia" w:asciiTheme="minorEastAsia" w:hAnsiTheme="minorEastAsia" w:eastAsiaTheme="minorEastAsia"/>
          <w:sz w:val="21"/>
          <w:szCs w:val="21"/>
        </w:rPr>
        <w:t>3.9.1</w:t>
      </w:r>
      <w:r>
        <w:rPr>
          <w:rFonts w:asciiTheme="minorEastAsia" w:hAnsiTheme="minorEastAsia" w:eastAsiaTheme="minorEastAsia"/>
          <w:sz w:val="21"/>
          <w:szCs w:val="21"/>
        </w:rPr>
        <w:t>评标委员会完成评标后，应向招标人提交书面评标报告。</w:t>
      </w:r>
    </w:p>
    <w:p>
      <w:pPr>
        <w:pStyle w:val="3"/>
        <w:rPr>
          <w:rFonts w:asciiTheme="minorEastAsia" w:hAnsiTheme="minorEastAsia" w:eastAsiaTheme="minorEastAsia"/>
          <w:sz w:val="36"/>
          <w:szCs w:val="36"/>
        </w:rPr>
      </w:pPr>
      <w:r>
        <w:rPr>
          <w:rFonts w:hint="eastAsia" w:asciiTheme="minorEastAsia" w:hAnsiTheme="minorEastAsia" w:eastAsiaTheme="minorEastAsia"/>
          <w:sz w:val="36"/>
          <w:szCs w:val="36"/>
        </w:rPr>
        <w:t>第三章 评标办法（经评审的最低投标价法）</w:t>
      </w:r>
      <w:r>
        <w:rPr>
          <w:rStyle w:val="25"/>
          <w:rFonts w:asciiTheme="minorEastAsia" w:hAnsiTheme="minorEastAsia" w:eastAsiaTheme="minorEastAsia"/>
          <w:sz w:val="36"/>
          <w:szCs w:val="36"/>
        </w:rPr>
        <w:footnoteReference w:id="75"/>
      </w:r>
    </w:p>
    <w:p>
      <w:pPr>
        <w:pStyle w:val="12"/>
        <w:spacing w:after="3"/>
        <w:jc w:val="both"/>
        <w:rPr>
          <w:rFonts w:asciiTheme="minorEastAsia" w:hAnsiTheme="minorEastAsia" w:eastAsiaTheme="minorEastAsia"/>
        </w:rPr>
      </w:pPr>
      <w:r>
        <w:rPr>
          <w:rFonts w:hint="eastAsia" w:asciiTheme="minorEastAsia" w:hAnsiTheme="minorEastAsia" w:eastAsiaTheme="minorEastAsia"/>
        </w:rPr>
        <w:t>评标办法前附表</w:t>
      </w:r>
      <w:r>
        <w:rPr>
          <w:rStyle w:val="25"/>
          <w:rFonts w:asciiTheme="minorEastAsia" w:hAnsiTheme="minorEastAsia" w:eastAsiaTheme="minorEastAsia"/>
        </w:rPr>
        <w:footnoteReference w:id="76"/>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1275"/>
        <w:gridCol w:w="1731"/>
        <w:gridCol w:w="4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8" w:type="dxa"/>
            <w:gridSpan w:val="2"/>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条款号</w:t>
            </w:r>
          </w:p>
        </w:tc>
        <w:tc>
          <w:tcPr>
            <w:tcW w:w="6044" w:type="dxa"/>
            <w:gridSpan w:val="2"/>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275"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评标方法</w:t>
            </w:r>
          </w:p>
        </w:tc>
        <w:tc>
          <w:tcPr>
            <w:tcW w:w="6044" w:type="dxa"/>
            <w:gridSpan w:val="2"/>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经评审的投标价相等时，评标委员会依次按照以下优先顺序推荐中标候选人或确定中标人：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（1）投标报价低的投标人优先；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（2）被招标项目所在地省级交通运输主管部门评为较高信用等级的 投标人优先；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2.1.1 2.1.3</w:t>
            </w:r>
          </w:p>
        </w:tc>
        <w:tc>
          <w:tcPr>
            <w:tcW w:w="1275"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形式评审 与响应性 评审标准</w:t>
            </w:r>
          </w:p>
        </w:tc>
        <w:tc>
          <w:tcPr>
            <w:tcW w:w="6044" w:type="dxa"/>
            <w:gridSpan w:val="2"/>
          </w:tcPr>
          <w:p>
            <w:pPr>
              <w:spacing w:line="360" w:lineRule="auto"/>
              <w:rPr>
                <w:rFonts w:asciiTheme="minorEastAsia" w:hAnsiTheme="minorEastAsia" w:eastAsiaTheme="minorEastAsia"/>
                <w:b/>
                <w:sz w:val="21"/>
                <w:szCs w:val="21"/>
              </w:rPr>
            </w:pPr>
            <w:r>
              <w:rPr>
                <w:rFonts w:asciiTheme="minorEastAsia" w:hAnsiTheme="minorEastAsia" w:eastAsiaTheme="minorEastAsia"/>
                <w:b/>
                <w:sz w:val="21"/>
                <w:szCs w:val="21"/>
              </w:rPr>
              <w:t xml:space="preserve">第一个信封（商务及技术文件）评审标准：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（1）投标文件按照招标文件规定的格式、内容填写，字迹清晰可辨：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a.投标函按招标文件规定填报了项目名称、标段号、补遗书编号（如有）、工期、工程质量要求及安全目标；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b.投标函附录的所有数据均符合招标文件规定；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c.投标文件组成齐全完整，内容均按规定填写。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（2）投标文件上法定代表人或其委托代理人的签字、投标人的单位章盖章齐全，符合招标文件规定。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（3）与申请资格预审时比较，投标人发生合并、分立、破产等重大变化的，仍具备资格预审文件规定的相应资格条件且其投标未影响招标公正性：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a.投标人应提供相关部门的合法批件及企业法人营业执照和资质证书 等证件的副本变更记录复印件；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b.投标人仍然满足资格预审文件中规定的资格预审条件最低要求（资质、业绩、人员、信誉、财务等）；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c.与所投标段的其他投标人不存在控股、管理关系或单位负责人为同一人的情况；与招标人也不存在利害关系并可能影响招标公正性。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（4）投标人按照招标文件的规定提供了投标保证金：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a.投标保证金金额符合招标文件规定的金额，且投标保证金有效期不少于投标有效期；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b.若投标保证金采用现金或支票形式提交，投标人应在递交投标文件截止时间之前，将投标保证金由投标人的基本账户转入招标人指定账户；</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c.若投标保证金采用银行保函形式提交，银行保函的格式、开具保函的银行均满足招标文件要求，且在递交投标文件截止时间之前向招标人提交了银行保函原件。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（5）投标人法定代表人授权委托代理人签署投标文件的，须提交授 权委托书，且授权人和被授权人均在授权委托书上签名，未使用印章、签 名章或其他电子制版签名代替。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（6）投标人法定代表人亲自签署投标文件的，提供了法定代表人身份证明，且法定代表人在法定代表人身份证明上签名，未使用印章、签名 章或其他电子制版签名代替。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（7）投标人以联合体形式投标时，联合体满足招标文件的要求：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a.未进行资格预审的，投标人按照招标文件提供的格式签订了联合体协议书，明确各方承担连带责任，并明确了联合体牵头人；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b.已进行资格预审的，投标人提供了资格预审申请文件中所附的联合体协议书复印件，且通过资格预审后的联合体无成员增减或更换的情况。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（8）投标人如有分包计划，符合招标文件第二章“投标人须知”第 1.11 款规定，且按招标文件第九章“投标文件格式”的要求填写了“拟分 包项目情况表”。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（9）同一投标人未提交两个以上不同的投标文件，但招标文件要求提交备选投标的除外。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（10）投标文件中未出现有关投标报价的内容。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（11）投标文件载明的招标项目完成期限未超过招标文件规定的时限。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（12）投标文件对招标文件的实质性要求和条件作出响应。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（13）权利义务符合招标文件规定：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a.投标人应接受招标文件规定的风险划分原则，未提出新的风险划分办法；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b.投标人未增加发包人的责任范围，或减少投标人义务；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c.投标人未提出不同的工程验收、计量、支付办法； d.投标人对合同纠纷、事故处理办法未提出异议；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e.投标人在投标活动中无欺诈行为；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f.投标人未对合同条款有重要保留。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（14）投标文件正、副本份数符合招标文件第二章“投标人须知”第 3.7.4 项规定。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w:t>
            </w:r>
          </w:p>
          <w:p>
            <w:pPr>
              <w:spacing w:line="360" w:lineRule="auto"/>
              <w:rPr>
                <w:rFonts w:asciiTheme="minorEastAsia" w:hAnsiTheme="minorEastAsia" w:eastAsiaTheme="minorEastAsia"/>
                <w:b/>
                <w:sz w:val="21"/>
                <w:szCs w:val="21"/>
              </w:rPr>
            </w:pPr>
            <w:r>
              <w:rPr>
                <w:rFonts w:asciiTheme="minorEastAsia" w:hAnsiTheme="minorEastAsia" w:eastAsiaTheme="minorEastAsia"/>
                <w:b/>
                <w:sz w:val="21"/>
                <w:szCs w:val="21"/>
              </w:rPr>
              <w:t xml:space="preserve">第二个信封（报价文件）评审标准：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（1）投标文件按照招标文件规定的格式、内容填写，字迹清晰可辨：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a.投标函按招标文件规定填报了项目名称、标段号、补遗书编号（如有）、投标价（包括大写金额和小写金额）；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b.已标价工程量清单说明文字与招标文件规定一致，未进行实质性修改和删减；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c.投标文件组成齐全完整，内容均按规定填写。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（2）投标文件上法定代表人或其委托代理人的签字、投标人的单位 章盖章齐全，符合招标文件规定。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（3）投标报价或调价函中的报价未超过招标文件设定的最高投标限 价（如有）。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（4）投标报价或调价函中报价的大写金额能够确定具体数值。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（5）同一投标人未提交两个以上不同的投标报价，但招标文件要求提交备选投标的除外。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（6）投标人若提交调价函，调价函符合招标文件第二章“投标人须 知”第 3.2.6 项要求。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（7）投标人若填写工程量固化清单，填写完毕的工程量固化清单未对工程量固化清单电子文件中的数据、格式和运算定义进行修改；工程量固化清单中的投标报价和投标函大写金额报价一致。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（8）投标文件正、副本份数符合招标文件第二章“投标人须知”第 3.7.4 项规定。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2.1.2</w:t>
            </w:r>
          </w:p>
        </w:tc>
        <w:tc>
          <w:tcPr>
            <w:tcW w:w="1275"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资格评审 标准</w:t>
            </w:r>
            <w:r>
              <w:rPr>
                <w:rStyle w:val="25"/>
                <w:rFonts w:asciiTheme="minorEastAsia" w:hAnsiTheme="minorEastAsia" w:eastAsiaTheme="minorEastAsia"/>
                <w:sz w:val="21"/>
                <w:szCs w:val="21"/>
              </w:rPr>
              <w:footnoteReference w:id="77"/>
            </w:r>
          </w:p>
        </w:tc>
        <w:tc>
          <w:tcPr>
            <w:tcW w:w="6044" w:type="dxa"/>
            <w:gridSpan w:val="2"/>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（1）投标人具备有效的营业执照、组织机构代码证、资质证书、安 全生产许可证和基本账户开户许可证。</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（2）投标人的资质等级符合招标文件规定。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（3）投标人的财务状况符合招标文件规定。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（4）投标人的类似项目业绩符合招标文件规定。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（5）投标人的信誉符合招标文件规定。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（6）投标人的项目经理和项目总工资格、在岗情况符合招标文件规定。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（7）投标人的其他要求符合招标文件规定。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（8）投标人不存在第二章“投标人须知”第 1.4.3 项或第 1.4.4 项规定的任何一种情形。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（9）投标人符合第二章“投标人须知”第 1.4.5 项规定。</w:t>
            </w:r>
            <w:r>
              <w:rPr>
                <w:rStyle w:val="25"/>
                <w:rFonts w:asciiTheme="minorEastAsia" w:hAnsiTheme="minorEastAsia" w:eastAsiaTheme="minorEastAsia"/>
                <w:sz w:val="21"/>
                <w:szCs w:val="21"/>
              </w:rPr>
              <w:footnoteReference w:id="78"/>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（10）以联合体形式参与投标的，联合体各方均未再以自己名义单独或参加其他联合体在同一标段中投标；独立参与投标的，投标人未同时参加联合体在同一标段中投标。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2.1.4</w:t>
            </w:r>
          </w:p>
        </w:tc>
        <w:tc>
          <w:tcPr>
            <w:tcW w:w="1275"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施工组织设 计和主要人 员评审标准</w:t>
            </w:r>
          </w:p>
        </w:tc>
        <w:tc>
          <w:tcPr>
            <w:tcW w:w="6044" w:type="dxa"/>
            <w:gridSpan w:val="2"/>
            <w:vAlign w:val="center"/>
          </w:tcPr>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8" w:type="dxa"/>
            <w:gridSpan w:val="2"/>
            <w:vAlign w:val="center"/>
          </w:tcPr>
          <w:p>
            <w:pPr>
              <w:jc w:val="center"/>
              <w:rPr>
                <w:rFonts w:asciiTheme="minorEastAsia" w:hAnsiTheme="minorEastAsia" w:eastAsiaTheme="minorEastAsia"/>
                <w:b/>
                <w:sz w:val="21"/>
                <w:szCs w:val="21"/>
              </w:rPr>
            </w:pPr>
            <w:r>
              <w:rPr>
                <w:rFonts w:asciiTheme="minorEastAsia" w:hAnsiTheme="minorEastAsia" w:eastAsiaTheme="minorEastAsia"/>
                <w:b/>
              </w:rPr>
              <w:t>条款号</w:t>
            </w:r>
          </w:p>
        </w:tc>
        <w:tc>
          <w:tcPr>
            <w:tcW w:w="1731" w:type="dxa"/>
          </w:tcPr>
          <w:p>
            <w:pPr>
              <w:jc w:val="center"/>
              <w:rPr>
                <w:rFonts w:asciiTheme="minorEastAsia" w:hAnsiTheme="minorEastAsia" w:eastAsiaTheme="minorEastAsia"/>
                <w:b/>
              </w:rPr>
            </w:pPr>
            <w:r>
              <w:rPr>
                <w:rFonts w:asciiTheme="minorEastAsia" w:hAnsiTheme="minorEastAsia" w:eastAsiaTheme="minorEastAsia"/>
                <w:b/>
              </w:rPr>
              <w:t>量化因素</w:t>
            </w:r>
          </w:p>
        </w:tc>
        <w:tc>
          <w:tcPr>
            <w:tcW w:w="4313" w:type="dxa"/>
          </w:tcPr>
          <w:p>
            <w:pPr>
              <w:jc w:val="center"/>
              <w:rPr>
                <w:rFonts w:asciiTheme="minorEastAsia" w:hAnsiTheme="minorEastAsia" w:eastAsiaTheme="minorEastAsia"/>
                <w:b/>
                <w:sz w:val="21"/>
                <w:szCs w:val="21"/>
              </w:rPr>
            </w:pPr>
            <w:r>
              <w:rPr>
                <w:rFonts w:asciiTheme="minorEastAsia" w:hAnsiTheme="minorEastAsia" w:eastAsiaTheme="minorEastAsia"/>
                <w:b/>
              </w:rPr>
              <w:t>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w:t>
            </w:r>
          </w:p>
        </w:tc>
        <w:tc>
          <w:tcPr>
            <w:tcW w:w="1275" w:type="dxa"/>
            <w:vAlign w:val="cente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详细评审 标准</w:t>
            </w:r>
          </w:p>
        </w:tc>
        <w:tc>
          <w:tcPr>
            <w:tcW w:w="1731" w:type="dxa"/>
            <w:vAlign w:val="center"/>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评标价计算</w:t>
            </w:r>
          </w:p>
        </w:tc>
        <w:tc>
          <w:tcPr>
            <w:tcW w:w="4313" w:type="dxa"/>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经评审的投标价（评标价）＝修正后的投标报价－暂估价－暂列金额（不含计日工总额）</w:t>
            </w:r>
            <w:r>
              <w:rPr>
                <w:rStyle w:val="25"/>
                <w:rFonts w:asciiTheme="minorEastAsia" w:hAnsiTheme="minorEastAsia" w:eastAsiaTheme="minorEastAsia"/>
                <w:sz w:val="21"/>
                <w:szCs w:val="21"/>
              </w:rPr>
              <w:footnoteReference w:id="7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2" w:type="dxa"/>
            <w:gridSpan w:val="4"/>
            <w:vAlign w:val="center"/>
          </w:tcPr>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需要补充的其他内容：</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w:t>
            </w:r>
          </w:p>
        </w:tc>
      </w:tr>
    </w:tbl>
    <w:p>
      <w:pPr>
        <w:jc w:val="both"/>
        <w:rPr>
          <w:rFonts w:asciiTheme="minorEastAsia" w:hAnsiTheme="minorEastAsia" w:eastAsiaTheme="minorEastAsia"/>
          <w:sz w:val="18"/>
        </w:rPr>
        <w:sectPr>
          <w:headerReference r:id="rId42" w:type="default"/>
          <w:footerReference r:id="rId44" w:type="default"/>
          <w:headerReference r:id="rId43" w:type="even"/>
          <w:footerReference r:id="rId45" w:type="even"/>
          <w:footnotePr>
            <w:numFmt w:val="decimalEnclosedCircleChinese"/>
            <w:numRestart w:val="eachPage"/>
          </w:footnotePr>
          <w:pgSz w:w="11910" w:h="16850"/>
          <w:pgMar w:top="1440" w:right="1797" w:bottom="1440" w:left="1797" w:header="876" w:footer="1060" w:gutter="0"/>
          <w:cols w:space="720" w:num="1"/>
        </w:sectPr>
      </w:pP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1.评标方法</w:t>
      </w:r>
    </w:p>
    <w:p>
      <w:pPr>
        <w:pStyle w:val="12"/>
        <w:spacing w:line="312" w:lineRule="auto"/>
        <w:ind w:left="424" w:right="263" w:firstLine="479"/>
        <w:jc w:val="both"/>
        <w:rPr>
          <w:rFonts w:asciiTheme="minorEastAsia" w:hAnsiTheme="minorEastAsia" w:eastAsiaTheme="minorEastAsia"/>
        </w:rPr>
      </w:pPr>
      <w:r>
        <w:rPr>
          <w:rFonts w:asciiTheme="minorEastAsia" w:hAnsiTheme="minorEastAsia" w:eastAsiaTheme="minorEastAsia"/>
        </w:rPr>
        <w:t>本次评标采用经评审的最低投标价法。评标委员会对满足招标文件实质性要求</w:t>
      </w:r>
      <w:r>
        <w:rPr>
          <w:rFonts w:asciiTheme="minorEastAsia" w:hAnsiTheme="minorEastAsia" w:eastAsiaTheme="minorEastAsia"/>
          <w:spacing w:val="-1"/>
        </w:rPr>
        <w:t xml:space="preserve">的投标文件，根据本章第 </w:t>
      </w:r>
      <w:r>
        <w:rPr>
          <w:rFonts w:asciiTheme="minorEastAsia" w:hAnsiTheme="minorEastAsia" w:eastAsiaTheme="minorEastAsia"/>
        </w:rPr>
        <w:t>2.2 款规定的量化因素及量化标准进行价格折算，按照经</w:t>
      </w:r>
      <w:r>
        <w:rPr>
          <w:rFonts w:asciiTheme="minorEastAsia" w:hAnsiTheme="minorEastAsia" w:eastAsiaTheme="minorEastAsia"/>
          <w:spacing w:val="-5"/>
        </w:rPr>
        <w:t xml:space="preserve">评审的投标价由低到高的顺序推荐中标候选人，或根据招标人授权直接确定中标人， </w:t>
      </w:r>
      <w:r>
        <w:rPr>
          <w:rFonts w:asciiTheme="minorEastAsia" w:hAnsiTheme="minorEastAsia" w:eastAsiaTheme="minorEastAsia"/>
        </w:rPr>
        <w:t>但投标报价低于其成本的除外。经评审的投标价相等时，评标委员会应按照评标办法前附表规定的优先次序推荐中标候选人或确定中标人。</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2.评审标准</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2.1初步评审标准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2.1.1</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2.1.2 资格评审标准：见资格预审文件第三章“资格审查办法”详细审查标准（适用于已进行资格预审的）。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2.1.3</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2.1.4 施工组织设计和主要人员评审标准：见评标办法前附表。</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2.2详细评审标准</w:t>
      </w:r>
    </w:p>
    <w:p>
      <w:pPr>
        <w:pStyle w:val="4"/>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3.评标程序</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3.1第一个信封初步评审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3.1.1</w:t>
      </w:r>
      <w:r>
        <w:rPr>
          <w:rFonts w:asciiTheme="minorEastAsia" w:hAnsiTheme="minorEastAsia" w:eastAsiaTheme="minorEastAsia"/>
          <w:sz w:val="21"/>
          <w:szCs w:val="21"/>
        </w:rPr>
        <w:t>评标委员会可以要求投标人提交第二章“投标人须知”第 3.5.1 项至第 3.5.6 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3.1.1 评标委员会依据本章第 2.1.1 项、第 2.1.3 项、第 2.1.4 项规定的评审标准对投标文件第一个信封（商务及技术文件）进行初步评审。有一项不符合评审标准的，评标委员会应否决其投标。当投标人资格预审申请文件的内容发生重大变化时， 评标委员会依据本章第 2.1.2 项规定的标准对其更新资料进行评审。（适用于已进行资格预审的）</w:t>
      </w:r>
    </w:p>
    <w:p>
      <w:pPr>
        <w:pStyle w:val="5"/>
        <w:tabs>
          <w:tab w:val="left" w:pos="2705"/>
        </w:tabs>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3.2 第二个信封开标</w:t>
      </w:r>
      <w:r>
        <w:rPr>
          <w:rFonts w:cs="Times New Roman" w:asciiTheme="minorEastAsia" w:hAnsiTheme="minorEastAsia" w:eastAsiaTheme="minorEastAsia"/>
          <w:sz w:val="24"/>
          <w:szCs w:val="24"/>
        </w:rPr>
        <w:tab/>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第一个信封（商务及技术文件）评审结束后，招标人将按照第二章“投标人须知”第 5.1 款规定的时间和地点对通过投标文件第一个信封（商务及技术文件）评审的投标文件第二个信封（报价文件）进行开标。</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3.3 第二个信封初步评审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3.3.1</w:t>
      </w:r>
      <w:r>
        <w:rPr>
          <w:rFonts w:asciiTheme="minorEastAsia" w:hAnsiTheme="minorEastAsia" w:eastAsiaTheme="minorEastAsia"/>
          <w:sz w:val="21"/>
          <w:szCs w:val="21"/>
        </w:rPr>
        <w:t>评标委员会依据本章第 2.1.1 项、第 2.1.3 项规定的评审标准对投标文件第二个信封（报价文件）进行初步评审。有一项不符合评审标准的，评标委员会应否决其投标。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3.3.2</w:t>
      </w:r>
      <w:r>
        <w:rPr>
          <w:rStyle w:val="25"/>
          <w:rFonts w:asciiTheme="minorEastAsia" w:hAnsiTheme="minorEastAsia" w:eastAsiaTheme="minorEastAsia"/>
          <w:sz w:val="21"/>
          <w:szCs w:val="21"/>
        </w:rPr>
        <w:footnoteReference w:id="80"/>
      </w:r>
      <w:r>
        <w:rPr>
          <w:rFonts w:asciiTheme="minorEastAsia" w:hAnsiTheme="minorEastAsia" w:eastAsiaTheme="minorEastAsia"/>
          <w:sz w:val="21"/>
          <w:szCs w:val="21"/>
        </w:rPr>
        <w:t>投标报价有算术错误的，评标委员会按以下原则对投标报价进行修正， 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投标文件中的大写金额与小写金额不一致的，以大写金额为准；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总价金额与依据单价计算出的结果不一致的，以单价金额为准修正总价， 但单价金额小数点有明显错误的除外;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当单价与数量相乘不等于合价时，以单价计算为准，如果单价有明显的小数点位置差错，应以标出的合价为准，同时对单价予以修正；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当各子目的合价累计不等于总价时，应以各子目合价累计数为准，修正总价。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3.3.3</w:t>
      </w:r>
      <w:r>
        <w:rPr>
          <w:rFonts w:asciiTheme="minorEastAsia" w:hAnsiTheme="minorEastAsia" w:eastAsiaTheme="minorEastAsia"/>
          <w:sz w:val="21"/>
          <w:szCs w:val="21"/>
        </w:rPr>
        <w:t>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当单价与数量的乘积与合价（金额）虽然一致，但投标人修改了该子目 的工程数量，则其合价按招标人给定的工程数量乘以投标人所报单价予以修正。</w:t>
      </w:r>
    </w:p>
    <w:p>
      <w:pPr>
        <w:pStyle w:val="5"/>
        <w:spacing w:line="360" w:lineRule="auto"/>
        <w:jc w:val="both"/>
        <w:rPr>
          <w:rFonts w:asciiTheme="minorEastAsia" w:hAnsiTheme="minorEastAsia" w:eastAsiaTheme="minorEastAsia"/>
          <w:sz w:val="24"/>
        </w:rPr>
      </w:pPr>
      <w:r>
        <w:rPr>
          <w:rFonts w:hint="eastAsia" w:cs="Times New Roman" w:asciiTheme="minorEastAsia" w:hAnsiTheme="minorEastAsia" w:eastAsiaTheme="minorEastAsia"/>
          <w:sz w:val="24"/>
          <w:szCs w:val="24"/>
        </w:rPr>
        <w:t>3.4 第二个信封详细评审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3.4.1</w:t>
      </w:r>
      <w:r>
        <w:rPr>
          <w:rFonts w:asciiTheme="minorEastAsia" w:hAnsiTheme="minorEastAsia" w:eastAsiaTheme="minorEastAsia"/>
          <w:sz w:val="21"/>
          <w:szCs w:val="21"/>
        </w:rPr>
        <w:t>评标委员会按本章第 2.2 款规定的量化因素和标准进行价格折算，计算出经评审的投标价（即评标价），并编制价格比较一览表。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3.4.2</w:t>
      </w:r>
      <w:r>
        <w:rPr>
          <w:rFonts w:asciiTheme="minorEastAsia" w:hAnsiTheme="minorEastAsia" w:eastAsiaTheme="minorEastAsia"/>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3.5 投标文件相关信息的核查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3.5.1</w:t>
      </w:r>
      <w:r>
        <w:rPr>
          <w:rFonts w:asciiTheme="minorEastAsia" w:hAnsiTheme="minorEastAsia" w:eastAsiaTheme="minorEastAsia"/>
          <w:sz w:val="21"/>
          <w:szCs w:val="21"/>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3.5.2</w:t>
      </w:r>
      <w:r>
        <w:rPr>
          <w:rFonts w:asciiTheme="minorEastAsia" w:hAnsiTheme="minorEastAsia" w:eastAsiaTheme="minorEastAsia"/>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 xml:space="preserve">有下列情形之一的，属于投标人相互串通投标：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a.投标人之间协商投标报价等投标文件的实质性内容； b.投标人之间约定中标人；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c.投标人之间约定部分投标人放弃投标或中标；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d.属于同一集团、协会、商会等组织成员的投标人按照该组织要求协同投标；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e.投标人之间为谋取中标或排斥特定投标人而采取的其他联合行动。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有下列情形之一的，视为投标人相互串通投标：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a.不同投标人的投标文件由同一单位或个人编制；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b.不同投标人委托同一单位或个人办理投标事宜；</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c.不同投标人的投标文件载明的项目管理成员为同一人；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d.不同投标人的投标文件异常一致或投标报价呈规律性差异；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e.不同投标人的投标文件相互混装；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f.不同投标人的投标保证金从同一单位或个人的账户转出。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 xml:space="preserve">有下列情形之一的，属于招标人与投标人串通投标：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a.招标人在开标前开启投标文件并将有关信息泄露给其他投标人;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b.招标人直接或间接向投标人泄露标底、评标委员会成员等信息；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c.招标人明示或暗示投标人压低或抬高投标报价；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招标人授意投标人撤换、修改投标文件；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e.</w:t>
      </w:r>
      <w:r>
        <w:rPr>
          <w:rFonts w:asciiTheme="minorEastAsia" w:hAnsiTheme="minorEastAsia" w:eastAsiaTheme="minorEastAsia"/>
          <w:sz w:val="21"/>
          <w:szCs w:val="21"/>
        </w:rPr>
        <w:t>招标人明示或暗示投标人为特定投标人中标提供方便；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f.</w:t>
      </w:r>
      <w:r>
        <w:rPr>
          <w:rFonts w:asciiTheme="minorEastAsia" w:hAnsiTheme="minorEastAsia" w:eastAsiaTheme="minorEastAsia"/>
          <w:sz w:val="21"/>
          <w:szCs w:val="21"/>
        </w:rPr>
        <w:t>招标人与投标人为谋求特定投标人中标而采取的其他串通行为。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投标人有下列情形之一的，属于弄虚作假的行为：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a.使用通过受让或租借等方式获取的资格、资质证书投标；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b.使用伪造、变造的许可证件；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c.提供虚假的财务状况或业绩；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d.提供虚假的项目负责人或主要技术人员简历、劳动关系证明；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e.提供虚假的信用状况；</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f.其他弄虚作假的行为。</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3.6 投标文件的澄清和说明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3.6.1</w:t>
      </w:r>
      <w:r>
        <w:rPr>
          <w:rFonts w:asciiTheme="minorEastAsia" w:hAnsiTheme="minorEastAsia" w:eastAsiaTheme="minorEastAsia"/>
          <w:sz w:val="21"/>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3.6.2</w:t>
      </w:r>
      <w:r>
        <w:rPr>
          <w:rFonts w:asciiTheme="minorEastAsia" w:hAnsiTheme="minorEastAsia" w:eastAsiaTheme="minorEastAsia"/>
          <w:sz w:val="21"/>
          <w:szCs w:val="21"/>
        </w:rPr>
        <w:t>澄清和说明不得超出投标文件的范围或改变投标文件的实质性内容（算术性错误的修正除外）。投标人的书面澄清、说明属于投标文件的组成部分。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3.6.3</w:t>
      </w:r>
      <w:r>
        <w:rPr>
          <w:rFonts w:asciiTheme="minorEastAsia" w:hAnsiTheme="minorEastAsia" w:eastAsiaTheme="minorEastAsia"/>
          <w:sz w:val="21"/>
          <w:szCs w:val="21"/>
        </w:rPr>
        <w:t>评标委员会不得暗示或诱导投标人作出澄清、说明，对投标人提交的澄清、说明有疑问的，可以要求投标人进一步澄清或说明，直至满足评标委员会的要求。</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3.6.4</w:t>
      </w:r>
      <w:r>
        <w:rPr>
          <w:rFonts w:asciiTheme="minorEastAsia" w:hAnsiTheme="minorEastAsia" w:eastAsiaTheme="minorEastAsia"/>
          <w:sz w:val="21"/>
          <w:szCs w:val="21"/>
        </w:rPr>
        <w:t>凡超出招标文件规定的或给发包人带来未曾要求的利益的变化、偏差或其他因素在评标时不予考虑。</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3.7 不得否决投标的情形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投标文件存在第二章“投标人须知”第 1.12.3 项所列情形的，均视为细微偏差，评标委员会不得否决投标人的投标，应按照第二章“投标人须知”第 1.12.4 项规定的原则处理。</w:t>
      </w:r>
    </w:p>
    <w:p>
      <w:pPr>
        <w:pStyle w:val="5"/>
        <w:spacing w:line="360" w:lineRule="auto"/>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3.8 评标结果</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3.8.1</w:t>
      </w:r>
      <w:r>
        <w:rPr>
          <w:rFonts w:asciiTheme="minorEastAsia" w:hAnsiTheme="minorEastAsia" w:eastAsiaTheme="minorEastAsia"/>
          <w:sz w:val="21"/>
          <w:szCs w:val="21"/>
        </w:rPr>
        <w:t>除第二章“投标人须知”前附表授权直接确定中标人外，评标委员会按照经评审的价格由低到高的顺序推荐中标候选人，并标明排序。</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3.8.2</w:t>
      </w:r>
      <w:r>
        <w:rPr>
          <w:rFonts w:asciiTheme="minorEastAsia" w:hAnsiTheme="minorEastAsia" w:eastAsiaTheme="minorEastAsia"/>
          <w:sz w:val="21"/>
          <w:szCs w:val="21"/>
        </w:rPr>
        <w:t>评标委员会完成评标后，应向招标人提交书面评标报告。</w:t>
      </w:r>
    </w:p>
    <w:p>
      <w:pPr>
        <w:jc w:val="both"/>
        <w:rPr>
          <w:rFonts w:asciiTheme="minorEastAsia" w:hAnsiTheme="minorEastAsia" w:eastAsiaTheme="minorEastAsia"/>
          <w:sz w:val="24"/>
        </w:rPr>
        <w:sectPr>
          <w:headerReference r:id="rId46" w:type="default"/>
          <w:footerReference r:id="rId48" w:type="default"/>
          <w:headerReference r:id="rId47" w:type="even"/>
          <w:footerReference r:id="rId49" w:type="even"/>
          <w:footnotePr>
            <w:numFmt w:val="decimalEnclosedCircleChinese"/>
            <w:numRestart w:val="eachPage"/>
          </w:footnotePr>
          <w:pgSz w:w="11910" w:h="16850"/>
          <w:pgMar w:top="1440" w:right="1797" w:bottom="1440" w:left="1797" w:header="876" w:footer="1060" w:gutter="0"/>
          <w:cols w:space="720" w:num="1"/>
        </w:sect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pStyle w:val="3"/>
        <w:rPr>
          <w:rFonts w:asciiTheme="minorEastAsia" w:hAnsiTheme="minorEastAsia" w:eastAsiaTheme="minorEastAsia"/>
        </w:rPr>
      </w:pPr>
      <w:r>
        <w:rPr>
          <w:rFonts w:asciiTheme="minorEastAsia" w:hAnsiTheme="minorEastAsia" w:eastAsiaTheme="minorEastAsia"/>
        </w:rPr>
        <w:t>第四章 合同条款及格式</w:t>
      </w: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4"/>
        <w:spacing w:before="0" w:line="360" w:lineRule="auto"/>
        <w:rPr>
          <w:rFonts w:asciiTheme="minorEastAsia" w:hAnsiTheme="minorEastAsia" w:eastAsiaTheme="minorEastAsia"/>
          <w:sz w:val="30"/>
          <w:szCs w:val="30"/>
        </w:rPr>
      </w:pPr>
      <w:r>
        <w:rPr>
          <w:rFonts w:asciiTheme="minorEastAsia" w:hAnsiTheme="minorEastAsia" w:eastAsiaTheme="minorEastAsia"/>
          <w:sz w:val="30"/>
          <w:szCs w:val="30"/>
        </w:rPr>
        <w:t>第一节</w:t>
      </w:r>
      <w:r>
        <w:rPr>
          <w:rFonts w:asciiTheme="minorEastAsia" w:hAnsiTheme="minorEastAsia" w:eastAsiaTheme="minorEastAsia"/>
          <w:sz w:val="30"/>
          <w:szCs w:val="30"/>
        </w:rPr>
        <w:tab/>
      </w:r>
      <w:r>
        <w:rPr>
          <w:rFonts w:asciiTheme="minorEastAsia" w:hAnsiTheme="minorEastAsia" w:eastAsiaTheme="minorEastAsia"/>
          <w:sz w:val="30"/>
          <w:szCs w:val="30"/>
        </w:rPr>
        <w:t>通用合同条款</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“通用合同条款”采用《标准施工招标文件》的“通用合同条款”。</w:t>
      </w:r>
    </w:p>
    <w:p>
      <w:pPr>
        <w:jc w:val="both"/>
        <w:rPr>
          <w:rFonts w:asciiTheme="minorEastAsia" w:hAnsiTheme="minorEastAsia" w:eastAsiaTheme="minorEastAsia"/>
          <w:sz w:val="28"/>
        </w:rPr>
        <w:sectPr>
          <w:headerReference r:id="rId50" w:type="default"/>
          <w:footerReference r:id="rId52" w:type="default"/>
          <w:headerReference r:id="rId51" w:type="even"/>
          <w:footerReference r:id="rId53" w:type="even"/>
          <w:footnotePr>
            <w:numFmt w:val="decimalEnclosedCircleChinese"/>
            <w:numRestart w:val="eachPage"/>
          </w:footnotePr>
          <w:pgSz w:w="11910" w:h="16850"/>
          <w:pgMar w:top="1440" w:right="1797" w:bottom="1440" w:left="1797" w:header="883" w:footer="884" w:gutter="0"/>
          <w:cols w:space="720" w:num="1"/>
        </w:sectPr>
      </w:pPr>
    </w:p>
    <w:p>
      <w:pPr>
        <w:pStyle w:val="4"/>
        <w:spacing w:before="0" w:line="360" w:lineRule="auto"/>
        <w:rPr>
          <w:rFonts w:asciiTheme="minorEastAsia" w:hAnsiTheme="minorEastAsia" w:eastAsiaTheme="minorEastAsia"/>
          <w:sz w:val="30"/>
          <w:szCs w:val="30"/>
        </w:rPr>
      </w:pPr>
      <w:r>
        <w:rPr>
          <w:rFonts w:asciiTheme="minorEastAsia" w:hAnsiTheme="minorEastAsia" w:eastAsiaTheme="minorEastAsia"/>
          <w:sz w:val="30"/>
          <w:szCs w:val="30"/>
        </w:rPr>
        <w:t>第二节</w:t>
      </w:r>
      <w:r>
        <w:rPr>
          <w:rFonts w:asciiTheme="minorEastAsia" w:hAnsiTheme="minorEastAsia" w:eastAsiaTheme="minorEastAsia"/>
          <w:sz w:val="30"/>
          <w:szCs w:val="30"/>
        </w:rPr>
        <w:tab/>
      </w:r>
      <w:r>
        <w:rPr>
          <w:rFonts w:asciiTheme="minorEastAsia" w:hAnsiTheme="minorEastAsia" w:eastAsiaTheme="minorEastAsia"/>
          <w:sz w:val="30"/>
          <w:szCs w:val="30"/>
        </w:rPr>
        <w:t>专用合同条款</w:t>
      </w:r>
    </w:p>
    <w:p>
      <w:pPr>
        <w:pStyle w:val="5"/>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公路工程专用合同条款</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1.一般约定</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1.1词语定义</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1.1.1 </w:t>
      </w:r>
      <w:r>
        <w:rPr>
          <w:rFonts w:hint="eastAsia" w:asciiTheme="minorEastAsia" w:hAnsiTheme="minorEastAsia" w:eastAsiaTheme="minorEastAsia"/>
          <w:sz w:val="21"/>
          <w:szCs w:val="21"/>
        </w:rPr>
        <w:t>合同</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1.1.1.6 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技术规范：指本合同所约定的技术标准和要求，是合同文件的组成部分。通用合同条款中“技术标准和要求”一词具有相同含义。</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1.1.1.8 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 5.1～表 5.5）。</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本项补充第 1.1.1.10 目：</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1.1.1.10 补遗书：指发出招标文件之后由招标人向已取得招标文件的投标人发出的、编号的对招标文件所作的澄清、修改书。</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1.1.2 合同当事人和人员</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本项补充第 1.1.2.8 目：</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1.1.2.8 承包人项目总工：指由承包人书面委派常驻现场负责管理本合同工程的总工程师或技术总负责人。</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1.1.3工程和设备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1.1.3.4 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单位工程：指在建设项目中，根据签订的合同，具有独立施工条件的工程。第 1.1.3.10 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永久占地：指为实施本合同工程而需要的一切永久占用的土地，包括公路两侧路权范围内的用地。</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1.1.3.11 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临时占地：指为实施本合同工程而需要的一切临时占用的土地，包括施工所用的临时支线、便道、便桥和现场的临时出入通道，以及生产（办公）、生活等临时设施用地等。</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本项补充第 1.1.3.12 目、第 1.1.3.13 目：</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1.1.3.12</w:t>
      </w:r>
      <w:r>
        <w:rPr>
          <w:rFonts w:asciiTheme="minorEastAsia" w:hAnsiTheme="minorEastAsia" w:eastAsiaTheme="minorEastAsia"/>
          <w:sz w:val="21"/>
          <w:szCs w:val="21"/>
        </w:rPr>
        <w:t>分部工程：指在单位工程中，按结构部位、路段长度及施工特点或任务划分的若干个工程。</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1.1.3.13</w:t>
      </w:r>
      <w:r>
        <w:rPr>
          <w:rFonts w:asciiTheme="minorEastAsia" w:hAnsiTheme="minorEastAsia" w:eastAsiaTheme="minorEastAsia"/>
          <w:sz w:val="21"/>
          <w:szCs w:val="21"/>
        </w:rPr>
        <w:t>分项工程：指在分部工程中，按不同的施工方法、材料、工序及路段长度等划分的若干个工程。</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1.1.6 </w:t>
      </w:r>
      <w:r>
        <w:rPr>
          <w:rFonts w:hint="eastAsia" w:asciiTheme="minorEastAsia" w:hAnsiTheme="minorEastAsia" w:eastAsiaTheme="minorEastAsia"/>
          <w:sz w:val="21"/>
          <w:szCs w:val="21"/>
        </w:rPr>
        <w:t>其他</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本项补充第 1.1.6.2 目～第 1.1.6.9 目：</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1.1.6.2</w:t>
      </w:r>
      <w:r>
        <w:rPr>
          <w:rFonts w:asciiTheme="minorEastAsia" w:hAnsiTheme="minorEastAsia" w:eastAsiaTheme="minorEastAsia"/>
          <w:sz w:val="21"/>
          <w:szCs w:val="21"/>
        </w:rPr>
        <w:t>竣工验收：指《公路工程竣（交）工验收办法》中的竣工验收。通用合同条款中“国家验收”一词具有相同含义。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1.1.6.3</w:t>
      </w:r>
      <w:r>
        <w:rPr>
          <w:rFonts w:asciiTheme="minorEastAsia" w:hAnsiTheme="minorEastAsia" w:eastAsiaTheme="minorEastAsia"/>
          <w:sz w:val="21"/>
          <w:szCs w:val="21"/>
        </w:rPr>
        <w:t>交工：指《公路工程竣（交）工验收办法》中的交工。通用合同条款中“竣工”一词具有相同含义。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1.1.6.4</w:t>
      </w:r>
      <w:r>
        <w:rPr>
          <w:rFonts w:asciiTheme="minorEastAsia" w:hAnsiTheme="minorEastAsia" w:eastAsiaTheme="minorEastAsia"/>
          <w:sz w:val="21"/>
          <w:szCs w:val="21"/>
        </w:rPr>
        <w:t>交工验收：指《公路工程竣（交）工验收办法》中的交工验收。通用合同条款中“竣工验收”一词具有相同含义。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1.1.6.5</w:t>
      </w:r>
      <w:r>
        <w:rPr>
          <w:rFonts w:asciiTheme="minorEastAsia" w:hAnsiTheme="minorEastAsia" w:eastAsiaTheme="minorEastAsia"/>
          <w:sz w:val="21"/>
          <w:szCs w:val="21"/>
        </w:rPr>
        <w:t>交工验收证书：指《公路工程竣（交）工验收办法》中的交工验收证书。通用合同条款中“工程接收证书”一词具有相同含义。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1.1.6.6</w:t>
      </w:r>
      <w:r>
        <w:rPr>
          <w:rFonts w:asciiTheme="minorEastAsia" w:hAnsiTheme="minorEastAsia" w:eastAsiaTheme="minorEastAsia"/>
          <w:sz w:val="21"/>
          <w:szCs w:val="21"/>
        </w:rPr>
        <w:t>转包：指承包人违反法律和不履行合同规定的责任和义务，将中标工程全部委托或以专业分包的名义将中标工程肢解后全部委托给其他施工企业施工的行为。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1.1.6.7</w:t>
      </w:r>
      <w:r>
        <w:rPr>
          <w:rFonts w:asciiTheme="minorEastAsia" w:hAnsiTheme="minorEastAsia" w:eastAsiaTheme="minorEastAsia"/>
          <w:sz w:val="21"/>
          <w:szCs w:val="21"/>
        </w:rPr>
        <w:t>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1.1.6.8</w:t>
      </w:r>
      <w:r>
        <w:rPr>
          <w:rFonts w:asciiTheme="minorEastAsia" w:hAnsiTheme="minorEastAsia" w:eastAsiaTheme="minorEastAsia"/>
          <w:sz w:val="21"/>
          <w:szCs w:val="21"/>
        </w:rPr>
        <w:t>劳务分包：指承包人与具有施工劳务资质的劳务企业签订劳务分包合同，由劳务企业提供劳务人员及机具，由承包人统一组织施工、统一控制工程质量、施工进度、材料采购、生产安全的施工行为。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1.1.6.9</w:t>
      </w:r>
      <w:r>
        <w:rPr>
          <w:rFonts w:asciiTheme="minorEastAsia" w:hAnsiTheme="minorEastAsia" w:eastAsiaTheme="minorEastAsia"/>
          <w:sz w:val="21"/>
          <w:szCs w:val="21"/>
        </w:rPr>
        <w:t>雇用民工：指承包人与具有相应劳动能力的自然人签订劳动合同，由承包人统一组织管理，从事分项工程施工或配套工程施工的行为。</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1.4 合同文件的优先顺序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组成合同的各项文件应互相解释，互为说明。除项目专用合同条款另有约定外， 解释合同文件的优先顺序如下：</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（1）合同协议书及各种合同附件（含评标期间和合同谈判过程中的澄清文件和补充资料）；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（2）中标通知书；</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（3）投标函及投标函附录；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（4）项目专用合同条款；</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（5）公路工程专用合同条款；</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通用合同条款；</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工程量清单计量规则；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（8）技术规范；</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（9）图纸；</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（10）已标价工程量清单；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（11）承包人有关人员、设备投入的承诺及投标文件中的施工组织设计；</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（12）其他合同文件。</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1.5 合同协议书</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制备本合同文件的费用由发包人承担。在合同协议书签订并生效之前，投标函和中标通知书将对双方具有约束力。</w:t>
      </w:r>
    </w:p>
    <w:p>
      <w:pPr>
        <w:pStyle w:val="12"/>
        <w:spacing w:before="3"/>
        <w:jc w:val="both"/>
        <w:rPr>
          <w:rFonts w:asciiTheme="minorEastAsia" w:hAnsiTheme="minorEastAsia" w:eastAsiaTheme="minorEastAsia"/>
          <w:sz w:val="17"/>
        </w:rPr>
      </w:pP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 图纸和承包人文件</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1.6.1图纸的提供</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监理人应在发出中标通知书之后 42 天内，向承包人免费提供由发包人或其委托</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的设计单位设计的施工图纸、技术规范和其他技术资料 2 份，并向承包人进行技术交底。承包人需要更多份数时，应自费复制。由于发包人未按时提供图纸造成工期延误的，按第 11.3 款的约定办理。</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1.6.2承包人提供的文件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有下列情形之一的，承包人应免费向监理人提交相关部分工程的施工图纸 3 份， 并附必要的计算书、技术资料，或施工工艺图、设备安装图及安装设备的使用和维护手册各 2 份供监理人批准。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为使第 1.6.1 项所述的施工图纸适合于经施工测量后的纵、横断面；</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为使第 1.6.1 项所述的施工图纸适合于现场具体地形；</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为使第 1.6.1 项所述的施工图纸适合于因尺寸与位置变化而引起局部变更；</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由于合同要求与施工需要。</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此类图纸应按监理人规定的格式和图幅绘制。监理人在收到由承包人绘制的上述工程、工艺图纸、计算书和有关技术资料后 14 天内应予批准或提出修改要求，承包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人应按监理人提出的要求作出修改，重新向监理人提交，监理人应在 7 天内批准或提出进一步的修改意见。</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1.6.4 </w:t>
      </w:r>
      <w:r>
        <w:rPr>
          <w:rFonts w:hint="eastAsia" w:asciiTheme="minorEastAsia" w:hAnsiTheme="minorEastAsia" w:eastAsiaTheme="minorEastAsia"/>
          <w:sz w:val="21"/>
          <w:szCs w:val="21"/>
        </w:rPr>
        <w:t>图纸的错误</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1.9 </w:t>
      </w:r>
      <w:r>
        <w:rPr>
          <w:rFonts w:hint="eastAsia" w:asciiTheme="minorEastAsia" w:hAnsiTheme="minorEastAsia" w:eastAsiaTheme="minorEastAsia"/>
          <w:sz w:val="21"/>
          <w:szCs w:val="21"/>
        </w:rPr>
        <w:t>严禁贿赂</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2.发包人义务</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2.3 </w:t>
      </w:r>
      <w:r>
        <w:rPr>
          <w:rFonts w:hint="eastAsia" w:asciiTheme="minorEastAsia" w:hAnsiTheme="minorEastAsia" w:eastAsiaTheme="minorEastAsia"/>
          <w:sz w:val="21"/>
          <w:szCs w:val="21"/>
        </w:rPr>
        <w:t>提供施工场地</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发包人负责办理永久占地的征用及与之有关的拆迁赔偿手续并承担相关费用。承包人在按第 10 条规定提交施工进度计划的同时，应向监理人提交一份按施工先后次</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序所需的永久占地计划。监理人应在收到此计划后的 14 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 以使承包人能够连续不间断地施工。由于承包人施工考虑不周或措施不当等原因而造成的超计划占地或拆迁等所发生的征用和赔偿费用，应由承包人承担。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3.监理人</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3.1监理人的职责和权力</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3.1.1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监理人在行使下列权力前需要经发包人事先批准：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根据第 4.3 款，同意分包本工程的某些非关键性工作或者适合专业化队伍施工的专项工程；</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确定第 4.11 款下产生的费用增加额；</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根据第 11.1 款、第 12.3 款、第 12.4 款发布开工通知、暂停施工指示或复工通知；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决定第 11.3 款、第 11.4 款下的工期延长；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审查批准技术方案或设计的变更；</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根据第 15.3 款发出的变更指示，其单项工程变更或累计变更涉及的金额超过了项目专用合同条款数据表中规定的金额；</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确定第 15.4 款下变更工作的单价；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按照第 15.6 款决定有关暂列金额的使用；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w:t>
      </w:r>
      <w:r>
        <w:rPr>
          <w:rFonts w:asciiTheme="minorEastAsia" w:hAnsiTheme="minorEastAsia" w:eastAsiaTheme="minorEastAsia"/>
          <w:sz w:val="21"/>
          <w:szCs w:val="21"/>
        </w:rPr>
        <w:t>确定第 15.8 款下的暂估价金额；</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w:t>
      </w:r>
      <w:r>
        <w:rPr>
          <w:rFonts w:asciiTheme="minorEastAsia" w:hAnsiTheme="minorEastAsia" w:eastAsiaTheme="minorEastAsia"/>
          <w:sz w:val="21"/>
          <w:szCs w:val="21"/>
        </w:rPr>
        <w:t>确定第 23.1 款下的索赔额。</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 3.5 款商定或确定。</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3.5 </w:t>
      </w:r>
      <w:r>
        <w:rPr>
          <w:rFonts w:hint="eastAsia" w:asciiTheme="minorEastAsia" w:hAnsiTheme="minorEastAsia" w:eastAsiaTheme="minorEastAsia"/>
          <w:sz w:val="21"/>
          <w:szCs w:val="21"/>
        </w:rPr>
        <w:t>商定或确定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3.5.1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如果这项商定或确定导致费用增加和（或）工期延长，或者涉及确定变更工程的价格，则总监理工程师在发出通知前，应征得发包人的同意。</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4.承包人</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 承包人的一般义务</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4.1.9工程的维护和照管</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在承包人负责照管与维护期间，如果本工程或材料、设备等发生损失或损害，除不可抗力原因之外，承包人均应自费弥补，并达到合同要求。承包人还应对按第 19 条规定而实施作业过程中由承包人造成的对工程的任何损失或损害负责。</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4.1.10其他义务</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临时占地由承包人向当地政府土地管理部门申请，并办理租用手续，承包人按有关规定直接支付其费用，发包人对此将予以协调。</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 100 章中由承包人按总额报价。</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工资支付表应如实记录支付单位、支付时间、支付对象、支付数额、支付对象的身份证号和签字等信息。民工花名册和工资支付表应报监理人备查。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承包人应严格执行招标文件技术规范对施工标准化提出的具体要求，结合本单位施工能力和技术优势，积极采取有利于标准化施工的组织方式和工艺流程， 加强工地建设、工艺控制、人员管理和内业资料管理，强化对施工一线操作人员的培训，改善职工生产生活条件，与此相关的费用承包人应列入工程量清单第 100 章中。</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承包人应履行项目专用合同条款约定的其他义务。</w:t>
      </w:r>
    </w:p>
    <w:p>
      <w:pPr>
        <w:tabs>
          <w:tab w:val="left" w:pos="845"/>
        </w:tabs>
        <w:spacing w:line="360" w:lineRule="auto"/>
        <w:jc w:val="both"/>
        <w:rPr>
          <w:rFonts w:asciiTheme="minorEastAsia" w:hAnsiTheme="minorEastAsia" w:eastAsiaTheme="minorEastAsia"/>
          <w:sz w:val="24"/>
        </w:rPr>
      </w:pPr>
      <w:r>
        <w:rPr>
          <w:rFonts w:hint="eastAsia" w:asciiTheme="minorEastAsia" w:hAnsiTheme="minorEastAsia" w:eastAsiaTheme="minorEastAsia"/>
          <w:sz w:val="21"/>
          <w:szCs w:val="21"/>
        </w:rPr>
        <w:t>4.2履约保证金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承包人应保证其履约保证金在发包人签发交工验收证书且承包人按照合同约定缴纳质量保证金前一直有效。发包人应在收到承包人缴纳的质量保证金后 28 天内将履约保证金退还给承包人。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承包人拒绝按照本合同约定缴纳质量保证金的，发包人有权从交工付款证书中扣留相应金额作为质量保证金，或者直接将履约保证金金额用于保证承包人在缺陷责任期内履行缺陷修复义务。</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4.3 分包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4.3.2 项～第 4.3.4 项细化为：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4.3.2</w:t>
      </w:r>
      <w:r>
        <w:rPr>
          <w:rFonts w:asciiTheme="minorEastAsia" w:hAnsiTheme="minorEastAsia" w:eastAsiaTheme="minorEastAsia"/>
          <w:sz w:val="21"/>
          <w:szCs w:val="21"/>
        </w:rPr>
        <w:t>承包人不得将工程关键性工作分包给第三人。经发包人同意，承包人可将工程的其他部分或工作分包给第三人。分包包括专业分包和劳务分包。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4.3.3</w:t>
      </w:r>
      <w:r>
        <w:rPr>
          <w:rFonts w:asciiTheme="minorEastAsia" w:hAnsiTheme="minorEastAsia" w:eastAsiaTheme="minorEastAsia"/>
          <w:sz w:val="21"/>
          <w:szCs w:val="21"/>
        </w:rPr>
        <w:t>专业分包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在工程施工过程中，承包人进行专业分包必须遵守以下规定：</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pPr>
        <w:tabs>
          <w:tab w:val="left" w:pos="1506"/>
        </w:tabs>
        <w:spacing w:before="74" w:line="312" w:lineRule="auto"/>
        <w:ind w:left="-177" w:right="385"/>
        <w:jc w:val="both"/>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专业分包人的资格能力（含安全生产能力）应与其分包工程的标准和规模相适应，且应当具备如下条件：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具有经工商登记的法人资格；</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具有从事类似工程经验的管理与技术人员；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具有（自有或租赁）分包工程所需的施工设备。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承包人应向监理人提交专业分包人的资格能力证明材料，经监理人审查并报发包人批准后，可以将相应专业工程分包给该专业分包人。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专业分包工程不得再次分包。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专业分包人应当依据专业分包合同的约定，组织分包工程的施工，并对分包工程的质量、安全和进度等实施有效控制。专业分包人对其分包的工程向承包人负责，并就所分包的工程向发包人承担连带责任。</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违反上述规定之一者属违规分包。</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4.3.2</w:t>
      </w:r>
      <w:r>
        <w:rPr>
          <w:rFonts w:asciiTheme="minorEastAsia" w:hAnsiTheme="minorEastAsia" w:eastAsiaTheme="minorEastAsia"/>
          <w:sz w:val="21"/>
          <w:szCs w:val="21"/>
        </w:rPr>
        <w:t>劳务分包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在工程施工过程中，承包人进行劳务分包必须遵守以下规定：</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劳务分包人应具有施工劳务资质。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承包人雇用的劳务作业应加入到承包人的施工班组统一管理。有关施工质量、施工安全、施工进度、环境保护、技术方案、试验检测、材料保管与供应、机械设备等都必须由承包人管理与调配，不得以包代管。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承包人应当对劳务分包人员进行安全培训和管理，劳务分包人不得将其分包的劳务作业再次分包。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违反上述规定之一者属违规分包。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4.3.6 项、第 4.3.7 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4.3.6</w:t>
      </w:r>
      <w:r>
        <w:rPr>
          <w:rFonts w:asciiTheme="minorEastAsia" w:hAnsiTheme="minorEastAsia" w:eastAsiaTheme="minorEastAsia"/>
          <w:sz w:val="21"/>
          <w:szCs w:val="21"/>
        </w:rPr>
        <w:t>发包人对承包人与分包人之间的法律与经济纠纷不承担任何责任和义务。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4.3.7</w:t>
      </w:r>
      <w:r>
        <w:rPr>
          <w:rFonts w:asciiTheme="minorEastAsia" w:hAnsiTheme="minorEastAsia" w:eastAsiaTheme="minorEastAsia"/>
          <w:sz w:val="21"/>
          <w:szCs w:val="21"/>
        </w:rPr>
        <w:t>本项目的各项分包工作均应遵守《公路工程施工分包管理办法》的有关规定。</w:t>
      </w:r>
    </w:p>
    <w:p>
      <w:pPr>
        <w:pStyle w:val="12"/>
        <w:spacing w:before="2"/>
        <w:jc w:val="both"/>
        <w:rPr>
          <w:rFonts w:asciiTheme="minorEastAsia" w:hAnsiTheme="minorEastAsia" w:eastAsiaTheme="minorEastAsia"/>
          <w:sz w:val="17"/>
        </w:rPr>
      </w:pP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4.4 联合体</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4.4.4 项：</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4.4.4 未经发包人事先同意，联合体的组成与结构不得变动。</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4.6 承包人人员的管理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4.6.3 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4.6.5 项：</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4.6.5 尽管承包人已按承诺派遣了上述各类人员，但若这些人员仍不能满足合同进度计划和（或）质量要求时，监理人有权要求承包人继续增派或雇用这类人员， 并书面通知承包人和抄送发包人。承包人在接到上述通知后应立即执行监理人的上述指示，不得无故拖延，由此增加的费用和（或）工期延误由承包人承担。</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4.7 撤换承包人项目经理和其他人员</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承包人应对其项目经理和其他人员进行有效管理。监理人要求撤换不能胜任本职工作、行为不端或玩忽职守的承包人项目经理和其他人员的，承包人应予以撤换， 同时委派经发包人与监理人同意的新的项目经理和其他人员。</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4.9工程价款应专款专用</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4.10承包人现场查勘</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4.10.1 项细化为：</w:t>
      </w:r>
      <w:r>
        <w:rPr>
          <w:rStyle w:val="25"/>
          <w:rFonts w:asciiTheme="minorEastAsia" w:hAnsiTheme="minorEastAsia" w:eastAsiaTheme="minorEastAsia"/>
          <w:sz w:val="21"/>
          <w:szCs w:val="21"/>
        </w:rPr>
        <w:footnoteReference w:id="81"/>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4.11 不利物质条件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4.11.2 项细化为：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4.11.2</w:t>
      </w:r>
      <w:r>
        <w:rPr>
          <w:rFonts w:asciiTheme="minorEastAsia" w:hAnsiTheme="minorEastAsia" w:eastAsiaTheme="minorEastAsia"/>
          <w:sz w:val="21"/>
          <w:szCs w:val="21"/>
        </w:rPr>
        <w:t>承包人遇到不可预见的不利物质条件时，应采取适应不利物质条件的合理措施继续施工，并及时通知监理人。监理人应当及时发出指示，指示构成变更的， 按第 15 条约定办理。监理人没有发出指示的，承包人因采取合理措施而增加的费用和（或）工期延误，由发包人承担。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4.11.3 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4.11.3</w:t>
      </w:r>
      <w:r>
        <w:rPr>
          <w:rFonts w:asciiTheme="minorEastAsia" w:hAnsiTheme="minorEastAsia" w:eastAsiaTheme="minorEastAsia"/>
          <w:sz w:val="21"/>
          <w:szCs w:val="21"/>
        </w:rPr>
        <w:t>可预见的不利物质条件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对于项目专用合同条款中已经明确指出的不利物质条件无论承包人是否有其经历和经验均视为承包人在接受合同时已预见其影响，并已在签约合同价中计入因其影响而可能发生的一切费用。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对于项目专用合同条款未明确指出，但是在不利物质条件发生之前，监理人已经指示承包人有可能发生，但承包人未能及时采取有效措施，而导致的损失和后果均由承包人承担。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补充第 4.12 款、第 4.13 款：</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4.12 投标文件的完备性</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4.13 开展党建工作要求</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tabs>
          <w:tab w:val="left" w:pos="775"/>
        </w:tabs>
        <w:spacing w:before="71" w:line="360" w:lineRule="auto"/>
        <w:rPr>
          <w:rFonts w:asciiTheme="minorEastAsia" w:hAnsiTheme="minorEastAsia" w:eastAsiaTheme="minorEastAsia"/>
          <w:sz w:val="28"/>
        </w:rPr>
      </w:pPr>
      <w:r>
        <w:rPr>
          <w:rFonts w:hint="eastAsia" w:asciiTheme="minorEastAsia" w:hAnsiTheme="minorEastAsia" w:eastAsiaTheme="minorEastAsia"/>
          <w:sz w:val="24"/>
          <w:szCs w:val="24"/>
        </w:rPr>
        <w:t>5.材料和工程设备</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5.2 </w:t>
      </w:r>
      <w:r>
        <w:rPr>
          <w:rFonts w:hint="eastAsia" w:asciiTheme="minorEastAsia" w:hAnsiTheme="minorEastAsia" w:eastAsiaTheme="minorEastAsia"/>
          <w:sz w:val="21"/>
          <w:szCs w:val="21"/>
        </w:rPr>
        <w:t>发包人提供的材料和工程设备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5.2.3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6.施工设备和临时设施</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6.1承包人提供的施工设备和临时设施</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6.1.2 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承包人应自行承担修建临时设施的费用，需要临时占地的，应由承包人按第4.1.10 项（1）目的规定办理。</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6.3 </w:t>
      </w:r>
      <w:r>
        <w:rPr>
          <w:rFonts w:hint="eastAsia" w:asciiTheme="minorEastAsia" w:hAnsiTheme="minorEastAsia" w:eastAsiaTheme="minorEastAsia"/>
          <w:sz w:val="21"/>
          <w:szCs w:val="21"/>
        </w:rPr>
        <w:t>要求承包人增加或更换施工设备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7.交通运输</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7.1道路通行权和场外设施</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8.测量放线</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8.4 </w:t>
      </w:r>
      <w:r>
        <w:rPr>
          <w:rFonts w:hint="eastAsia" w:asciiTheme="minorEastAsia" w:hAnsiTheme="minorEastAsia" w:eastAsiaTheme="minorEastAsia"/>
          <w:sz w:val="21"/>
          <w:szCs w:val="21"/>
        </w:rPr>
        <w:t>监理人使用施工控制网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经监理人批准，其他相关承包人也可免费使用施工控制网。</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9.施工安全、治安保卫和环境保护</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9.2承包人的施工安全责任</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9.2.1 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承包人应根据本工程的实际安全施工要求，编制施工安全技术措施，并在签订合同协议书后 28 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本项目需要编制专项施工方案的工程包括但不限于以下内容：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不良地质条件下有潜在危险性的土方、石方开挖；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滑坡和高边坡处理；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桩基础、挡墙基础、深水基础及围堰工程；</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桥梁工程中的梁、拱、柱等构件施工等；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隧道工程中的不良地质隧道、高瓦斯隧道等；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水上工程中的打桩船作业、施工船作业、外海孤岛作业、边通航边施工 作业等；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水下工程中的水下焊接、混凝土浇筑、爆破工程等；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爆破工程；</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w:t>
      </w:r>
      <w:r>
        <w:rPr>
          <w:rFonts w:asciiTheme="minorEastAsia" w:hAnsiTheme="minorEastAsia" w:eastAsiaTheme="minorEastAsia"/>
          <w:sz w:val="21"/>
          <w:szCs w:val="21"/>
        </w:rPr>
        <w:t>大型临时工程中的大型支架、模板、便桥的架设与拆除；桥梁、码头的加固与拆除；</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w:t>
      </w:r>
      <w:r>
        <w:rPr>
          <w:rFonts w:asciiTheme="minorEastAsia" w:hAnsiTheme="minorEastAsia" w:eastAsiaTheme="minorEastAsia"/>
          <w:sz w:val="21"/>
          <w:szCs w:val="21"/>
        </w:rPr>
        <w:t>其他危险性较大的工程。</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监理人和发包人在检查中发现有安全问题或有违反安全管理规章制度的情况时，可视为承包人违约，应按第 22.1 款的规定办理。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9.2.5 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除项目专用合同条款另有约定外，安全生产费用应为投标价（不含安全生产费及建筑工程一切险及第三者责任险的保险费）的 1.5%（若发包人公布了最高投标限价时，按最高投标限价的 1.5%计）。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 3.5 款商定或确定。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9.2.8 项~第 9.2.11 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9.2.8</w:t>
      </w:r>
      <w:r>
        <w:rPr>
          <w:rFonts w:asciiTheme="minorEastAsia" w:hAnsiTheme="minorEastAsia" w:eastAsiaTheme="minorEastAsia"/>
          <w:sz w:val="21"/>
          <w:szCs w:val="21"/>
        </w:rPr>
        <w:t>承包人应充分关注和保障所有在现场工作的人员的安全，采取以下有效措施，使现场和本合同工程的实施保持有条不紊，以免使上述人员的安全受到威胁。</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按《公路水运工程安全生产监督管理办法》规定的最低数量和资质条件配备专职安全生产管理人员；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承包人的垂直运输机械作业人员、施工船舶作业人员、爆破作业人员、 安装拆卸工、起重信号工、电工、焊工等国家规定的特种作业人员，必须按照国家规定经过专门的安全作业培训，并取得特种作业操作资格证书后，方可上岗作业；</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所有施工机具设备和高空作业设备均应定期检查，并有安全员的签字记录；</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根据本合同各单位工程的施工特点，严格执行《公路水运工程安全生产监督管理办法》《公路工程施工安全技术规范》等有关规定。</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9.2.9</w:t>
      </w:r>
      <w:r>
        <w:rPr>
          <w:rFonts w:asciiTheme="minorEastAsia" w:hAnsiTheme="minorEastAsia" w:eastAsiaTheme="minorEastAsia"/>
          <w:sz w:val="21"/>
          <w:szCs w:val="21"/>
        </w:rPr>
        <w:t>为了保护本合同工程免遭损坏，或为了现场附近和过往群众的安全与方便，在确有必要的时候和地方，或当监理人或有关主管部门要求时，承包人应自费提供照明、警卫、护栅、警告标志等安全防护设施。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9.2.10</w:t>
      </w:r>
      <w:r>
        <w:rPr>
          <w:rFonts w:asciiTheme="minorEastAsia" w:hAnsiTheme="minorEastAsia" w:eastAsiaTheme="minorEastAsia"/>
          <w:sz w:val="21"/>
          <w:szCs w:val="21"/>
        </w:rPr>
        <w:t>在通航水域施工时，承包人应与当地主管部门取得联系，设置必要的导航标志，及时发布航行通告，确保施工水域安全。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9.2.11</w:t>
      </w:r>
      <w:r>
        <w:rPr>
          <w:rFonts w:asciiTheme="minorEastAsia" w:hAnsiTheme="minorEastAsia" w:eastAsiaTheme="minorEastAsia"/>
          <w:sz w:val="21"/>
          <w:szCs w:val="21"/>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9.4 </w:t>
      </w:r>
      <w:r>
        <w:rPr>
          <w:rFonts w:hint="eastAsia" w:asciiTheme="minorEastAsia" w:hAnsiTheme="minorEastAsia" w:eastAsiaTheme="minorEastAsia"/>
          <w:sz w:val="21"/>
          <w:szCs w:val="21"/>
        </w:rPr>
        <w:t>环境保护</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9.4.7 项~第 9.4.11 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9.4.7</w:t>
      </w:r>
      <w:r>
        <w:rPr>
          <w:rFonts w:asciiTheme="minorEastAsia" w:hAnsiTheme="minorEastAsia" w:eastAsiaTheme="minorEastAsia"/>
          <w:sz w:val="21"/>
          <w:szCs w:val="21"/>
        </w:rPr>
        <w:t>承包人应切实执行技术规范中有关环境保护方面的条款和规定。</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 150m 以内的施工现场， 施工时间应加以控制。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对于公路施工中粉尘污染的主要污染源――灰土拌和、施工车辆和筑路机械运行及运输产生的扬尘，应采取有效措施减轻其对施工现场的大气污染，保护人民健康，如：</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拌和设备应有较好的密封，或有防尘设备。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施工通道、沥青混凝土拌和站及灰土拌和站应经常进行洒水降尘。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路面施工应注意保持水分，以免扬尘。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隧道出渣和桥梁钻孔灌注桩施工时排出的泥浆要进行妥善处理，严禁向河流或农田排放。</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采取可靠措施保证原有交通的正常通行，维持沿线村镇的居民饮水、农田灌溉、生产生活用电及通信等管线的正常使用。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9.4.8</w:t>
      </w:r>
      <w:r>
        <w:rPr>
          <w:rFonts w:asciiTheme="minorEastAsia" w:hAnsiTheme="minorEastAsia" w:eastAsiaTheme="minorEastAsia"/>
          <w:sz w:val="21"/>
          <w:szCs w:val="21"/>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9.4.9</w:t>
      </w:r>
      <w:r>
        <w:rPr>
          <w:rFonts w:asciiTheme="minorEastAsia" w:hAnsiTheme="minorEastAsia" w:eastAsiaTheme="minorEastAsia"/>
          <w:sz w:val="21"/>
          <w:szCs w:val="21"/>
        </w:rPr>
        <w:t>在施工期间，承包人应随时保持现场整洁，施工设备和材料、工程设备应整齐妥善存放和储存，废料与垃圾及不再需要的临时设施应及时从现场清除、拆除并运走。</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9.4.10</w:t>
      </w:r>
      <w:r>
        <w:rPr>
          <w:rFonts w:asciiTheme="minorEastAsia" w:hAnsiTheme="minorEastAsia" w:eastAsiaTheme="minorEastAsia"/>
          <w:sz w:val="21"/>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9.4.11</w:t>
      </w:r>
      <w:r>
        <w:rPr>
          <w:rFonts w:asciiTheme="minorEastAsia" w:hAnsiTheme="minorEastAsia" w:eastAsiaTheme="minorEastAsia"/>
          <w:sz w:val="21"/>
          <w:szCs w:val="21"/>
        </w:rPr>
        <w:t>承包人应严格按照国家有关法规要求，做好施工过程中的生态保护和水土保持工作。施工中要尽可能减少对原地面的扰动，减少对地面草木的破坏，需要爆破作业的，应按规定进行控爆设计。雨季填筑路基应随挖、随运、随填、随压， 要完善施工中的临时排水系统，加强施工便道的管理。取（弃）土场必须先挡后弃， 严禁在指定的取（弃）土场以外的地方乱挖乱弃。</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10.进度计划</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10.1合同进度计划</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承包人编制施工方案说明的内容见项目专用合同条款。</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承包人向监理人报送施工进度计划和施工方案说明的期限：签订合同协议书后28 天之内。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监理人应在 14 天内对承包人施工进度计划和施工方案说明予以批复或提出修改意见。</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合同进度计划应按照关键线路网络图和主要工作横道图两种形式分别编绘，并应包括每月预计完成的工作量和形象进度。</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10.2合同进度计划的修订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承包人提交合同进度计划修订申请报告，并附有关措施和相关资料的期限：实际进度发生滞后的当月 25 日前。</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监理人批复修订合同进度计划的期限：收到修订合同进度计划后 14 天内。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本条补充第 10.3 款、第 10.4 款：</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10.3年度施工计划</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承包人应在每年 11 月底前，根据已同意的合同进度计划或其修订的计划，向监理人提交 2 份格式和内容符合监理人合理规定的下一年度的施工计划，以供审查。该计划应包括本年度估计完成的和下一年度预计完成的分项工程数量和工作量，以及为实施此计划将采取的措施。</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10.4合同用款计划</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承包人应在签订本合同协议书后 28 天之内，按招标文件中规定的格式，向监理人提交 2 份按合同规定承包人有权得到支付的详细的季度合同用款计划，以备监理人查阅。如果监理人提出要求，承包人还应按季度提交修订的合同用款计划。</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11.开工和交工</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11.1开工</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11.1.2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承包人应在分部工程开工前 14 天向监理人提交分部工程开工报审表，若承包人的开工准备、工作计划和质量控制方法是可接受的且已获得批准，则经监理人书面同意，分部工程才能开工。</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11.3发包人的工期延误</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即使由于上述原因造成工期延误，如果受影响的工程并非处在工程施工进度网络计划的关键线路上，则承包人无权要求延长总工期。</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11.4异常恶劣的气候条件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异常气候是指项目所在地 30 年以上一遇的罕见气候现象（包括</w:t>
      </w:r>
      <w:r>
        <w:rPr>
          <w:rFonts w:asciiTheme="minorEastAsia" w:hAnsiTheme="minorEastAsia" w:eastAsiaTheme="minorEastAsia"/>
        </w:rPr>
        <w:fldChar w:fldCharType="begin"/>
      </w:r>
      <w:r>
        <w:rPr>
          <w:rFonts w:asciiTheme="minorEastAsia" w:hAnsiTheme="minorEastAsia" w:eastAsiaTheme="minorEastAsia"/>
        </w:rPr>
        <w:instrText xml:space="preserve"> HYPERLINK "http://baike.baidu.com/view/8193.htm" \h </w:instrText>
      </w:r>
      <w:r>
        <w:rPr>
          <w:rFonts w:asciiTheme="minorEastAsia" w:hAnsiTheme="minorEastAsia" w:eastAsiaTheme="minorEastAsia"/>
        </w:rPr>
        <w:fldChar w:fldCharType="separate"/>
      </w:r>
      <w:r>
        <w:rPr>
          <w:rFonts w:asciiTheme="minorEastAsia" w:hAnsiTheme="minorEastAsia" w:eastAsiaTheme="minorEastAsia"/>
          <w:sz w:val="21"/>
          <w:szCs w:val="21"/>
        </w:rPr>
        <w:t>温度</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、降水、降雪、风等）。异常恶劣的气候条件在项目专用合同条款中作具体约定。</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11.5承包人的工期延误</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承包人应严格执行监理人批准的合同进度计划，对工作量计划和形象进度计划分别控制。除第 11.3 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如果承包人在接到监理人通知后的 14 天内，未能采取加快工程进度的措施，致使实际工程进度进一步滞后，或承包人虽采取了一些措施，仍无法按预计工期交工时，监理人应立即通知发包人。发包人在向承包人发出书面警告通知 14 天后，</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发包人可按第 22.1 款终止对承包人的雇用，也可将本合同工程中的一部分工作交由其他承包人或其他分包人完成。在不解除本合同规定的承包人责任和义务的同时， 承包人应承担因此所增加的一切费用。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承包人支付逾期交工违约金，不免除承包人完成工程及修补缺陷的义务。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定限额。</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11.6工期提前</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发包人不得随意要求承包人提前交工，承包人也不得随意提出提前交工的建议。如遇特殊情况，确需将工期提前的，发包人和承包人必须采取有效措施，确保工程质量。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本条补充第 11.7 款：</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11.7工作时间的限制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承包人在夜间或国家规定的节假日进行永久工程的施工，应向监理人报告，以便监理人履行监理职责和义务。</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但是，为了抢救生命或保护财产，或为了工程的安全、质量而不可避免地短暂作业，则不必事先向监理人报告。但承包人应在事后立即向监理人报告。</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本款规定不适用于习惯上或施工本身要求实行连续生产的作业。</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12.暂停施工</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12.1承包人暂停施工的责任</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本款第（5）项细化为：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现场气候条件导致的必要停工（第 11.4 款约定的异常恶劣的气候条件除外）；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项目专用合同条款可能约定的由承包人承担的其他暂停施工。</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13.工程质量</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13.1工程质量要求</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13.1.1 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工程质量验收按技术规范及《公路工程质量检验评定标准》执行。</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13.1.4 项、第 13.1.5 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13.1.4</w:t>
      </w:r>
      <w:r>
        <w:rPr>
          <w:rFonts w:asciiTheme="minorEastAsia" w:hAnsiTheme="minorEastAsia" w:eastAsiaTheme="minorEastAsia"/>
          <w:sz w:val="21"/>
          <w:szCs w:val="21"/>
        </w:rPr>
        <w:t>发包人和承包人应严格遵守《关于严格落实公路工程质量责任制的若干意见》的相关规定，认真执行工程质量责任登记制度并按要求填写工程质量责任登记表。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13.1.5</w:t>
      </w:r>
      <w:r>
        <w:rPr>
          <w:rFonts w:asciiTheme="minorEastAsia" w:hAnsiTheme="minorEastAsia" w:eastAsiaTheme="minorEastAsia"/>
          <w:sz w:val="21"/>
          <w:szCs w:val="21"/>
        </w:rPr>
        <w:t>本项目严格执行质量责任追究制度。质量事故处理实行“四不放过”原则： 事故原因调查不清不放过；事故责任者没有受到教育不放过；没有防范措施不放过； 相关责任人没受到处理不放过。</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13.2承包人的质量管理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13.2.1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承包人提交工程质量保证措施文件的期限：签订合同协议书后 28 天之内。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13.2.3 项~第 13.2.10 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13.2.3</w:t>
      </w:r>
      <w:r>
        <w:rPr>
          <w:rFonts w:asciiTheme="minorEastAsia" w:hAnsiTheme="minorEastAsia" w:eastAsiaTheme="minorEastAsia"/>
          <w:sz w:val="21"/>
          <w:szCs w:val="21"/>
        </w:rPr>
        <w:t>公路工程施行质量责任终身制。承包人应当书面明确相应的项目负责人和质量负责人。承包人的相关人员按照国家法律法规和有关规定在工程合理使用年限内承担相应的质量责任。</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13.2.4</w:t>
      </w:r>
      <w:r>
        <w:rPr>
          <w:rFonts w:asciiTheme="minorEastAsia" w:hAnsiTheme="minorEastAsia" w:eastAsiaTheme="minorEastAsia"/>
          <w:sz w:val="21"/>
          <w:szCs w:val="21"/>
        </w:rPr>
        <w:t>承包人应当建立健全工程质量保证体系，制定质量管理制度，强化工程质量管理措施，完善工程质量目标保障机制；严格遵守国家有关法律、法规和规章， 严格执行公路工程强制性技术标准、各类技术规范及规程，全面履行工程合同义务。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13.2.5</w:t>
      </w:r>
      <w:r>
        <w:rPr>
          <w:rFonts w:asciiTheme="minorEastAsia" w:hAnsiTheme="minorEastAsia" w:eastAsiaTheme="minorEastAsia"/>
          <w:sz w:val="21"/>
          <w:szCs w:val="21"/>
        </w:rPr>
        <w:t>承包人对工程施工质量负责，应当按合同约定设立现场质量管理机构、配备工程技术人员和质量管理人员，落实工程施工质量责任制。</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13.2.6</w:t>
      </w:r>
      <w:r>
        <w:rPr>
          <w:rFonts w:asciiTheme="minorEastAsia" w:hAnsiTheme="minorEastAsia" w:eastAsiaTheme="minorEastAsia"/>
          <w:sz w:val="21"/>
          <w:szCs w:val="21"/>
        </w:rPr>
        <w:t>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13.2.7</w:t>
      </w:r>
      <w:r>
        <w:rPr>
          <w:rFonts w:asciiTheme="minorEastAsia" w:hAnsiTheme="minorEastAsia" w:eastAsiaTheme="minorEastAsia"/>
          <w:sz w:val="21"/>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13.2.8</w:t>
      </w:r>
      <w:r>
        <w:rPr>
          <w:rFonts w:asciiTheme="minorEastAsia" w:hAnsiTheme="minorEastAsia" w:eastAsiaTheme="minorEastAsia"/>
          <w:sz w:val="21"/>
          <w:szCs w:val="21"/>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13.2.9</w:t>
      </w:r>
      <w:r>
        <w:rPr>
          <w:rFonts w:asciiTheme="minorEastAsia" w:hAnsiTheme="minorEastAsia" w:eastAsiaTheme="minorEastAsia"/>
          <w:sz w:val="21"/>
          <w:szCs w:val="21"/>
        </w:rPr>
        <w:t>承包人应当依法规范分包行为，并对承担的工程质量负总责，分包单位对分包合同范围内的工程质量负责。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13.2.10</w:t>
      </w:r>
      <w:r>
        <w:rPr>
          <w:rFonts w:asciiTheme="minorEastAsia" w:hAnsiTheme="minorEastAsia" w:eastAsiaTheme="minorEastAsia"/>
          <w:sz w:val="21"/>
          <w:szCs w:val="21"/>
        </w:rPr>
        <w:t>承包人驻工程现场机构应在现场驻地和重要的分部、分项工程施工现场设置明显的工程质量责任登记表公示牌。</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13.4监理人的质量检查</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监理人及其委派的检验人员，应能进入工程现场，以及材料或工程设备的制造、加工或制配的车间和场所，包括不属于承包人的车间或场所进行检查，承包人应为此提供便利和协助。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监理人可以将材料或工程设备的检查和检验委托给一家独立的有质量检验认证资格的检验单位。该独立检验单位的检验结果应视为监理人完成的。监理人应将这种委托的通知书不少于 7 天前交给承包人。</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13.5工程隐蔽部位覆盖前的检查</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13.5.1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当监理人有指令时，承包人应对重要隐蔽工程进行拍摄或照相并应保证监理人有充分的机会对将要覆盖或掩蔽的工程进行检查和量测，特别是在基础以上的任一部分工程修筑之前，对该基础进行检查。</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13.6清除不合格工程</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13.6.1 项细化为：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承包人使用不合格材料、工程设备，或采用不适当的施工工艺，或施工 不当，造成工程不合格的，监理人可以随时发出指示，要求承包人立即采取措施进行替换、补救或拆除重建，直至达到合同要求的质量标准，由此增加的费用和（或）工期延误由承包人承担。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如果承包人未在规定时间内执行监理人的指示，发包人有权雇用他人执行，由此增加的费用和（或）工期延误由承包人承担。</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14.试验和检验</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本条补充第 14.4 款：</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14.4 </w:t>
      </w:r>
      <w:r>
        <w:rPr>
          <w:rFonts w:hint="eastAsia" w:asciiTheme="minorEastAsia" w:hAnsiTheme="minorEastAsia" w:eastAsiaTheme="minorEastAsia"/>
          <w:sz w:val="21"/>
          <w:szCs w:val="21"/>
        </w:rPr>
        <w:t>试验和检验费用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承包人应负责提供合同和技术规范规定的试验和检验所需的全部样品，并承担其费用。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在合同中明确规定的试验和检验，包括无须在工程量清单中单独列项和已在工程量清单中单独列项的试验和检验，其试验和检验的费用由承包人承担。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15.变更</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15.1变更的范围和内容</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本款第（1）项细化为：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（1）取消合同中任何一项工作，但被取消的工作不能转由发包人或其他人实施，由于承包人违约造成的情况除外；</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15.3变更程序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15.3.4 项：</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15.3.4 设计变更程序应执行《公路工程设计变更管理办法》的相关规定。</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15.4变更的估价原则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除项目专用合同条款另有约定外，因变更引起的价格调整按照本款约定处理。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15.4.1</w:t>
      </w:r>
      <w:r>
        <w:rPr>
          <w:rFonts w:asciiTheme="minorEastAsia" w:hAnsiTheme="minorEastAsia" w:eastAsiaTheme="minorEastAsia"/>
          <w:sz w:val="21"/>
          <w:szCs w:val="21"/>
        </w:rPr>
        <w:t>如果取消某项工作，则该项工作的总额价不予支付。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15.4.2</w:t>
      </w:r>
      <w:r>
        <w:rPr>
          <w:rFonts w:asciiTheme="minorEastAsia" w:hAnsiTheme="minorEastAsia" w:eastAsiaTheme="minorEastAsia"/>
          <w:sz w:val="21"/>
          <w:szCs w:val="21"/>
        </w:rPr>
        <w:t>已标价工程量清单中有适用于变更工作的子目的，采用该子目的单价。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15.4.3</w:t>
      </w:r>
      <w:r>
        <w:rPr>
          <w:rFonts w:asciiTheme="minorEastAsia" w:hAnsiTheme="minorEastAsia" w:eastAsiaTheme="minorEastAsia"/>
          <w:sz w:val="21"/>
          <w:szCs w:val="21"/>
        </w:rPr>
        <w:t>已标价工程量清单中无适用于变更工作的子目，但有类似子目的，可在合理范围内参照类似子目的单价，由监理人按第 3.5 款商定或确定变更工作的单价。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15.4.4</w:t>
      </w:r>
      <w:r>
        <w:rPr>
          <w:rFonts w:asciiTheme="minorEastAsia" w:hAnsiTheme="minorEastAsia" w:eastAsiaTheme="minorEastAsia"/>
          <w:sz w:val="21"/>
          <w:szCs w:val="21"/>
        </w:rPr>
        <w:t>已标价工程量清单中无适用或类似子目的单价，可在综合考虑承包人在投标时所提供的单价分析表的基础上，由监理人按第 3.5 款商定或确定变更工作的单价。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15.4.5</w:t>
      </w:r>
      <w:r>
        <w:rPr>
          <w:rFonts w:asciiTheme="minorEastAsia" w:hAnsiTheme="minorEastAsia" w:eastAsiaTheme="minorEastAsia"/>
          <w:sz w:val="21"/>
          <w:szCs w:val="21"/>
        </w:rPr>
        <w:t>如果本工程的变更指示是因承包人过错、承包人违反合同或承包人责任造成的，则这种违约引起的任何额外费用应由承包人承担。</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15.5承包人的合理化建议</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15.5.2 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承包人提出的合理化建议缩短了工期，发包人按第 11.6 款的规定给予奖励。承包人提出的合理化建议降低了合同价格或者提高了工程经济效益的，发包人按</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项目专用合同条款数据表中规定的金额给予奖励。</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15.6暂列金额</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15.6.1</w:t>
      </w:r>
      <w:r>
        <w:rPr>
          <w:rFonts w:asciiTheme="minorEastAsia" w:hAnsiTheme="minorEastAsia" w:eastAsiaTheme="minorEastAsia"/>
          <w:sz w:val="21"/>
          <w:szCs w:val="21"/>
        </w:rPr>
        <w:t>暂列金额应由监理人报发包人批准后指令全部或部分地使用，或者根本不予动用。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15.6.2</w:t>
      </w:r>
      <w:r>
        <w:rPr>
          <w:rFonts w:asciiTheme="minorEastAsia" w:hAnsiTheme="minorEastAsia" w:eastAsiaTheme="minorEastAsia"/>
          <w:sz w:val="21"/>
          <w:szCs w:val="21"/>
        </w:rPr>
        <w:t>对于经发包人批准的每一笔暂列金额，监理人有权向承包人发出实施工程或提供材料、工程设备或服务的指令。这些指令应由承包人完成，监理人应根据第15.4 款约定的变更估价原则和第 15.7 款的规定，对合同价格进行相应调整。</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15.6.3</w:t>
      </w:r>
      <w:r>
        <w:rPr>
          <w:rFonts w:asciiTheme="minorEastAsia" w:hAnsiTheme="minorEastAsia" w:eastAsiaTheme="minorEastAsia"/>
          <w:sz w:val="21"/>
          <w:szCs w:val="21"/>
        </w:rPr>
        <w:t>当监理人提出要求时，承包人应提供有关暂列金额支出的所有报价单、发票、凭证和账单或收据，除非该工作是根据已标价工程量清单列明的单价或总额价进行的估价。</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16.价格调整</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16.1物价波动引起的价格调整</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本款约定为：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除项目专用合同条款另有约定外，因物价波动引起的价格调整应按项目专用合同条款数据表的规定，按照第 16.1.1 项或第 16.1.2 项约定的原则处理；或者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在合同执行期间（包括工期拖延期间）由于人工、材料和设备价格的上涨而引起工程施工成本增加的风险由承包人自行承担，合同价格不会因此而调整。</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16.1.1采用价格指数调整价格差额</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16.1.1.1</w:t>
      </w:r>
      <w:r>
        <w:rPr>
          <w:rFonts w:asciiTheme="minorEastAsia" w:hAnsiTheme="minorEastAsia" w:eastAsiaTheme="minorEastAsia"/>
          <w:sz w:val="21"/>
          <w:szCs w:val="21"/>
        </w:rPr>
        <w:t>价格调整公式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价格调整公式后增加备注如下：</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式中，A=1－（B1＋B2＋B3＋……＋Bn）。本目最后一段文字细化为：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在采用价格调整公式进行调价时，还应遵守以下规定：</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价格调整公式中的变值权重，由发包人根据项目实际情况测算确定范围， 并在投标函附录价格指数和权重表中约定范围；承包人在投标时在此范围内填写各可调因子的权重，合同实施期间将按此权重进行调价。</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17.计量与支付</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17.1计量</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17.1.2 </w:t>
      </w:r>
      <w:r>
        <w:rPr>
          <w:rFonts w:hint="eastAsia" w:asciiTheme="minorEastAsia" w:hAnsiTheme="minorEastAsia" w:eastAsiaTheme="minorEastAsia"/>
          <w:sz w:val="21"/>
          <w:szCs w:val="21"/>
        </w:rPr>
        <w:t>计量方法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工程的计量应以净值为准，除非项目专用合同条款另有约定。工程量清单中各个子目的具体计量方法按本合同文件工程量清单计量规则中的规定执行。</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17.1.4单价子目的计量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（7）承包人未在已标价工程量清单中填入单价或总额价的工程子目，将被认为其已包含在本合同的其他子目的单价和总额价中，发包人将不另行支付。</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17.1.5总价子目的计量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本项目工程量清单中要求承包人以“总额”方式报价的子目，各子目的支付原则和支付进度按项目专用合同条款的规定执行。</w:t>
      </w:r>
    </w:p>
    <w:p>
      <w:pPr>
        <w:pStyle w:val="12"/>
        <w:spacing w:before="5"/>
        <w:jc w:val="both"/>
        <w:rPr>
          <w:rFonts w:asciiTheme="minorEastAsia" w:hAnsiTheme="minorEastAsia" w:eastAsiaTheme="minorEastAsia"/>
          <w:sz w:val="17"/>
        </w:rPr>
      </w:pP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17.2预付款</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17.2.1预付款</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预付款包括开工预付款和材料、设备预付款。具体额度和预付办法如下：</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开工预付款的金额在项目专用合同条款数据表中约定。在承包人签订了合同协议书且承包人承诺的主要设备进场后，监理人应在当期进度付款证书中向承包人支付开工预付款。</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承包人不得将该预付款用于与本工程无关的支出，监理人有权监督承包人对该项费用的使用，如经查实承包人滥用开工预付款，发包人有权立即向银行索赔履约保证金，并解除合同。</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材料、设备预付款按项目专用合同条款数据表中所列主要材料、设备单据费用（进口的材料、设备为到岸价，国内采购的为出厂价或销售价，地方材料为堆场价）的百分比支付。其预付条件为：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材料、设备符合规范要求并经监理人认可；</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承包人已出具材料、设备费用凭证或支付单据；</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材料、设备已在现场交货，且存储良好，监理人认为材料、设备的存储方法符合要求。</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则监理人应将此项金额作为材料、设备预付款计入下一次的进度付款证书中。在预计交工前 3 个月，将不再支付材料、设备预付款。</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17.2.2预付款保函</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承包人无须向发包人提交预付款保函。发包人向承包人支付的预付款，应按照本合同第 17.2.1 项规定使用，承包人提交的履约保证金对预付款的正常使用承担保证责任。</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17.2.3预付款的扣回与还清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本项约定为：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开工预付款在进度付款证书的累计金额未达到签约合同价的 30%之前不予扣回，在达到签约合同价 30%之后，开始按工程进度以固定比例（即每完成签约合同价的 1%，扣回开工预付款的 2%）分期从各月的进度付款证书中扣回，全部金额在进度付款证书的累计金额达到签约合同价的 80%时扣完。</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当材料、设备已用于或安装在永久工程之中时，材料、设备预付款应从进度付款证书中扣回，扣回期不超过 3 个月。已经支付材料、设备预付款的材料、设备的所有权应属于发包人。</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17.2工程进度付款</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17.3.3 </w:t>
      </w:r>
      <w:r>
        <w:rPr>
          <w:rFonts w:hint="eastAsia" w:asciiTheme="minorEastAsia" w:hAnsiTheme="minorEastAsia" w:eastAsiaTheme="minorEastAsia"/>
          <w:sz w:val="21"/>
          <w:szCs w:val="21"/>
        </w:rPr>
        <w:t>进度付款证书和支付时间</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本项（1）目补充：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本项（2）目细化为：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发包人应在监理人收到进度付款申请单且承包人提交了合格的增值税专用发票后的 28 天内，将进度应付款支付给承包人。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发包人不按期支付的，按项目专用合同条款数据表中约定的利率向承包人支付逾期付款违约金。违约金计算基数为发包人的全部未付款额，时间从应付而未付该款额之日算起（不计复利）。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17.3.5 项：</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17.3.5 </w:t>
      </w:r>
      <w:r>
        <w:rPr>
          <w:rFonts w:hint="eastAsia" w:asciiTheme="minorEastAsia" w:hAnsiTheme="minorEastAsia" w:eastAsiaTheme="minorEastAsia"/>
          <w:sz w:val="21"/>
          <w:szCs w:val="21"/>
        </w:rPr>
        <w:t>农民工工资保证金</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为确保施工过程中农民工工资实时、足额发放到位，承包人应按照项目专用合同条款约定的时间和金额缴存农民工工资保证金。</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农民工工资保证金可采用银行保函或现金、支票形式。采用银行保函时， 出具保函的银行须具有相应担保能力，且按照发包人批准的格式出具，所需费用由承包人承担。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农民工工资保证金的扣留条件、返还时间按照项目专用合同条款的约定执行。</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17.4质量保证金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17.4.1 项、第 17.4.2 项细化为：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17.4.1</w:t>
      </w:r>
      <w:r>
        <w:rPr>
          <w:rFonts w:asciiTheme="minorEastAsia" w:hAnsiTheme="minorEastAsia" w:eastAsiaTheme="minorEastAsia"/>
          <w:sz w:val="21"/>
          <w:szCs w:val="21"/>
        </w:rPr>
        <w:t>交工验收证书签发后 14 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质量保证金采用现金、支票形式提交的，发包人应在项目专用合同条款数据表中明确是否计付利息以及利息的计算方式。 </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17.4.2</w:t>
      </w:r>
      <w:r>
        <w:rPr>
          <w:rFonts w:asciiTheme="minorEastAsia" w:hAnsiTheme="minorEastAsia" w:eastAsiaTheme="minorEastAsia"/>
          <w:sz w:val="21"/>
          <w:szCs w:val="21"/>
        </w:rPr>
        <w:t>在第 1.1.4.5 目约定的缺陷责任期满，且质量监督机构已按规定对工程质量检测鉴定合格，承包人向发包人申请到期应返还承包人剩余的质量保证金金额， 发包人应在 14 天内会同承包人按照合同约定的内容核实承包人是否完成缺陷责任。如无异议，发包人应当在核实后将剩余保证金返还承包人。</w:t>
      </w:r>
    </w:p>
    <w:p>
      <w:pPr>
        <w:pStyle w:val="12"/>
        <w:spacing w:before="5"/>
        <w:jc w:val="both"/>
        <w:rPr>
          <w:rFonts w:asciiTheme="minorEastAsia" w:hAnsiTheme="minorEastAsia" w:eastAsiaTheme="minorEastAsia"/>
          <w:sz w:val="17"/>
        </w:rPr>
      </w:pP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17.5交工结算</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17.5.1交工付款申请单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本项（1）目约定为：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承包人向监理人提交交工付款申请单（包括相关证明材料）的份数在项目专用合同条款数据表中约定；期限：交工验收证书签发后 42 天内。</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17.5.2交工付款证书及支付时间</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本项（2）目细化为：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发包人应在监理人出具交工付款证书且承包人提交了合格的增值税专用发票后的 14 天内，将应支付款支付给承包人。发包人不按期支付的，按第 17.3.3（2）目的约定，将逾期付款违约金支付给承包人。</w:t>
      </w:r>
    </w:p>
    <w:p>
      <w:pPr>
        <w:pStyle w:val="12"/>
        <w:spacing w:before="3"/>
        <w:jc w:val="both"/>
        <w:rPr>
          <w:rFonts w:asciiTheme="minorEastAsia" w:hAnsiTheme="minorEastAsia" w:eastAsiaTheme="minorEastAsia"/>
          <w:sz w:val="17"/>
        </w:rPr>
      </w:pP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17.6最终结清</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17.6.1最终结清申请单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本项（1）目约定为：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承包人向监理人提交最终结清申请单（包括相关证明材料）的份数在项目专用合同条款数据表中约定；期限：缺陷责任期终止证书签发后 28 天内。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最终结清申请单中的总金额应认为是代表了根据合同规定应付给承包人的全部款项的最后结算。</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17.6.2最终结清证书和支付时间</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本项（2）目细化为：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（2）发包人应在监理人出具最终结清证书且承包人提交了合格的增值税专用发票后的 14 天内，将应支付款支付给承包人。发包人不按期支付的，按第 17.3.3（2） 目的约定，将逾期付款违约金支付给承包人。</w:t>
      </w:r>
    </w:p>
    <w:p>
      <w:pPr>
        <w:tabs>
          <w:tab w:val="left" w:pos="775"/>
        </w:tabs>
        <w:spacing w:before="71" w:line="360" w:lineRule="auto"/>
        <w:rPr>
          <w:rFonts w:asciiTheme="minorEastAsia" w:hAnsiTheme="minorEastAsia" w:eastAsiaTheme="minorEastAsia"/>
          <w:sz w:val="28"/>
        </w:rPr>
      </w:pPr>
      <w:r>
        <w:rPr>
          <w:rFonts w:hint="eastAsia" w:asciiTheme="minorEastAsia" w:hAnsiTheme="minorEastAsia" w:eastAsiaTheme="minorEastAsia"/>
          <w:sz w:val="24"/>
          <w:szCs w:val="24"/>
        </w:rPr>
        <w:t>18.交工验收</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18.2交工验收申请报告</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本款第（2）项约定为：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竣工资料的内容：承包人应按照《公路工程竣（交）工验收办法》和相关规定编制竣工资料。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竣工资料的份数在项目专用合同条款数据表中约定。</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18.3验收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18.3.2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18.3.5 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经验收合格工程的实际交工日期，以最终提交交工验收申请报告的日期为准， 并在交工验收证书中写明。</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本款补充第 18.3.7 项：</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组织办理交工验收和签发交工验收证书的费用由发包人承担。但按照第 18.3.4</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项规定达不到合格标准的交工验收费用由承包人承担。</w:t>
      </w:r>
    </w:p>
    <w:p>
      <w:pPr>
        <w:spacing w:line="360"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本条补充第 </w:t>
      </w:r>
      <w:r>
        <w:rPr>
          <w:rFonts w:asciiTheme="minorEastAsia" w:hAnsiTheme="minorEastAsia" w:eastAsiaTheme="minorEastAsia"/>
          <w:b/>
          <w:sz w:val="21"/>
          <w:szCs w:val="21"/>
        </w:rPr>
        <w:t xml:space="preserve">18.9 </w:t>
      </w:r>
      <w:r>
        <w:rPr>
          <w:rFonts w:hint="eastAsia" w:asciiTheme="minorEastAsia" w:hAnsiTheme="minorEastAsia" w:eastAsiaTheme="minorEastAsia"/>
          <w:b/>
          <w:sz w:val="21"/>
          <w:szCs w:val="21"/>
        </w:rPr>
        <w:t>款：</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18.9 </w:t>
      </w:r>
      <w:r>
        <w:rPr>
          <w:rFonts w:hint="eastAsia" w:asciiTheme="minorEastAsia" w:hAnsiTheme="minorEastAsia" w:eastAsiaTheme="minorEastAsia"/>
          <w:sz w:val="21"/>
          <w:szCs w:val="21"/>
        </w:rPr>
        <w:t>竣工文件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承包人应按照《公路工程竣（交）工验收办法》的相关规定，在缺陷责任期内为竣工验收补充竣工资料，并在签发缺陷责任期终止证书之前提交。</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19.缺陷责任与保修责任</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19.2 </w:t>
      </w:r>
      <w:r>
        <w:rPr>
          <w:rFonts w:hint="eastAsia" w:asciiTheme="minorEastAsia" w:hAnsiTheme="minorEastAsia" w:eastAsiaTheme="minorEastAsia"/>
          <w:sz w:val="21"/>
          <w:szCs w:val="21"/>
        </w:rPr>
        <w:t>缺陷责任</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19.2.2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在缺陷责任期内，承包人应尽快完成在交工验收证书中写明的未完成工作，并完成对本工程缺陷的修复或监理人指令的修补工作。</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19.5 </w:t>
      </w:r>
      <w:r>
        <w:rPr>
          <w:rFonts w:hint="eastAsia" w:asciiTheme="minorEastAsia" w:hAnsiTheme="minorEastAsia" w:eastAsiaTheme="minorEastAsia"/>
          <w:sz w:val="21"/>
          <w:szCs w:val="21"/>
        </w:rPr>
        <w:t>承包人的进入权</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承包人在缺陷修复施工过程中，应服从管养单位的有关安全管理规定，由于承包人自身原因造成的人员伤亡、设备和材料的损毁及罚款等责任由承包人自负。</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19.7 </w:t>
      </w:r>
      <w:r>
        <w:rPr>
          <w:rFonts w:hint="eastAsia" w:asciiTheme="minorEastAsia" w:hAnsiTheme="minorEastAsia" w:eastAsiaTheme="minorEastAsia"/>
          <w:sz w:val="21"/>
          <w:szCs w:val="21"/>
        </w:rPr>
        <w:t>保修责任</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在全部工程交工验收前，已经发包人提前验收的单位工程，其保修期的起算日期相应提前。</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工程保修期终止后 28 天内，监理人签发保修期终止证书。</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若承包人不履行保修义务和责任，则承包人应承担由于违约造成的法律后果，并由发包人将其违约行为上报省级交通运输主管部门，作为不良记录纳入公路建设市场信用信息管理系统。</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20.保险</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20.1工程保险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建筑工程一切险的投保内容：为本合同工程的永久工程、临时工程和设备及已运至施工工地用于永久工程的材料和设备所投的保险。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保险金额：工程量清单第 100 章（不含建筑工程一切险及第三者责任险的保险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费）至第 700 章的合计金额。</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保险费率：在项目专用合同条款数据表中约定。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保险期限：开工日起直至本合同工程签发缺陷责任期终止证书止（即合同工期</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＋缺陷责任期）。</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承包人应以发包人和承包人的共同名义投保建筑工程一切险。建筑工程一切险的保险费由承包人报价时列入工程量清单第 100 章内。发包人在接到保险单后，将按照保险单的费用直接向承包人支付。</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20.4第三者责任险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20.4.2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第三者责任险的保险费由承包人报价时列入工程量清单第 100 章内。发包人在接到保险单后，将按照保险单的费用直接向承包人支付。</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20.5其他保险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承包人应为其施工设备等办理保险，其投保金额应足以现场重置。办理本款保险的一切费用均由承包人承担，并包括在工程量清单的单价及总额价中，发包人不单独支付。</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20.6对各项保险的一般要求</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20.6.1</w:t>
      </w:r>
      <w:r>
        <w:rPr>
          <w:rFonts w:hint="eastAsia" w:asciiTheme="minorEastAsia" w:hAnsiTheme="minorEastAsia" w:eastAsiaTheme="minorEastAsia"/>
          <w:b/>
          <w:sz w:val="21"/>
          <w:szCs w:val="21"/>
        </w:rPr>
        <w:t>保险凭证</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本项约定为：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承包人向发包人提交各项保险生效的证据和保险单副本的期限：开工后 56 天内。</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20.6.3</w:t>
      </w:r>
      <w:r>
        <w:rPr>
          <w:rFonts w:hint="eastAsia" w:asciiTheme="minorEastAsia" w:hAnsiTheme="minorEastAsia" w:eastAsiaTheme="minorEastAsia"/>
          <w:b/>
          <w:sz w:val="21"/>
          <w:szCs w:val="21"/>
        </w:rPr>
        <w:t>持续保险</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在整个合同期内，承包人应按合同条款规定保证足够的保险额。</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20.6.4</w:t>
      </w:r>
      <w:r>
        <w:rPr>
          <w:rFonts w:hint="eastAsia" w:asciiTheme="minorEastAsia" w:hAnsiTheme="minorEastAsia" w:eastAsiaTheme="minorEastAsia"/>
          <w:b/>
          <w:sz w:val="21"/>
          <w:szCs w:val="21"/>
        </w:rPr>
        <w:t>保险金不足的补偿</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保险金不足以补偿损失的（包括免赔额和超过赔偿限额的部分），应由承包人和（或）发包人按合同约定负责补偿。</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20.6.5未按约定投保的补救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本项（2）目细化为：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 原应从该项保险得到的保险金应由负有投保义务的一方当事人支付。</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21.不可抗力</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21.1不可抗力的确认</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21.1.1 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不可抗力是指承包人和发包人在订立合同时不可预见，在工程施工过程中不可避免发生并不能克服的自然灾害和社会性突发事件。包括但不限于：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地震、海啸、火山爆发、泥石流、暴雨（雪）、台风、龙卷风、水灾等自然灾害；</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战争、骚乱、暴动，但纯属承包人或其分包人派遣与雇用的人员由于本 合同工程施工原因引起者除外；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核反应、辐射或放射性污染；</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空中飞行物体坠落或非发包人或承包人责任造成的爆炸、火灾；</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瘟疫；</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项目专用合同条款约定的其他情形。</w:t>
      </w:r>
    </w:p>
    <w:p>
      <w:pPr>
        <w:tabs>
          <w:tab w:val="left" w:pos="845"/>
        </w:tabs>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21.3 </w:t>
      </w:r>
      <w:r>
        <w:rPr>
          <w:rFonts w:hint="eastAsia" w:asciiTheme="minorEastAsia" w:hAnsiTheme="minorEastAsia" w:eastAsiaTheme="minorEastAsia"/>
          <w:sz w:val="21"/>
          <w:szCs w:val="21"/>
        </w:rPr>
        <w:t>不可抗力后果及其处理</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21.3.4 </w:t>
      </w:r>
      <w:r>
        <w:rPr>
          <w:rFonts w:hint="eastAsia" w:asciiTheme="minorEastAsia" w:hAnsiTheme="minorEastAsia" w:eastAsiaTheme="minorEastAsia"/>
          <w:sz w:val="21"/>
          <w:szCs w:val="21"/>
        </w:rPr>
        <w:t>因不可抗力解除合同</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合同一方当事人因不可抗力不能履行合同的，应当及时通知对方解除合同。合同解除后，承包人应按照第 22.2.5 项约定撤离施工场地。已经订货的材料、设备由订货方负责退货或解除订货合同，不能退还的货款和因退货、解除订货合同发生的费用，由发包人承担，因未及时退货造成的损失由责任方承担。合同解除后的付款， 参照第 22.2.4 项约定，由监理人按第 3.5 款商定或确定，但由于解除合同应赔偿的承包人损失不予考虑。</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22.违约</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22.1承包人违约</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22.1.1承包人违约的情形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本项（2）目细化为：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（2）承包人违反第 5.3 款或第 6.4 款的约定，未经监理人批准，私自将已按合同约定进入施工场地的施工设备、临时设施、材料或工程设备撤离施工场地；</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本项（7）目细化为：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承包人未能按期开工；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承包人违反第 4.6 款或第 6.3 款的规定，未按承诺或未按监理人的要求及时配备称职的主要管理人员、技术骨干或关键施工设备；</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w:t>
      </w:r>
      <w:r>
        <w:rPr>
          <w:rFonts w:asciiTheme="minorEastAsia" w:hAnsiTheme="minorEastAsia" w:eastAsiaTheme="minorEastAsia"/>
          <w:sz w:val="21"/>
          <w:szCs w:val="21"/>
        </w:rPr>
        <w:t>经监理人和发包人检查，发现承包人有安全问题或有违反安全管理规章制度的情况；</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w:t>
      </w:r>
      <w:r>
        <w:rPr>
          <w:rFonts w:asciiTheme="minorEastAsia" w:hAnsiTheme="minorEastAsia" w:eastAsiaTheme="minorEastAsia"/>
          <w:sz w:val="21"/>
          <w:szCs w:val="21"/>
        </w:rPr>
        <w:t>承包人不按合同约定履行义务的其他情况。</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22.1.2对承包人违约的处理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本项补充：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承包人发生第 22.1.1 项约定的违约情况时，无论发包人是否解除合同， 发包人均有权向承包人课以项目专用合同条款中规定的违约金，并由发包人将其违约行为上报省级交通运输主管部门，作为不良记录纳入公路建设市场信用信息管理系统。</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22.2发包人违约</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22.2.1发包人违约的情形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本项（5）目细化为：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发包人无正当理由不按时返还履约保证金、质量保证金或农民工工资保证金的；</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发包人不履行合同约定其他义务的。</w:t>
      </w:r>
    </w:p>
    <w:p>
      <w:pPr>
        <w:pStyle w:val="12"/>
        <w:spacing w:line="360" w:lineRule="auto"/>
        <w:ind w:left="424"/>
        <w:jc w:val="both"/>
        <w:rPr>
          <w:rFonts w:asciiTheme="minorEastAsia" w:hAnsiTheme="minorEastAsia" w:eastAsiaTheme="minorEastAsia"/>
          <w:sz w:val="21"/>
          <w:szCs w:val="21"/>
        </w:rPr>
      </w:pPr>
      <w:r>
        <w:rPr>
          <w:rFonts w:hint="eastAsia" w:asciiTheme="minorEastAsia" w:hAnsiTheme="minorEastAsia" w:eastAsiaTheme="minorEastAsia"/>
          <w:sz w:val="21"/>
          <w:szCs w:val="21"/>
        </w:rPr>
        <w:t>22.2.2承包人有权暂停施工</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发包人发生除第 22.2.1（4）、（5）目以外的违约情况时，承包人可向发包人发出通知，要求发包人采取有效措施纠正违约行为。发包人收到承包人通知后的 28 天内仍不履行合同义务，承包人有权暂停施工，并通知监理人，发包人应承担由此增加的费用和（或）工期延误，并支付承包人合理利润。</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发包人发生第 22.2.1（5）目的违约情况时，承包人可向发包人发出通知，要求发包人采取有效措施纠正违约行为。发包人收到承包人通知后的 28 天内仍不返还履约保证金、质量保证金或农民工工资保证金的，发包人应按项目专用合同条款的约定向承包人支付逾期返还保证金的违约金。</w:t>
      </w:r>
    </w:p>
    <w:p>
      <w:pPr>
        <w:pStyle w:val="12"/>
        <w:spacing w:line="360" w:lineRule="auto"/>
        <w:ind w:left="424"/>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22.2.4 </w:t>
      </w:r>
      <w:r>
        <w:rPr>
          <w:rFonts w:hint="eastAsia" w:asciiTheme="minorEastAsia" w:hAnsiTheme="minorEastAsia" w:eastAsiaTheme="minorEastAsia"/>
          <w:sz w:val="21"/>
          <w:szCs w:val="21"/>
        </w:rPr>
        <w:t>解除合同后的付款</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本项（2）目细化为：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（2）承包人为该工程施工订购并已付款的材料、工程设备和其他物品的金额。发包人付款后，该材料、工程设备和其他物品归发包人所有；</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23.索赔</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23.1承包人索赔的提出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本款第（4）项细化为：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（4）在索赔事件影响结束后的 28 天内，承包人应向监理人递交最终索赔通知书，说明最终要求索赔的追加付款金额和（或）延长的工期，并附必要的记录和证明材料。</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23.2承包人索赔处理程序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本款第（2）项细化为：</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（2）监理人应按第 3.5 款商定或确定追加的付款和（或）延长的工期，并在收</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到上述索赔通知书或有关索赔的进一步证明材料后的 42 天内，将索赔处理结果报发包人批准后答复承包人。如果承包人提出的索赔要求未能遵守第 23.1（2）~（4）项的规定，则承包人只限于索赔由监理人按当时记录予以核实的那部分款额和（或） 工期延长天数。</w:t>
      </w:r>
    </w:p>
    <w:p>
      <w:pPr>
        <w:tabs>
          <w:tab w:val="left" w:pos="775"/>
        </w:tabs>
        <w:spacing w:before="71"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24.争议的解决</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24.3争议评审</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 24.3.1 项补充：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争议评审组由 3 人或 5 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本条补充第 </w:t>
      </w:r>
      <w:r>
        <w:rPr>
          <w:rFonts w:asciiTheme="minorEastAsia" w:hAnsiTheme="minorEastAsia" w:eastAsiaTheme="minorEastAsia"/>
          <w:b/>
          <w:sz w:val="21"/>
          <w:szCs w:val="21"/>
        </w:rPr>
        <w:t xml:space="preserve">24.4 </w:t>
      </w:r>
      <w:r>
        <w:rPr>
          <w:rFonts w:hint="eastAsia" w:asciiTheme="minorEastAsia" w:hAnsiTheme="minorEastAsia" w:eastAsiaTheme="minorEastAsia"/>
          <w:b/>
          <w:sz w:val="21"/>
          <w:szCs w:val="21"/>
        </w:rPr>
        <w:t xml:space="preserve">款、第 </w:t>
      </w:r>
      <w:r>
        <w:rPr>
          <w:rFonts w:asciiTheme="minorEastAsia" w:hAnsiTheme="minorEastAsia" w:eastAsiaTheme="minorEastAsia"/>
          <w:b/>
          <w:sz w:val="21"/>
          <w:szCs w:val="21"/>
        </w:rPr>
        <w:t xml:space="preserve">24.5 </w:t>
      </w:r>
      <w:r>
        <w:rPr>
          <w:rFonts w:hint="eastAsia" w:asciiTheme="minorEastAsia" w:hAnsiTheme="minorEastAsia" w:eastAsiaTheme="minorEastAsia"/>
          <w:b/>
          <w:sz w:val="21"/>
          <w:szCs w:val="21"/>
        </w:rPr>
        <w:t>款（适用于采用仲裁方式最终解决争议的项目）：</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24.4仲裁</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对于未能友好解决或未能通过争议评审解决的争议，发包人或承包人任一方均有权提交给第 24.1 款约定的仲裁委员会仲裁。</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仲裁可在交工之前或之后进行，但发包人、监理人和承包人各自的义务不得因在工程实施期间进行仲裁而有所改变。如果仲裁是在终止合同的情况下进行，则对合同工程应采取保护措施，措施费由败诉方承担。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仲裁裁决是终局性的并对发包人和承包人双方具有约束力。</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全部仲裁费用应由败诉方承担；或按仲裁委员会裁决的比例分担。</w:t>
      </w:r>
    </w:p>
    <w:p>
      <w:pPr>
        <w:tabs>
          <w:tab w:val="left" w:pos="845"/>
        </w:tabs>
        <w:spacing w:line="36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24.5仲裁的执行</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任何一方不履行仲裁机构的裁决的，对方可以向有管辖权的人民法院申请执行。</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spacing w:line="312" w:lineRule="auto"/>
        <w:jc w:val="both"/>
        <w:rPr>
          <w:rFonts w:asciiTheme="minorEastAsia" w:hAnsiTheme="minorEastAsia" w:eastAsiaTheme="minorEastAsia"/>
          <w:sz w:val="24"/>
        </w:rPr>
        <w:sectPr>
          <w:footnotePr>
            <w:numFmt w:val="decimalEnclosedCircleChinese"/>
            <w:numRestart w:val="eachPage"/>
          </w:footnotePr>
          <w:pgSz w:w="11910" w:h="16850"/>
          <w:pgMar w:top="1440" w:right="1797" w:bottom="1440" w:left="1797" w:header="876" w:footer="853" w:gutter="0"/>
          <w:cols w:space="720" w:num="1"/>
        </w:sectPr>
      </w:pPr>
    </w:p>
    <w:p>
      <w:pPr>
        <w:pStyle w:val="12"/>
        <w:spacing w:before="1"/>
        <w:jc w:val="both"/>
        <w:rPr>
          <w:rFonts w:asciiTheme="minorEastAsia" w:hAnsiTheme="minorEastAsia" w:eastAsiaTheme="minorEastAsia"/>
          <w:sz w:val="22"/>
        </w:rPr>
      </w:pPr>
    </w:p>
    <w:p>
      <w:pPr>
        <w:pStyle w:val="5"/>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项目专用合同条款</w:t>
      </w:r>
    </w:p>
    <w:p>
      <w:pPr>
        <w:pStyle w:val="12"/>
        <w:tabs>
          <w:tab w:val="left" w:pos="904"/>
        </w:tabs>
        <w:spacing w:before="1"/>
        <w:ind w:left="424"/>
        <w:jc w:val="both"/>
        <w:rPr>
          <w:rFonts w:asciiTheme="minorEastAsia" w:hAnsiTheme="minorEastAsia" w:eastAsiaTheme="minorEastAsia"/>
        </w:rPr>
      </w:pPr>
      <w:r>
        <w:rPr>
          <w:rFonts w:hint="eastAsia" w:asciiTheme="minorEastAsia" w:hAnsiTheme="minorEastAsia" w:eastAsiaTheme="minorEastAsia"/>
        </w:rPr>
        <w:t>说</w:t>
      </w:r>
      <w:r>
        <w:rPr>
          <w:rFonts w:hint="eastAsia" w:asciiTheme="minorEastAsia" w:hAnsiTheme="minorEastAsia" w:eastAsiaTheme="minorEastAsia"/>
        </w:rPr>
        <w:tab/>
      </w:r>
      <w:r>
        <w:rPr>
          <w:rFonts w:hint="eastAsia" w:asciiTheme="minorEastAsia" w:hAnsiTheme="minorEastAsia" w:eastAsiaTheme="minorEastAsia"/>
        </w:rPr>
        <w:t>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招标人在根据《公路工程标准施工招标文件》编制项目招标文件中的“项目 专用合同条款”时，可根据招标项目的具体特点和实际需要，对“通用合同条款”及“公  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  相抵触。同时，补充、细化或约定的内容，不得违反法律、行政法规的强制性规定和平等、自愿、公平和诚实信用原则。</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项目专用合同条款的编号应与通用合同条款和公路工程专用合同条款一致。</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项目专用合同条款可对下列内容进行补充和细化：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“通用合同条款”中明确指出“专用合同条款”可对“通用合同条款”进行修改</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的内容（在“通用合同条款”中用“应按合同约定”“应按专用合同条款约定”“除合同另有约定外”“除专用合同条款另有约定外”“在专用合同条款中约定”等多种文字形式表达）；</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 等多种文字形式表达）。</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其他需要补充、细化的内容。</w:t>
      </w: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spacing w:line="36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项目专用合同条款数据表</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b/>
          <w:sz w:val="21"/>
          <w:szCs w:val="21"/>
        </w:rPr>
        <w:t>说明：</w:t>
      </w:r>
      <w:r>
        <w:rPr>
          <w:rFonts w:asciiTheme="minorEastAsia" w:hAnsiTheme="minorEastAsia" w:eastAsiaTheme="minorEastAsia"/>
          <w:sz w:val="21"/>
          <w:szCs w:val="21"/>
        </w:rPr>
        <w:t>本数据表是项目专用合同条款中适用于本项目的信息和数据的归纳与提示， 是项目专用合同条款的组成部分。第九章“投标文件格式”的投标函附录中的数据（供投标人确认）与本表所列有重复。编写招标文件的单位应仔细校核， 不使数据出现差错或不一致。</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5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both"/>
              <w:rPr>
                <w:rFonts w:asciiTheme="minorEastAsia" w:hAnsiTheme="minorEastAsia" w:eastAsiaTheme="minorEastAsia"/>
                <w:b/>
                <w:sz w:val="21"/>
                <w:szCs w:val="21"/>
              </w:rPr>
            </w:pPr>
            <w:r>
              <w:rPr>
                <w:rFonts w:asciiTheme="minorEastAsia" w:hAnsiTheme="minorEastAsia" w:eastAsiaTheme="minorEastAsia"/>
                <w:b/>
                <w:sz w:val="21"/>
                <w:szCs w:val="21"/>
              </w:rPr>
              <w:t>序号</w:t>
            </w:r>
          </w:p>
        </w:tc>
        <w:tc>
          <w:tcPr>
            <w:tcW w:w="1559" w:type="dxa"/>
            <w:vAlign w:val="center"/>
          </w:tcPr>
          <w:p>
            <w:pPr>
              <w:jc w:val="both"/>
              <w:rPr>
                <w:rFonts w:asciiTheme="minorEastAsia" w:hAnsiTheme="minorEastAsia" w:eastAsiaTheme="minorEastAsia"/>
                <w:b/>
                <w:sz w:val="21"/>
                <w:szCs w:val="21"/>
              </w:rPr>
            </w:pPr>
            <w:r>
              <w:rPr>
                <w:rFonts w:asciiTheme="minorEastAsia" w:hAnsiTheme="minorEastAsia" w:eastAsiaTheme="minorEastAsia"/>
                <w:b/>
                <w:sz w:val="21"/>
                <w:szCs w:val="21"/>
              </w:rPr>
              <w:t>条目号</w:t>
            </w:r>
          </w:p>
        </w:tc>
        <w:tc>
          <w:tcPr>
            <w:tcW w:w="6014" w:type="dxa"/>
            <w:vAlign w:val="center"/>
          </w:tcPr>
          <w:p>
            <w:pPr>
              <w:jc w:val="both"/>
              <w:rPr>
                <w:rFonts w:asciiTheme="minorEastAsia" w:hAnsiTheme="minorEastAsia" w:eastAsiaTheme="minorEastAsia"/>
                <w:b/>
                <w:sz w:val="21"/>
                <w:szCs w:val="21"/>
              </w:rPr>
            </w:pPr>
            <w:r>
              <w:rPr>
                <w:rFonts w:asciiTheme="minorEastAsia" w:hAnsiTheme="minorEastAsia" w:eastAsiaTheme="minorEastAsia"/>
                <w:b/>
                <w:sz w:val="21"/>
                <w:szCs w:val="21"/>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1.1.2.2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发 包 人：</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r>
              <w:rPr>
                <w:rFonts w:asciiTheme="minorEastAsia" w:hAnsiTheme="minorEastAsia" w:eastAsiaTheme="minorEastAsia"/>
                <w:sz w:val="21"/>
                <w:szCs w:val="21"/>
              </w:rPr>
              <w:tab/>
            </w:r>
            <w:r>
              <w:rPr>
                <w:rFonts w:asciiTheme="minorEastAsia" w:hAnsiTheme="minorEastAsia" w:eastAsiaTheme="minorEastAsia"/>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1.1.2.6</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监 理 人：</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地</w:t>
            </w:r>
            <w:r>
              <w:rPr>
                <w:rFonts w:asciiTheme="minorEastAsia" w:hAnsiTheme="minorEastAsia" w:eastAsiaTheme="minorEastAsia"/>
                <w:sz w:val="21"/>
                <w:szCs w:val="21"/>
              </w:rPr>
              <w:tab/>
            </w:r>
            <w:r>
              <w:rPr>
                <w:rFonts w:asciiTheme="minorEastAsia" w:hAnsiTheme="minorEastAsia" w:eastAsiaTheme="minorEastAsia"/>
                <w:sz w:val="21"/>
                <w:szCs w:val="21"/>
              </w:rPr>
              <w:t>址：</w:t>
            </w:r>
            <w:r>
              <w:rPr>
                <w:rFonts w:asciiTheme="minorEastAsia" w:hAnsiTheme="minorEastAsia" w:eastAsiaTheme="minorEastAsia"/>
                <w:sz w:val="21"/>
                <w:szCs w:val="21"/>
              </w:rPr>
              <w:tab/>
            </w:r>
            <w:r>
              <w:rPr>
                <w:rFonts w:asciiTheme="minorEastAsia" w:hAnsiTheme="minorEastAsia" w:eastAsiaTheme="minorEastAsia"/>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1.1.4.5</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缺陷责任期：自实际交工日期起计算</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Style w:val="25"/>
                <w:rFonts w:asciiTheme="minorEastAsia" w:hAnsiTheme="minorEastAsia" w:eastAsiaTheme="minorEastAsia"/>
                <w:sz w:val="21"/>
                <w:szCs w:val="21"/>
              </w:rPr>
              <w:footnoteReference w:id="8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1.6.3</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图纸需要修改和补充的，应由监理人取得发包人同意后，在该工程或工程相应部位施工前</w:t>
            </w:r>
            <w:r>
              <w:rPr>
                <w:rFonts w:asciiTheme="minorEastAsia" w:hAnsiTheme="minorEastAsia" w:eastAsiaTheme="minorEastAsia"/>
                <w:sz w:val="21"/>
                <w:szCs w:val="21"/>
                <w:u w:val="single"/>
              </w:rPr>
              <w:tab/>
            </w:r>
            <w:r>
              <w:rPr>
                <w:rFonts w:asciiTheme="minorEastAsia" w:hAnsiTheme="minorEastAsia" w:eastAsiaTheme="minorEastAsia"/>
                <w:sz w:val="21"/>
                <w:szCs w:val="21"/>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3.1.1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监理人在行使下列权力前需要经发包人事先批准：</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（6）根据第15.3 款发出的变更指示，其单项工程变更涉及的金额超过了该单项工程签约时合同价的</w:t>
            </w:r>
            <w:r>
              <w:rPr>
                <w:rFonts w:asciiTheme="minorEastAsia" w:hAnsiTheme="minorEastAsia" w:eastAsiaTheme="minorEastAsia"/>
                <w:sz w:val="21"/>
                <w:szCs w:val="21"/>
                <w:u w:val="single"/>
              </w:rPr>
              <w:tab/>
            </w:r>
            <w:r>
              <w:rPr>
                <w:rFonts w:asciiTheme="minorEastAsia" w:hAnsiTheme="minorEastAsia" w:eastAsiaTheme="minorEastAsia"/>
                <w:sz w:val="21"/>
                <w:szCs w:val="21"/>
              </w:rPr>
              <w:t>%或累计变更超过了签约合同价的</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5.2.1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发包人是否提供材料或工程设备： </w:t>
            </w:r>
            <w:r>
              <w:rPr>
                <w:rFonts w:asciiTheme="minorEastAsia" w:hAnsiTheme="minorEastAsia" w:eastAsiaTheme="minorEastAsia"/>
                <w:sz w:val="21"/>
                <w:szCs w:val="21"/>
                <w:u w:val="single"/>
              </w:rPr>
              <w:t>是或否</w:t>
            </w:r>
            <w:r>
              <w:rPr>
                <w:rFonts w:asciiTheme="minorEastAsia" w:hAnsiTheme="minorEastAsia" w:eastAsiaTheme="minorEastAsia"/>
                <w:sz w:val="21"/>
                <w:szCs w:val="21"/>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如发包人负责提供部分材料或工程设备，相关规定如下：</w:t>
            </w:r>
            <w:r>
              <w:rPr>
                <w:rFonts w:asciiTheme="minorEastAsia" w:hAnsiTheme="minorEastAsia" w:eastAsiaTheme="minorEastAsia"/>
                <w:sz w:val="21"/>
                <w:szCs w:val="21"/>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6.2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发包人是否提供施工设备和临时设施： </w:t>
            </w:r>
            <w:r>
              <w:rPr>
                <w:rFonts w:asciiTheme="minorEastAsia" w:hAnsiTheme="minorEastAsia" w:eastAsiaTheme="minorEastAsia"/>
                <w:sz w:val="21"/>
                <w:szCs w:val="21"/>
                <w:u w:val="single"/>
              </w:rPr>
              <w:t>是或否</w:t>
            </w:r>
            <w:r>
              <w:rPr>
                <w:rFonts w:asciiTheme="minorEastAsia" w:hAnsiTheme="minorEastAsia" w:eastAsiaTheme="minorEastAsia"/>
                <w:sz w:val="21"/>
                <w:szCs w:val="21"/>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如发包人负责提供部分施工设备和临时设施，相关规定如下： </w:t>
            </w:r>
            <w:r>
              <w:rPr>
                <w:rFonts w:asciiTheme="minorEastAsia" w:hAnsiTheme="minorEastAsia" w:eastAsiaTheme="minorEastAsia"/>
                <w:sz w:val="21"/>
                <w:szCs w:val="21"/>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8.1.1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发包人提供测量基准点、基准线和水准点及其书面资料的期限：</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承包人将施工控制网资料报送监理人审批的期限：</w:t>
            </w:r>
            <w:r>
              <w:rPr>
                <w:rFonts w:asciiTheme="minorEastAsia" w:hAnsiTheme="minorEastAsia" w:eastAsiaTheme="minorEastAsia"/>
                <w:sz w:val="21"/>
                <w:szCs w:val="21"/>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11.5（3）</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逾期交工违约金：</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10</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11.5（3）</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逾期交工违约金限额：</w:t>
            </w:r>
            <w:r>
              <w:rPr>
                <w:rFonts w:asciiTheme="minorEastAsia" w:hAnsiTheme="minorEastAsia" w:eastAsiaTheme="minorEastAsia"/>
                <w:sz w:val="21"/>
                <w:szCs w:val="21"/>
                <w:u w:val="single"/>
              </w:rPr>
              <w:tab/>
            </w:r>
            <w:r>
              <w:rPr>
                <w:rFonts w:asciiTheme="minorEastAsia" w:hAnsiTheme="minorEastAsia" w:eastAsiaTheme="minorEastAsia"/>
                <w:sz w:val="21"/>
                <w:szCs w:val="21"/>
              </w:rPr>
              <w:t>%签约合同价</w:t>
            </w:r>
            <w:r>
              <w:rPr>
                <w:rStyle w:val="25"/>
                <w:rFonts w:asciiTheme="minorEastAsia" w:hAnsiTheme="minorEastAsia" w:eastAsiaTheme="minorEastAsia"/>
                <w:sz w:val="21"/>
                <w:szCs w:val="21"/>
              </w:rPr>
              <w:footnoteReference w:id="8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11.6</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提前交工的奖金：</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12</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11.6</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提前交工的奖金限额：</w:t>
            </w:r>
            <w:r>
              <w:rPr>
                <w:rFonts w:asciiTheme="minorEastAsia" w:hAnsiTheme="minorEastAsia" w:eastAsiaTheme="minorEastAsia"/>
                <w:sz w:val="21"/>
                <w:szCs w:val="21"/>
                <w:u w:val="single"/>
              </w:rPr>
              <w:tab/>
            </w:r>
            <w:r>
              <w:rPr>
                <w:rFonts w:asciiTheme="minorEastAsia" w:hAnsiTheme="minorEastAsia" w:eastAsiaTheme="minorEastAsia"/>
                <w:sz w:val="21"/>
                <w:szCs w:val="21"/>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13</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15.5.2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承包人提出的合理化建议降低了合同价格或者提高了工程经济效益的，发包人按所节约成本的</w:t>
            </w:r>
            <w:r>
              <w:rPr>
                <w:rFonts w:asciiTheme="minorEastAsia" w:hAnsiTheme="minorEastAsia" w:eastAsiaTheme="minorEastAsia"/>
                <w:sz w:val="21"/>
                <w:szCs w:val="21"/>
                <w:u w:val="single"/>
              </w:rPr>
              <w:tab/>
            </w:r>
            <w:r>
              <w:rPr>
                <w:rFonts w:asciiTheme="minorEastAsia" w:hAnsiTheme="minorEastAsia" w:eastAsiaTheme="minorEastAsia"/>
                <w:sz w:val="21"/>
                <w:szCs w:val="21"/>
              </w:rPr>
              <w:t>%或增加收益的</w:t>
            </w:r>
            <w:r>
              <w:rPr>
                <w:rFonts w:asciiTheme="minorEastAsia" w:hAnsiTheme="minorEastAsia" w:eastAsiaTheme="minorEastAsia"/>
                <w:sz w:val="21"/>
                <w:szCs w:val="21"/>
                <w:u w:val="single"/>
              </w:rPr>
              <w:tab/>
            </w:r>
            <w:r>
              <w:rPr>
                <w:rFonts w:asciiTheme="minorEastAsia" w:hAnsiTheme="minorEastAsia" w:eastAsiaTheme="minorEastAsia"/>
                <w:sz w:val="21"/>
                <w:szCs w:val="21"/>
              </w:rPr>
              <w:t>%给予奖励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14</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16.1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□因物价波动引起的价格调整按照 第 16.1.1 项或第 16.1.2 项 约定的原则处理</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若按第 16.1.1 项的约定采用价格调整公式进行调价，每半年或一年按价格调整公式进行一次调整</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□合同期内不调价</w:t>
            </w:r>
            <w:r>
              <w:rPr>
                <w:rStyle w:val="25"/>
                <w:rFonts w:asciiTheme="minorEastAsia" w:hAnsiTheme="minorEastAsia" w:eastAsiaTheme="minorEastAsia"/>
                <w:sz w:val="21"/>
                <w:szCs w:val="21"/>
              </w:rPr>
              <w:footnoteReference w:id="8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15</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17.2.1（1）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开工预付款金额：</w:t>
            </w:r>
            <w:r>
              <w:rPr>
                <w:rFonts w:asciiTheme="minorEastAsia" w:hAnsiTheme="minorEastAsia" w:eastAsiaTheme="minorEastAsia"/>
                <w:sz w:val="21"/>
                <w:szCs w:val="21"/>
                <w:u w:val="single"/>
              </w:rPr>
              <w:tab/>
            </w:r>
            <w:r>
              <w:rPr>
                <w:rFonts w:asciiTheme="minorEastAsia" w:hAnsiTheme="minorEastAsia" w:eastAsiaTheme="minorEastAsia"/>
                <w:sz w:val="21"/>
                <w:szCs w:val="21"/>
              </w:rPr>
              <w:t>%签约合同价</w:t>
            </w:r>
            <w:r>
              <w:rPr>
                <w:rStyle w:val="25"/>
                <w:rFonts w:asciiTheme="minorEastAsia" w:hAnsiTheme="minorEastAsia" w:eastAsiaTheme="minorEastAsia"/>
                <w:sz w:val="21"/>
                <w:szCs w:val="21"/>
              </w:rPr>
              <w:footnoteReference w:id="8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17.2.1（2）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材料、设备预付款比例：</w:t>
            </w:r>
            <w:r>
              <w:rPr>
                <w:rFonts w:asciiTheme="minorEastAsia" w:hAnsiTheme="minorEastAsia" w:eastAsiaTheme="minorEastAsia"/>
                <w:sz w:val="21"/>
                <w:szCs w:val="21"/>
                <w:u w:val="single"/>
              </w:rPr>
              <w:tab/>
            </w:r>
            <w:r>
              <w:rPr>
                <w:rFonts w:asciiTheme="minorEastAsia" w:hAnsiTheme="minorEastAsia" w:eastAsiaTheme="minorEastAsia"/>
                <w:sz w:val="21"/>
                <w:szCs w:val="21"/>
              </w:rPr>
              <w:t>等主要材料、设备单据所列费用的</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 </w:t>
            </w:r>
            <w:r>
              <w:rPr>
                <w:rStyle w:val="25"/>
                <w:rFonts w:asciiTheme="minorEastAsia" w:hAnsiTheme="minorEastAsia" w:eastAsiaTheme="minorEastAsia"/>
                <w:sz w:val="21"/>
                <w:szCs w:val="21"/>
              </w:rPr>
              <w:footnoteReference w:id="8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17.3.2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承包人在每个付款周期末向监理人提交进度付款申请单的份数：</w:t>
            </w:r>
            <w:r>
              <w:rPr>
                <w:rFonts w:asciiTheme="minorEastAsia" w:hAnsiTheme="minorEastAsia" w:eastAsiaTheme="minorEastAsia"/>
                <w:sz w:val="21"/>
                <w:szCs w:val="21"/>
                <w:u w:val="single"/>
              </w:rPr>
              <w:tab/>
            </w:r>
            <w:r>
              <w:rPr>
                <w:rFonts w:asciiTheme="minorEastAsia" w:hAnsiTheme="minorEastAsia" w:eastAsiaTheme="minorEastAsia"/>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18</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17.3.3（1）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进度付款证书最低限额：</w:t>
            </w:r>
            <w:r>
              <w:rPr>
                <w:rFonts w:asciiTheme="minorEastAsia" w:hAnsiTheme="minorEastAsia" w:eastAsiaTheme="minorEastAsia"/>
                <w:sz w:val="21"/>
                <w:szCs w:val="21"/>
                <w:u w:val="single"/>
              </w:rPr>
              <w:tab/>
            </w:r>
            <w:r>
              <w:rPr>
                <w:rFonts w:asciiTheme="minorEastAsia" w:hAnsiTheme="minorEastAsia" w:eastAsiaTheme="minorEastAsia"/>
                <w:sz w:val="21"/>
                <w:szCs w:val="21"/>
              </w:rPr>
              <w:t>%签约合同价或</w:t>
            </w:r>
            <w:r>
              <w:rPr>
                <w:rFonts w:asciiTheme="minorEastAsia" w:hAnsiTheme="minorEastAsia" w:eastAsiaTheme="minorEastAsia"/>
                <w:sz w:val="21"/>
                <w:szCs w:val="21"/>
                <w:u w:val="single"/>
              </w:rPr>
              <w:tab/>
            </w:r>
            <w:r>
              <w:rPr>
                <w:rFonts w:asciiTheme="minorEastAsia" w:hAnsiTheme="minorEastAsia" w:eastAsiaTheme="minorEastAsia"/>
                <w:sz w:val="21"/>
                <w:szCs w:val="21"/>
              </w:rPr>
              <w:t>万元</w:t>
            </w:r>
            <w:r>
              <w:rPr>
                <w:rStyle w:val="25"/>
                <w:rFonts w:asciiTheme="minorEastAsia" w:hAnsiTheme="minorEastAsia" w:eastAsiaTheme="minorEastAsia"/>
                <w:sz w:val="21"/>
                <w:szCs w:val="21"/>
              </w:rPr>
              <w:footnoteReference w:id="8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19</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17.3.3（2）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逾期付款违约金的利率：</w:t>
            </w:r>
            <w:r>
              <w:rPr>
                <w:rFonts w:asciiTheme="minorEastAsia" w:hAnsiTheme="minorEastAsia" w:eastAsiaTheme="minorEastAsia"/>
                <w:sz w:val="21"/>
                <w:szCs w:val="21"/>
                <w:u w:val="single"/>
              </w:rPr>
              <w:tab/>
            </w:r>
            <w:r>
              <w:rPr>
                <w:rFonts w:asciiTheme="minorEastAsia" w:hAnsiTheme="minorEastAsia" w:eastAsiaTheme="minorEastAsia"/>
                <w:sz w:val="21"/>
                <w:szCs w:val="21"/>
              </w:rPr>
              <w:t>‰/天</w:t>
            </w:r>
            <w:r>
              <w:rPr>
                <w:rStyle w:val="25"/>
                <w:rFonts w:asciiTheme="minorEastAsia" w:hAnsiTheme="minorEastAsia" w:eastAsiaTheme="minorEastAsia"/>
                <w:sz w:val="21"/>
                <w:szCs w:val="21"/>
              </w:rPr>
              <w:footnoteReference w:id="8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17.4.1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质量保证金金额：</w:t>
            </w:r>
            <w:r>
              <w:rPr>
                <w:rFonts w:asciiTheme="minorEastAsia" w:hAnsiTheme="minorEastAsia" w:eastAsiaTheme="minorEastAsia"/>
                <w:sz w:val="21"/>
                <w:szCs w:val="21"/>
                <w:u w:val="single"/>
              </w:rPr>
              <w:tab/>
            </w:r>
            <w:r>
              <w:rPr>
                <w:rFonts w:asciiTheme="minorEastAsia" w:hAnsiTheme="minorEastAsia" w:eastAsiaTheme="minorEastAsia"/>
                <w:sz w:val="21"/>
                <w:szCs w:val="21"/>
              </w:rPr>
              <w:t>%合同价格</w:t>
            </w:r>
            <w:r>
              <w:rPr>
                <w:rStyle w:val="25"/>
                <w:rFonts w:asciiTheme="minorEastAsia" w:hAnsiTheme="minorEastAsia" w:eastAsiaTheme="minorEastAsia"/>
                <w:sz w:val="21"/>
                <w:szCs w:val="21"/>
              </w:rPr>
              <w:footnoteReference w:id="89"/>
            </w:r>
            <w:r>
              <w:rPr>
                <w:rFonts w:asciiTheme="minorEastAsia" w:hAnsiTheme="minorEastAsia" w:eastAsiaTheme="minorEastAsia"/>
                <w:sz w:val="21"/>
                <w:szCs w:val="21"/>
              </w:rPr>
              <w:t>，若交工验收时承包人具备被招标项目所在地省级交通运输主管部门评定的最高信用等级，发包人给予</w:t>
            </w:r>
            <w:r>
              <w:rPr>
                <w:rFonts w:asciiTheme="minorEastAsia" w:hAnsiTheme="minorEastAsia" w:eastAsiaTheme="minorEastAsia"/>
                <w:sz w:val="21"/>
                <w:szCs w:val="21"/>
                <w:u w:val="single"/>
              </w:rPr>
              <w:tab/>
            </w:r>
            <w:r>
              <w:rPr>
                <w:rFonts w:asciiTheme="minorEastAsia" w:hAnsiTheme="minorEastAsia" w:eastAsiaTheme="minorEastAsia"/>
                <w:sz w:val="21"/>
                <w:szCs w:val="21"/>
              </w:rPr>
              <w:t>%合同价格质量保证金的优惠。</w:t>
            </w:r>
            <w:r>
              <w:rPr>
                <w:rStyle w:val="25"/>
                <w:rFonts w:asciiTheme="minorEastAsia" w:hAnsiTheme="minorEastAsia" w:eastAsiaTheme="minorEastAsia"/>
                <w:sz w:val="21"/>
                <w:szCs w:val="21"/>
              </w:rPr>
              <w:footnoteReference w:id="90"/>
            </w:r>
          </w:p>
          <w:p>
            <w:pPr>
              <w:jc w:val="both"/>
              <w:rPr>
                <w:rFonts w:asciiTheme="minorEastAsia" w:hAnsiTheme="minorEastAsia" w:eastAsiaTheme="minorEastAsia"/>
                <w:sz w:val="21"/>
                <w:szCs w:val="21"/>
              </w:rPr>
            </w:pPr>
            <w:r>
              <w:rPr>
                <w:rFonts w:asciiTheme="minorEastAsia" w:hAnsiTheme="minorEastAsia" w:eastAsiaTheme="minorEastAsia"/>
                <w:sz w:val="21"/>
                <w:szCs w:val="21"/>
              </w:rPr>
              <w:t>质量保证金是否计付利息：</w:t>
            </w:r>
            <w:r>
              <w:rPr>
                <w:rFonts w:asciiTheme="minorEastAsia" w:hAnsiTheme="minorEastAsia" w:eastAsiaTheme="minorEastAsia"/>
                <w:sz w:val="21"/>
                <w:szCs w:val="21"/>
                <w:u w:val="single"/>
              </w:rPr>
              <w:tab/>
            </w:r>
          </w:p>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□是，利息的计算方式：               </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21</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17.5.1（1）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承包人向监理人提交交工付款申请单（包括相关证明材料）的份数：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22</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17.6.1（1）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承包人向监理人提交最终结清申请单（包括相关证明材料）的份数：</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23</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18.2（2）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竣工资料的份数： </w:t>
            </w:r>
            <w:r>
              <w:rPr>
                <w:rFonts w:asciiTheme="minorEastAsia" w:hAnsiTheme="minorEastAsia" w:eastAsiaTheme="minorEastAsia"/>
                <w:sz w:val="21"/>
                <w:szCs w:val="21"/>
                <w:u w:val="single"/>
              </w:rPr>
              <w:tab/>
            </w:r>
            <w:r>
              <w:rPr>
                <w:rFonts w:asciiTheme="minorEastAsia" w:hAnsiTheme="minorEastAsia" w:eastAsiaTheme="minorEastAsia"/>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24</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18.5.1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单位工程或工程设备是否需投入施工期运行： </w:t>
            </w:r>
            <w:r>
              <w:rPr>
                <w:rFonts w:asciiTheme="minorEastAsia" w:hAnsiTheme="minorEastAsia" w:eastAsiaTheme="minorEastAsia"/>
                <w:sz w:val="21"/>
                <w:szCs w:val="21"/>
                <w:u w:val="single"/>
              </w:rPr>
              <w:t>是或否</w:t>
            </w:r>
            <w:r>
              <w:rPr>
                <w:rFonts w:asciiTheme="minorEastAsia" w:hAnsiTheme="minorEastAsia" w:eastAsiaTheme="minorEastAsia"/>
                <w:sz w:val="21"/>
                <w:szCs w:val="21"/>
              </w:rPr>
              <w:t xml:space="preserve"> </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如单位工程或工程设备需要进行施工期运行，需要施工期运行的单位工程或工程设备规定如下：</w:t>
            </w:r>
            <w:r>
              <w:rPr>
                <w:rFonts w:asciiTheme="minorEastAsia" w:hAnsiTheme="minorEastAsia" w:eastAsiaTheme="minorEastAsia"/>
                <w:sz w:val="21"/>
                <w:szCs w:val="21"/>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25</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18.6.1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本工程及工程设备是否进行试运行： </w:t>
            </w:r>
            <w:r>
              <w:rPr>
                <w:rFonts w:asciiTheme="minorEastAsia" w:hAnsiTheme="minorEastAsia" w:eastAsiaTheme="minorEastAsia"/>
                <w:sz w:val="21"/>
                <w:szCs w:val="21"/>
                <w:u w:val="single"/>
              </w:rPr>
              <w:t>是或否</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如本工程及工程设备需要进行试运行，试运行的具体规定如下：</w:t>
            </w:r>
            <w:r>
              <w:rPr>
                <w:rFonts w:asciiTheme="minorEastAsia" w:hAnsiTheme="minorEastAsia" w:eastAsiaTheme="minorEastAsia"/>
                <w:sz w:val="21"/>
                <w:szCs w:val="21"/>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26</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19.7（1）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保修期：自实际交工日期起计算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Style w:val="25"/>
                <w:rFonts w:asciiTheme="minorEastAsia" w:hAnsiTheme="minorEastAsia" w:eastAsiaTheme="minorEastAsia"/>
                <w:sz w:val="21"/>
                <w:szCs w:val="21"/>
              </w:rPr>
              <w:footnoteReference w:id="9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27</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20.1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建筑工程一切险的保险费率：</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28</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20.4.2</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第三者责任险的最低投保金额：</w:t>
            </w:r>
            <w:r>
              <w:rPr>
                <w:rFonts w:asciiTheme="minorEastAsia" w:hAnsiTheme="minorEastAsia" w:eastAsiaTheme="minorEastAsia"/>
                <w:sz w:val="21"/>
                <w:szCs w:val="21"/>
                <w:u w:val="single"/>
              </w:rPr>
              <w:tab/>
            </w:r>
            <w:r>
              <w:rPr>
                <w:rFonts w:asciiTheme="minorEastAsia" w:hAnsiTheme="minorEastAsia" w:eastAsiaTheme="minorEastAsia"/>
                <w:sz w:val="21"/>
                <w:szCs w:val="21"/>
              </w:rPr>
              <w:t>万元，事故次数不限（不计免赔额） 保险费率：</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29</w:t>
            </w:r>
          </w:p>
        </w:tc>
        <w:tc>
          <w:tcPr>
            <w:tcW w:w="155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24.1</w:t>
            </w:r>
          </w:p>
        </w:tc>
        <w:tc>
          <w:tcPr>
            <w:tcW w:w="6014"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争议的最终解决方式： </w:t>
            </w:r>
            <w:r>
              <w:rPr>
                <w:rFonts w:asciiTheme="minorEastAsia" w:hAnsiTheme="minorEastAsia" w:eastAsiaTheme="minorEastAsia"/>
                <w:sz w:val="21"/>
                <w:szCs w:val="21"/>
                <w:u w:val="single"/>
              </w:rPr>
              <w:t>仲裁或诉讼</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如采用仲裁，仲裁委员会名称：</w:t>
            </w:r>
            <w:r>
              <w:rPr>
                <w:rFonts w:asciiTheme="minorEastAsia" w:hAnsiTheme="minorEastAsia" w:eastAsiaTheme="minorEastAsia"/>
                <w:sz w:val="21"/>
                <w:szCs w:val="21"/>
                <w:u w:val="single"/>
              </w:rPr>
              <w:tab/>
            </w: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spacing w:line="36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项目专用合同条款</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b/>
          <w:sz w:val="21"/>
          <w:szCs w:val="21"/>
        </w:rPr>
        <w:t>说明：</w:t>
      </w:r>
      <w:r>
        <w:rPr>
          <w:rFonts w:asciiTheme="minorEastAsia" w:hAnsiTheme="minorEastAsia" w:eastAsiaTheme="minorEastAsia"/>
          <w:sz w:val="21"/>
          <w:szCs w:val="21"/>
        </w:rPr>
        <w:t>本部分所列的项目专用合同条款是对“公路工程专用合同条款”中规定必须在 项目专用合同条款中明确的内容的集中，招标人编制的“项目专用合同条款” 不限于本部分所列内容。</w:t>
      </w:r>
    </w:p>
    <w:p>
      <w:pPr>
        <w:pStyle w:val="12"/>
        <w:spacing w:line="360" w:lineRule="auto"/>
        <w:jc w:val="both"/>
        <w:rPr>
          <w:rFonts w:asciiTheme="minorEastAsia" w:hAnsiTheme="minorEastAsia" w:eastAsiaTheme="minorEastAsia"/>
        </w:rPr>
      </w:pPr>
      <w:r>
        <w:rPr>
          <w:rFonts w:asciiTheme="minorEastAsia" w:hAnsiTheme="minorEastAsia" w:eastAsiaTheme="minorEastAsia"/>
        </w:rPr>
        <w:t>4.1</w:t>
      </w:r>
      <w:r>
        <w:rPr>
          <w:rFonts w:asciiTheme="minorEastAsia" w:hAnsiTheme="minorEastAsia" w:eastAsiaTheme="minorEastAsia"/>
          <w:spacing w:val="59"/>
        </w:rPr>
        <w:t xml:space="preserve"> </w:t>
      </w:r>
      <w:r>
        <w:rPr>
          <w:rFonts w:hint="eastAsia" w:asciiTheme="minorEastAsia" w:hAnsiTheme="minorEastAsia" w:eastAsiaTheme="minorEastAsia"/>
        </w:rPr>
        <w:t>承包人的一般义务</w:t>
      </w:r>
    </w:p>
    <w:p>
      <w:pPr>
        <w:pStyle w:val="12"/>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4.1.10 </w:t>
      </w:r>
      <w:r>
        <w:rPr>
          <w:rFonts w:hint="eastAsia" w:asciiTheme="minorEastAsia" w:hAnsiTheme="minorEastAsia" w:eastAsiaTheme="minorEastAsia"/>
          <w:sz w:val="21"/>
          <w:szCs w:val="21"/>
        </w:rPr>
        <w:t>其他义务</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承包人应履行的其他义务：</w:t>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hint="eastAsia" w:asciiTheme="minorEastAsia" w:hAnsiTheme="minorEastAsia" w:eastAsiaTheme="minorEastAsia"/>
        </w:rPr>
        <w:t>4.11不利物质条件</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4.11.1</w:t>
      </w:r>
      <w:r>
        <w:rPr>
          <w:rFonts w:asciiTheme="minorEastAsia" w:hAnsiTheme="minorEastAsia" w:eastAsiaTheme="minorEastAsia"/>
        </w:rPr>
        <w:t>不利物质条件的范围：</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10.1 </w:t>
      </w:r>
      <w:r>
        <w:rPr>
          <w:rFonts w:hint="eastAsia" w:asciiTheme="minorEastAsia" w:hAnsiTheme="minorEastAsia" w:eastAsiaTheme="minorEastAsia"/>
        </w:rPr>
        <w:t>合同进度计划</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承包人编制施工方案的内容：</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11.4 </w:t>
      </w:r>
      <w:r>
        <w:rPr>
          <w:rFonts w:hint="eastAsia" w:asciiTheme="minorEastAsia" w:hAnsiTheme="minorEastAsia" w:eastAsiaTheme="minorEastAsia"/>
        </w:rPr>
        <w:t>异常恶劣的气候条件</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异常恶劣的气候条件的范围：</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12.1 </w:t>
      </w:r>
      <w:r>
        <w:rPr>
          <w:rFonts w:hint="eastAsia" w:asciiTheme="minorEastAsia" w:hAnsiTheme="minorEastAsia" w:eastAsiaTheme="minorEastAsia"/>
        </w:rPr>
        <w:t>承包人暂停施工的责任</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12.1（6）由承包人承担的其他暂停施工：</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17.1 </w:t>
      </w:r>
      <w:r>
        <w:rPr>
          <w:rFonts w:hint="eastAsia" w:asciiTheme="minorEastAsia" w:hAnsiTheme="minorEastAsia" w:eastAsiaTheme="minorEastAsia"/>
        </w:rPr>
        <w:t>计量</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17.1.5  本项目工程量清单中总额价子目的支付原则和支付进度：</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17.3 </w:t>
      </w:r>
      <w:r>
        <w:rPr>
          <w:rFonts w:hint="eastAsia" w:asciiTheme="minorEastAsia" w:hAnsiTheme="minorEastAsia" w:eastAsiaTheme="minorEastAsia"/>
        </w:rPr>
        <w:t>工程进度付款</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17.3.5  农民工工资保证金的缴存时间：</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农民工工资保证金的缴存金额：</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农民工工资保证金的扣留条件：</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农民工工资保证金的返还时间：</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hint="eastAsia" w:asciiTheme="minorEastAsia" w:hAnsiTheme="minorEastAsia" w:eastAsiaTheme="minorEastAsia"/>
        </w:rPr>
        <w:t>21.1不可抗力的确认</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21.1.1</w:t>
      </w:r>
      <w:r>
        <w:rPr>
          <w:rFonts w:asciiTheme="minorEastAsia" w:hAnsiTheme="minorEastAsia" w:eastAsiaTheme="minorEastAsia"/>
        </w:rPr>
        <w:t>（6）不可抗力的其他情形：</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hint="eastAsia" w:asciiTheme="minorEastAsia" w:hAnsiTheme="minorEastAsia" w:eastAsiaTheme="minorEastAsia"/>
        </w:rPr>
        <w:t>22.1承包人违约</w:t>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22.1.2 当承包人发生第 22.1.1 项约定的违约情况时，发包人有权向承包人课以违约金，具体约定如下：</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12"/>
        <w:spacing w:line="360" w:lineRule="auto"/>
        <w:jc w:val="both"/>
        <w:rPr>
          <w:rFonts w:asciiTheme="minorEastAsia" w:hAnsiTheme="minorEastAsia" w:eastAsiaTheme="minorEastAsia"/>
        </w:rPr>
      </w:pPr>
      <w:r>
        <w:rPr>
          <w:rFonts w:hint="eastAsia" w:asciiTheme="minorEastAsia" w:hAnsiTheme="minorEastAsia" w:eastAsiaTheme="minorEastAsia"/>
        </w:rPr>
        <w:t>22.2发包人违约</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22.2.2</w:t>
      </w:r>
      <w:r>
        <w:rPr>
          <w:rFonts w:asciiTheme="minorEastAsia" w:hAnsiTheme="minorEastAsia" w:eastAsiaTheme="minorEastAsia"/>
        </w:rPr>
        <w:t>发包人无正当理由不按时返还履约保证金、质量保证金或农民工工资保证金的，发包人应向承包人支付的违约金如下：</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spacing w:line="360" w:lineRule="auto"/>
        <w:ind w:firstLine="440" w:firstLineChars="200"/>
        <w:rPr>
          <w:rFonts w:asciiTheme="minorEastAsia" w:hAnsiTheme="minorEastAsia" w:eastAsiaTheme="minorEastAsia"/>
        </w:rPr>
      </w:pPr>
      <w:r>
        <w:rPr>
          <w:rFonts w:asciiTheme="minorEastAsia" w:hAnsiTheme="minorEastAsia" w:eastAsiaTheme="minorEastAsia"/>
        </w:rPr>
        <w:t>………</w:t>
      </w:r>
    </w:p>
    <w:p>
      <w:pPr>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83" w:footer="884" w:gutter="0"/>
          <w:cols w:space="720" w:num="1"/>
        </w:sectPr>
      </w:pPr>
    </w:p>
    <w:p>
      <w:pPr>
        <w:pStyle w:val="12"/>
        <w:spacing w:before="8"/>
        <w:jc w:val="both"/>
        <w:rPr>
          <w:rFonts w:asciiTheme="minorEastAsia" w:hAnsiTheme="minorEastAsia" w:eastAsiaTheme="minorEastAsia"/>
          <w:sz w:val="19"/>
        </w:rPr>
      </w:pPr>
    </w:p>
    <w:p>
      <w:pPr>
        <w:pStyle w:val="4"/>
        <w:spacing w:before="0" w:line="360" w:lineRule="auto"/>
        <w:rPr>
          <w:rFonts w:asciiTheme="minorEastAsia" w:hAnsiTheme="minorEastAsia" w:eastAsiaTheme="minorEastAsia"/>
          <w:sz w:val="30"/>
          <w:szCs w:val="30"/>
        </w:rPr>
      </w:pPr>
      <w:r>
        <w:rPr>
          <w:rFonts w:asciiTheme="minorEastAsia" w:hAnsiTheme="minorEastAsia" w:eastAsiaTheme="minorEastAsia"/>
          <w:sz w:val="30"/>
          <w:szCs w:val="30"/>
        </w:rPr>
        <w:t>第三节</w:t>
      </w:r>
      <w:r>
        <w:rPr>
          <w:rFonts w:asciiTheme="minorEastAsia" w:hAnsiTheme="minorEastAsia" w:eastAsiaTheme="minorEastAsia"/>
          <w:sz w:val="30"/>
          <w:szCs w:val="30"/>
        </w:rPr>
        <w:tab/>
      </w:r>
      <w:r>
        <w:rPr>
          <w:rFonts w:asciiTheme="minorEastAsia" w:hAnsiTheme="minorEastAsia" w:eastAsiaTheme="minorEastAsia"/>
          <w:sz w:val="30"/>
          <w:szCs w:val="30"/>
        </w:rPr>
        <w:t>合同附件格式</w:t>
      </w:r>
    </w:p>
    <w:p>
      <w:pPr>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76" w:footer="853" w:gutter="0"/>
          <w:cols w:space="720" w:num="1"/>
        </w:sect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附件一 合同协议书</w:t>
      </w:r>
    </w:p>
    <w:p>
      <w:pPr>
        <w:pStyle w:val="12"/>
        <w:spacing w:before="1"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合同协议书</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________（发包人名称，以下简称“发包人”）为实施________（项目名称），已接受________（承包人名称，以下简称“承包人”）对该项目________标段施工的投标。发包人和承包人共同达成如下协议。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 第____标段由 K____＋____至K____＋____，长约____km，公路等级为____，设计速度为____，____路面，有____立交____处；特大桥____座，计长____m；大中桥____座，计长____m；隧道____座，计长____ m以及其他构造物工程等。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 下列文件应视为构成合同文件的组成部分：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（1）本协议书及各种合同附件（含评标期间和合同谈判过程中的澄清文件和 补充资料）；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（2）中标通知书；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（3）投标函及投标函附录；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（4）项目专用合同条款；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（5）公路工程专用合同条款；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（6）通用合同条款；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（7）工程量清单计量规则；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（8）技术规范；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（9）图纸；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（10）已标价工程量清单；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（11）承包人有关人员、设备投入的承诺及投标文件中的施工组织设计；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（12）其他合同文件。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上述合同文件互相补充和解释。如果合同文件之间存在矛盾或不一致之处，以上述文件的排列顺序在先者为准。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 根据工程量清单所列的预计数量和单价或总额价计算的签约合同价：人民币（大写）________元（¥________）。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 承包人项目经理：____。承包人项目总工：____。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 工程质量符合____标准。工程安全目标：____。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 承包人承诺按合同约定承担工程的实施、完成及缺陷修复。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 发包人承诺按合同约定的条件、时间和方式向承包人支付合同价款。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 承包人应按照监理人指示开工，工期为____日历天。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9. 本协议书在承包人提供履约保证金后，由双方法定代表人或其委托代理人 签署并加盖单位章后生效。全部工程完工后经交工验收合格、缺陷责任期满签发缺 陷责任终止证书后失效。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10. 本协议书正本二份、副本____份，合同双方各执正本一份，副本____份，当正本与副本的内容不一致时，以正本为准。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11. 合同未尽事宜，双方另行签订补充协议。补充协议是合同的组成部分。 </w:t>
      </w:r>
    </w:p>
    <w:p>
      <w:pPr>
        <w:spacing w:line="360" w:lineRule="auto"/>
        <w:ind w:firstLine="420" w:firstLineChars="200"/>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发包人：____（盖单位章）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承包人：____（盖单位章）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法定代表人或其委托代理人：___（签字）</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法定代表人或其委托代理人：___（签字） ____年____月____日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____年____月____日</w:t>
      </w:r>
    </w:p>
    <w:p>
      <w:pPr>
        <w:rPr>
          <w:rFonts w:asciiTheme="minorEastAsia" w:hAnsiTheme="minorEastAsia" w:eastAsiaTheme="minorEastAsia"/>
          <w:sz w:val="21"/>
          <w:szCs w:val="21"/>
        </w:rPr>
      </w:pPr>
      <w:r>
        <w:rPr>
          <w:rFonts w:asciiTheme="minorEastAsia" w:hAnsiTheme="minorEastAsia" w:eastAsiaTheme="minorEastAsia"/>
          <w:sz w:val="21"/>
          <w:szCs w:val="21"/>
        </w:rPr>
        <w:br w:type="page"/>
      </w:r>
    </w:p>
    <w:p>
      <w:pPr>
        <w:rPr>
          <w:rFonts w:asciiTheme="minorEastAsia" w:hAnsiTheme="minorEastAsia" w:eastAsiaTheme="minorEastAsia"/>
        </w:r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附件二 廉政合同</w:t>
      </w:r>
    </w:p>
    <w:p>
      <w:pPr>
        <w:pStyle w:val="12"/>
        <w:spacing w:before="1"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廉政合同</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根据《关于在交通基础设施建设中加强廉政建设的若干意见》以及有关工程建 设、廉政建设的规定，为做好工程建设中的党风廉政建设，保证工程建设高效优质， 保证建设资金的安全和有效使用以及投资效益，____（项目名称）的项目法人____ （项目法人名称，以下简称“发包人”）与该项目____标段的施工单位____（施工单位名称，以下简称“承包人”），特订立如下合同。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 发包人和承包人双方的权利和义务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（1）严格遵守党的政策规定和国家有关法律法规及交通运输部的有关规定。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（2）严格执行____（项目名称）____标段施工合同文件，自觉按合同办事。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（3）双方的业务活动坚持公开、公正、诚信、透明的原则（法律认定的商业 秘密和合同文件另有规定除外），不得损害国家和集体利益，不得违反工程建设管理 规章制度。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（4）建立健全廉政制度，开展廉政教育，设立廉政告示牌，公布举报电话， 监督并认真查处违法违纪行为。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（5）发现对方在业务活动中有违反廉政规定的行为，有及时提醒对方纠正的 权利和义务。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（6）发现对方严重违反本合同义务条款的行为，有向其上级有关部门举报、 建议给予处理并要求告知处理结果的权利。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 发包人的义务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（1）发包人及其工作人员不得索要或接受承包人的礼金、有价证券和贵重物 品，不得让承包人报销任何应由发包人或发包人工作人员个人支付的费用等。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（2）发包人工作人员不得参加承包人安排的超标准宴请和娱乐活动；不得接 受承包人提供的通信工具、交通工具和高档办公用品等。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（3）发包人及其工作人员不得要求或者接受承包人为其住房装修、婚丧嫁娶 活动、配偶子女的工作安排以及出国出境、旅游等提供方便等。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（4）发包人工作人员及其配偶、子女不得从事与发包人工程有关的材料设备 供应、工程分包、劳务等经济活动等。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（5）发包人及其工作人员不得以任何理由向承包人推荐分包单位或推销材料， 不得要求承包人购买合同规定外的材料和设备。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（6）发包人工作人员要秉公办事，不准营私舞弊，不准利用职权从事各种个 人有偿中介活动和安排个人施工队伍。</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3. 承包人的义务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（1）承包人不得以任何理由向发包人及其工作人员行贿或馈赠礼金、有价证 券、贵重礼品。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（2）承包人不得以任何名义为发包人及其工作人员报销应由发包人单位或个 人支付的任何费用。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3）承包人不得以任何理由安排发包人工作人员参加超标准宴请及娱乐活动。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（4）承包人不得为发包人单位和个人购置或提供通信工具、交通工具和高档 办公用品等。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 违约责任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（1）发包人及其工作人员违反本合同第 1、2 条，按管理权限，依据有关规定 给予党纪、政纪或组织处理；涉嫌犯罪的，移交司法机关追究刑事责任；给承包人 单位造成经济损失的，应予以赔偿。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（2）承包人及其工作人员违反本合同第 1、3 条，按管理权限，依据有关规定 给予党纪、政纪或组织处理；给发包人单位造成经济损失的，应予以赔偿；情节严 重的，发包人建议交通运输主管部门给予承包人一至三年内不得进入其主管的公路 建设市场的处罚。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 双方约定：本合同由双方或双方上级单位的纪检监察部门负责监督执行。 由发包人或发包人上级单位的纪检监察部门约请承包人或承包人上级单位纪检监察 部门对本合同执行情况进行检查，提出在本合同规定范围内的裁定意见。 </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 本合同有效期为发包人和承包人签署之日起至该工程项目竣工验收后止。</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 本合同作为____（项目名称）____标段施工合同的附件，与工程施 工合同具有同等的法律效力，经合同双方签署后立即生效。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 本合同一式四份，由发包人和承包人各执一份，送交发包人和承包人的监 督单位各一份。 </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发包人：____（盖单位章）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承包人：____（盖单位章）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法定代表人或其委托代理人：___（签字） 法定代表人或其委托代理人：____（签字）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____年____月____日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____年____月____日</w:t>
      </w:r>
    </w:p>
    <w:p>
      <w:pPr>
        <w:spacing w:line="360" w:lineRule="auto"/>
        <w:rPr>
          <w:rFonts w:asciiTheme="minorEastAsia" w:hAnsiTheme="minorEastAsia" w:eastAsiaTheme="minorEastAsia"/>
        </w:rPr>
      </w:pPr>
      <w:r>
        <w:rPr>
          <w:rFonts w:asciiTheme="minorEastAsia" w:hAnsiTheme="minorEastAsia" w:eastAsiaTheme="minorEastAsia"/>
          <w:sz w:val="21"/>
          <w:szCs w:val="21"/>
        </w:rPr>
        <w:t>发包人监督单位：</w:t>
      </w:r>
      <w:r>
        <w:rPr>
          <w:rFonts w:asciiTheme="minorEastAsia" w:hAnsiTheme="minorEastAsia" w:eastAsiaTheme="minorEastAsia"/>
          <w:sz w:val="21"/>
          <w:szCs w:val="21"/>
          <w:u w:val="single"/>
        </w:rPr>
        <w:t>（全称）（盖单位章）</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承包人监督单位：</w:t>
      </w:r>
      <w:r>
        <w:rPr>
          <w:rFonts w:asciiTheme="minorEastAsia" w:hAnsiTheme="minorEastAsia" w:eastAsiaTheme="minorEastAsia"/>
          <w:sz w:val="21"/>
          <w:szCs w:val="21"/>
          <w:u w:val="single"/>
        </w:rPr>
        <w:t>（全称）（盖单位章）</w:t>
      </w: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附件三 安全生产合同</w:t>
      </w:r>
    </w:p>
    <w:p>
      <w:pPr>
        <w:pStyle w:val="12"/>
        <w:spacing w:before="1" w:line="360" w:lineRule="auto"/>
        <w:jc w:val="center"/>
        <w:rPr>
          <w:rFonts w:asciiTheme="minorEastAsia" w:hAnsiTheme="minorEastAsia" w:eastAsiaTheme="minorEastAsia"/>
          <w:sz w:val="8"/>
        </w:rPr>
      </w:pPr>
      <w:r>
        <w:rPr>
          <w:rFonts w:hint="eastAsia" w:asciiTheme="minorEastAsia" w:hAnsiTheme="minorEastAsia" w:eastAsiaTheme="minorEastAsia"/>
          <w:sz w:val="28"/>
          <w:szCs w:val="28"/>
        </w:rPr>
        <w:t>安全生产合同</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为在___ （项目名称）___ 标段施工合同的实施过程中创造安全、 高效的施工环境，切实搞好本项目的安全管理工作，本项目发包人___（发包人名称，以下简称“发包人”）与承包人___（承包人名称，以下简称“承包人”）特此签订安全生产合同。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1.发包人职责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（1）严格遵守国家有关安全生产的法律法规，认真执行工程承包合同中的有 关安全要求。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（2）按照“安全第一、预防为主、综合治理”和坚持“管生产必须管安全”的原 则进行安全生产管理，做到生产与安全工作同时计划、布置、检查、总结和评比。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（3）重要的安全设施必须坚持与主体工程“三同时”的原则，即：同时设计、 审批，同时施工，同时验收，投入使用。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（4）定期召开安全生产调度会，及时传达中央及地方有关安全生产的精神。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（5）组织对承包人施工现场进行安全生产检查，监督承包人及时处理发现的 各种安全隐患。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2.承包人职责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（1）严格遵守《中华人民共和国安全生产法》《建设工程安全生产管理条例》 等国家有关安全生产的法律法规、《公路水运工程安全生产监督管理办法》和《公路 工程施工安全技术规范》等有关安全生产的规定。认真执行工程承包合同中的有关 安全要求。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（2）坚持“安全第一、预防为主、综合治理”和“管生产必须管安全”的原则， 加强安全生产宣传教育，增强全员安全生产意识，建立健全各项安全生产的管理机 构和安全生产管理制度，配备专职及兼职安全检查人员，有组织有领导地开展安全 生产活动。各级领导、工程技术人员、生产管理人员和具体操作人员，必须熟悉和 遵守本合同的各项规定，做到生产与安全工作同时计划、布置、检查、总结和评比。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（3）建立健全安全生产责任制。从派往项目实施的项目经理到生产工人（包 括临时雇请的民工）的安全生产管理系统必须做到纵向到底，一环不漏；各职能部 门、人员的安全生产责任制做到横向到边，人人有责。项目经理是安全生产的第一 责任人。现场设置的安全机构，应按《公路水运工程安全生产监督管理办法》规定 的最低数量和资质条件配备专职安全生产管理人员，专职负责所有员工的安全和治 安保卫工作及预防事故的发生。安全机构人员有权按有关规定发布指令，并采取保 护性措施防止事故发生。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（4）承包人在任何时候都应采取各种合理的预防措施，防止其员工发生任何 公路工程标准施工招标文件（2018 年版） 158 违法、违禁、暴力或妨碍治安的行为。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（5）承包人必须具有劳动安全管理部门颁发的安全生产考核合格证书，参加 施工的人员，必须接受安全技术教育，熟知和遵守本工种的各项安全技术操作规程， 定期进行安全技术考核，合格者方准上岗操作。对于从事电气、起重、建筑登高架 设作业、锅炉、压力容器、焊接、机动车船艇驾驶、爆破、潜水、瓦斯检验等特殊 工种的人员，经过专业培训，获得《安全操作合格证》后，方准持证上岗。施工现 场如出现特种作业无证操作现象时，项目经理必须承担管理责任。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（6）对于易燃易爆的材料除应专门妥善保管之外，还应配备有足够的消防设 施，所有施工人员都应熟悉消防设备的性能和使用方法；承包人不得将任何种类的 爆炸物给予、易货或以其他方式转让给任何其他人，或允许、容忍上述同样行为。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（7）操作人员上岗，必须按规定穿戴防护用品。施工负责人和安全检查员应 随时检查劳动防护用品的穿戴情况，不按规定穿戴防护用品的人员不得上岗。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（8）所有施工机具设备和高空作业的设备均应定期检查，并有安全员的签字 记录，保证其经常处于完好状态；不合格的机具、设备和劳动保护用品严禁使用。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（9）施工中采用新技术、新工艺、新设备、新材料时，必须制定相应的安全 技术措施，施工现场必须具有相关的安全标志牌。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（10）承包人必须按照本工程项目特点，组织制定本工程实施中的生产安全事 故应急救援预案；如果发生安全事故，应按照《国务院关于特大安全事故行政责任 追究的规定》以及其他有关规定，及时上报有关部门，并坚持“四不放过”的原则， 严肃处理相关责任人。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（11）安全生产费用按照《公路水运工程安全生产监督管理办法》的相关规定 使用和管理。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3.违约责任 如因发包人或承包人违约造成安全事故，将依法追究责任。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 本合同由双方法定代表人或其授权的代理人签署并加盖单位章后生效，全 部工程竣工验收后失效。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 本合同正本二份、副本____份，合同双方各执正本一份，副本____份，当 正本与副本的内容不一致时，以正本为准。 </w:t>
      </w:r>
    </w:p>
    <w:p>
      <w:pPr>
        <w:spacing w:line="360" w:lineRule="auto"/>
        <w:ind w:firstLine="420" w:firstLineChars="200"/>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发包人：___ （盖单位章）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承包人：___（盖单位章）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法定代表人或其委托代理人：___（签字）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法定代表人或其委托代理人：___（签字）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____年____月____日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____年____月____日</w:t>
      </w: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 xml:space="preserve">附件四 其他管理和技术人员最低要求 </w:t>
      </w:r>
      <w:r>
        <w:rPr>
          <w:rStyle w:val="25"/>
          <w:rFonts w:asciiTheme="minorEastAsia" w:hAnsiTheme="minorEastAsia" w:eastAsiaTheme="minorEastAsia"/>
        </w:rPr>
        <w:footnoteReference w:id="92"/>
      </w:r>
    </w:p>
    <w:tbl>
      <w:tblPr>
        <w:tblStyle w:val="22"/>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3"/>
        <w:gridCol w:w="2883"/>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88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人员</w:t>
            </w:r>
          </w:p>
        </w:tc>
        <w:tc>
          <w:tcPr>
            <w:tcW w:w="288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w:t>
            </w:r>
          </w:p>
        </w:tc>
        <w:tc>
          <w:tcPr>
            <w:tcW w:w="288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c>
          <w:tcPr>
            <w:tcW w:w="2883" w:type="dxa"/>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附件五 主要机械设备和试验检测设备最低要求</w:t>
      </w:r>
      <w:r>
        <w:rPr>
          <w:rStyle w:val="25"/>
          <w:rFonts w:asciiTheme="minorEastAsia" w:hAnsiTheme="minorEastAsia" w:eastAsiaTheme="minorEastAsia"/>
        </w:rPr>
        <w:footnoteReference w:id="93"/>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2112"/>
        <w:gridCol w:w="211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112"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设备名称</w:t>
            </w:r>
          </w:p>
        </w:tc>
        <w:tc>
          <w:tcPr>
            <w:tcW w:w="211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规格、功率及容量</w:t>
            </w:r>
          </w:p>
        </w:tc>
        <w:tc>
          <w:tcPr>
            <w:tcW w:w="211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单位</w:t>
            </w:r>
          </w:p>
        </w:tc>
        <w:tc>
          <w:tcPr>
            <w:tcW w:w="2112"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c>
          <w:tcPr>
            <w:tcW w:w="2112" w:type="dxa"/>
          </w:tcPr>
          <w:p>
            <w:pP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附件六 项目经理委任书</w:t>
      </w:r>
    </w:p>
    <w:p>
      <w:pPr>
        <w:pStyle w:val="12"/>
        <w:spacing w:before="1" w:line="360" w:lineRule="auto"/>
        <w:jc w:val="center"/>
        <w:rPr>
          <w:rFonts w:asciiTheme="minorEastAsia" w:hAnsiTheme="minorEastAsia" w:eastAsiaTheme="minorEastAsia"/>
          <w:sz w:val="28"/>
          <w:szCs w:val="28"/>
          <w:u w:val="single"/>
        </w:rPr>
      </w:pPr>
      <w:r>
        <w:rPr>
          <w:rFonts w:hint="eastAsia" w:asciiTheme="minorEastAsia" w:hAnsiTheme="minorEastAsia" w:eastAsiaTheme="minorEastAsia"/>
          <w:sz w:val="28"/>
          <w:szCs w:val="28"/>
          <w:u w:val="single"/>
        </w:rPr>
        <w:t>（承包人全称）</w:t>
      </w:r>
    </w:p>
    <w:p>
      <w:pPr>
        <w:pStyle w:val="12"/>
        <w:spacing w:before="1" w:line="360" w:lineRule="auto"/>
        <w:jc w:val="center"/>
        <w:rPr>
          <w:rFonts w:asciiTheme="minorEastAsia" w:hAnsiTheme="minorEastAsia" w:eastAsiaTheme="minorEastAsia"/>
          <w:sz w:val="28"/>
          <w:szCs w:val="28"/>
        </w:rPr>
      </w:pPr>
      <w:r>
        <w:rPr>
          <w:rFonts w:asciiTheme="minorEastAsia" w:hAnsiTheme="minorEastAsia" w:eastAsiaTheme="minorEastAsia"/>
          <w:sz w:val="28"/>
          <w:szCs w:val="28"/>
          <w:u w:val="single"/>
        </w:rPr>
        <w:t xml:space="preserve">（合同工程名称） </w:t>
      </w:r>
      <w:r>
        <w:rPr>
          <w:rFonts w:asciiTheme="minorEastAsia" w:hAnsiTheme="minorEastAsia" w:eastAsiaTheme="minorEastAsia"/>
          <w:sz w:val="28"/>
          <w:szCs w:val="28"/>
        </w:rPr>
        <w:t>项目经理委任书</w:t>
      </w:r>
    </w:p>
    <w:p>
      <w:pPr>
        <w:rPr>
          <w:rFonts w:asciiTheme="minorEastAsia" w:hAnsiTheme="minorEastAsia" w:eastAsiaTheme="minorEastAsia"/>
          <w:sz w:val="21"/>
          <w:szCs w:val="21"/>
        </w:rPr>
      </w:pPr>
      <w:r>
        <w:rPr>
          <w:rFonts w:asciiTheme="minorEastAsia" w:hAnsiTheme="minorEastAsia" w:eastAsiaTheme="minorEastAsia"/>
          <w:sz w:val="21"/>
          <w:szCs w:val="21"/>
        </w:rPr>
        <w:t xml:space="preserve">致：______（发包人全称） </w:t>
      </w:r>
    </w:p>
    <w:p>
      <w:pPr>
        <w:rPr>
          <w:rFonts w:asciiTheme="minorEastAsia" w:hAnsiTheme="minorEastAsia" w:eastAsiaTheme="minorEastAsia"/>
          <w:sz w:val="21"/>
          <w:szCs w:val="21"/>
        </w:rPr>
      </w:pPr>
      <w:r>
        <w:rPr>
          <w:rFonts w:asciiTheme="minorEastAsia" w:hAnsiTheme="minorEastAsia" w:eastAsiaTheme="minorEastAsia"/>
          <w:sz w:val="21"/>
          <w:szCs w:val="21"/>
          <w:u w:val="single"/>
        </w:rPr>
        <w:t xml:space="preserve">（承包人全称） </w:t>
      </w: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（职务、姓名） </w:t>
      </w:r>
      <w:r>
        <w:rPr>
          <w:rFonts w:asciiTheme="minorEastAsia" w:hAnsiTheme="minorEastAsia" w:eastAsiaTheme="minorEastAsia"/>
          <w:sz w:val="21"/>
          <w:szCs w:val="21"/>
        </w:rPr>
        <w:t>代表本单位委任</w:t>
      </w:r>
      <w:r>
        <w:rPr>
          <w:rFonts w:asciiTheme="minorEastAsia" w:hAnsiTheme="minorEastAsia" w:eastAsiaTheme="minorEastAsia"/>
          <w:sz w:val="21"/>
          <w:szCs w:val="21"/>
          <w:u w:val="single"/>
        </w:rPr>
        <w:t xml:space="preserve"> （职务、姓 名） </w:t>
      </w:r>
      <w:r>
        <w:rPr>
          <w:rFonts w:asciiTheme="minorEastAsia" w:hAnsiTheme="minorEastAsia" w:eastAsiaTheme="minorEastAsia"/>
          <w:sz w:val="21"/>
          <w:szCs w:val="21"/>
        </w:rPr>
        <w:t>为</w:t>
      </w:r>
      <w:r>
        <w:rPr>
          <w:rFonts w:asciiTheme="minorEastAsia" w:hAnsiTheme="minorEastAsia" w:eastAsiaTheme="minorEastAsia"/>
          <w:sz w:val="21"/>
          <w:szCs w:val="21"/>
          <w:u w:val="single"/>
        </w:rPr>
        <w:t>（合同工程名称）</w:t>
      </w:r>
      <w:r>
        <w:rPr>
          <w:rFonts w:asciiTheme="minorEastAsia" w:hAnsiTheme="minorEastAsia" w:eastAsiaTheme="minorEastAsia"/>
          <w:sz w:val="21"/>
          <w:szCs w:val="21"/>
        </w:rPr>
        <w:t>的项目经理。凡本合同执行中的有关技术、工程进度、现 场管理、质量检验、结算与支付等方面工作，由</w:t>
      </w:r>
      <w:r>
        <w:rPr>
          <w:rFonts w:asciiTheme="minorEastAsia" w:hAnsiTheme="minorEastAsia" w:eastAsiaTheme="minorEastAsia"/>
          <w:sz w:val="21"/>
          <w:szCs w:val="21"/>
          <w:u w:val="single"/>
        </w:rPr>
        <w:t xml:space="preserve"> （姓名） </w:t>
      </w:r>
      <w:r>
        <w:rPr>
          <w:rFonts w:asciiTheme="minorEastAsia" w:hAnsiTheme="minorEastAsia" w:eastAsiaTheme="minorEastAsia"/>
          <w:sz w:val="21"/>
          <w:szCs w:val="21"/>
        </w:rPr>
        <w:t xml:space="preserve">代表本单位全面负责。 </w:t>
      </w:r>
    </w:p>
    <w:p>
      <w:pPr>
        <w:rPr>
          <w:rFonts w:asciiTheme="minorEastAsia" w:hAnsiTheme="minorEastAsia" w:eastAsiaTheme="minorEastAsia"/>
          <w:sz w:val="21"/>
          <w:szCs w:val="21"/>
        </w:rPr>
      </w:pPr>
    </w:p>
    <w:p>
      <w:pPr>
        <w:jc w:val="right"/>
        <w:rPr>
          <w:rFonts w:asciiTheme="minorEastAsia" w:hAnsiTheme="minorEastAsia" w:eastAsiaTheme="minorEastAsia"/>
          <w:sz w:val="21"/>
          <w:szCs w:val="21"/>
        </w:rPr>
      </w:pPr>
      <w:r>
        <w:rPr>
          <w:rFonts w:asciiTheme="minorEastAsia" w:hAnsiTheme="minorEastAsia" w:eastAsiaTheme="minorEastAsia"/>
          <w:sz w:val="21"/>
          <w:szCs w:val="21"/>
        </w:rPr>
        <w:t xml:space="preserve">承包人：___（盖单位章） </w:t>
      </w:r>
    </w:p>
    <w:p>
      <w:pPr>
        <w:jc w:val="right"/>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（职务） </w:t>
      </w:r>
    </w:p>
    <w:p>
      <w:pPr>
        <w:jc w:val="right"/>
        <w:rPr>
          <w:rFonts w:asciiTheme="minorEastAsia" w:hAnsiTheme="minorEastAsia" w:eastAsiaTheme="minorEastAsia"/>
          <w:sz w:val="21"/>
          <w:szCs w:val="21"/>
          <w:u w:val="single"/>
        </w:rPr>
      </w:pPr>
      <w:r>
        <w:rPr>
          <w:rFonts w:asciiTheme="minorEastAsia" w:hAnsiTheme="minorEastAsia" w:eastAsiaTheme="minorEastAsia"/>
          <w:sz w:val="21"/>
          <w:szCs w:val="21"/>
          <w:u w:val="single"/>
        </w:rPr>
        <w:t xml:space="preserve">（姓名） </w:t>
      </w:r>
    </w:p>
    <w:p>
      <w:pPr>
        <w:jc w:val="right"/>
        <w:rPr>
          <w:rFonts w:asciiTheme="minorEastAsia" w:hAnsiTheme="minorEastAsia" w:eastAsiaTheme="minorEastAsia"/>
          <w:sz w:val="21"/>
          <w:szCs w:val="21"/>
          <w:u w:val="single"/>
        </w:rPr>
      </w:pPr>
      <w:r>
        <w:rPr>
          <w:rFonts w:asciiTheme="minorEastAsia" w:hAnsiTheme="minorEastAsia" w:eastAsiaTheme="minorEastAsia"/>
          <w:sz w:val="21"/>
          <w:szCs w:val="21"/>
          <w:u w:val="single"/>
        </w:rPr>
        <w:t xml:space="preserve">（签字） </w:t>
      </w:r>
    </w:p>
    <w:p>
      <w:pPr>
        <w:jc w:val="right"/>
        <w:rPr>
          <w:rFonts w:asciiTheme="minorEastAsia" w:hAnsiTheme="minorEastAsia" w:eastAsiaTheme="minorEastAsia"/>
          <w:sz w:val="21"/>
          <w:szCs w:val="21"/>
        </w:rPr>
      </w:pPr>
      <w:r>
        <w:rPr>
          <w:rFonts w:asciiTheme="minorEastAsia" w:hAnsiTheme="minorEastAsia" w:eastAsiaTheme="minorEastAsia"/>
          <w:sz w:val="21"/>
          <w:szCs w:val="21"/>
        </w:rPr>
        <w:t>___年___月___日</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sectPr>
          <w:footnotePr>
            <w:numFmt w:val="decimalEnclosedCircleChinese"/>
            <w:numRestart w:val="eachPage"/>
          </w:footnotePr>
          <w:type w:val="continuous"/>
          <w:pgSz w:w="11910" w:h="16850"/>
          <w:pgMar w:top="1440" w:right="1797" w:bottom="1440" w:left="1797" w:header="720" w:footer="720" w:gutter="0"/>
          <w:cols w:space="720" w:num="1"/>
        </w:sectPr>
      </w:pPr>
      <w:r>
        <w:rPr>
          <w:rFonts w:asciiTheme="minorEastAsia" w:hAnsiTheme="minorEastAsia" w:eastAsiaTheme="minorEastAsia"/>
          <w:sz w:val="21"/>
          <w:szCs w:val="21"/>
        </w:rPr>
        <w:t>抄送：</w:t>
      </w:r>
      <w:r>
        <w:rPr>
          <w:rFonts w:asciiTheme="minorEastAsia" w:hAnsiTheme="minorEastAsia" w:eastAsiaTheme="minorEastAsia"/>
          <w:sz w:val="21"/>
          <w:szCs w:val="21"/>
          <w:u w:val="single"/>
        </w:rPr>
        <w:t xml:space="preserve"> （监理人）</w:t>
      </w:r>
    </w:p>
    <w:p>
      <w:pPr>
        <w:pStyle w:val="12"/>
        <w:spacing w:before="2"/>
        <w:jc w:val="both"/>
        <w:rPr>
          <w:rFonts w:asciiTheme="minorEastAsia" w:hAnsiTheme="minorEastAsia" w:eastAsiaTheme="minorEastAsia"/>
          <w:sz w:val="10"/>
        </w:r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附件七 履约保证金格式</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如采用银行保函，格式如下。</w:t>
      </w:r>
    </w:p>
    <w:p>
      <w:pPr>
        <w:spacing w:before="61"/>
        <w:ind w:left="359" w:right="318"/>
        <w:jc w:val="center"/>
        <w:rPr>
          <w:rFonts w:asciiTheme="minorEastAsia" w:hAnsiTheme="minorEastAsia" w:eastAsiaTheme="minorEastAsia"/>
          <w:sz w:val="28"/>
        </w:rPr>
      </w:pPr>
      <w:r>
        <w:rPr>
          <w:rFonts w:hint="eastAsia" w:asciiTheme="minorEastAsia" w:hAnsiTheme="minorEastAsia" w:eastAsiaTheme="minorEastAsia"/>
          <w:sz w:val="28"/>
        </w:rPr>
        <w:t>履约保证金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______（发包人名称）：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鉴于______（发包人名称，以下简称“发包人”）接受 （承 包人名称，以下简称“承包人”）于__年__月__日参加 ______（项目名称）______标段施工的投标。我方愿意无条件地、不可撤销地就承包人履行与 你方订立的合同，向你方提供担保。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 担保金额人民币（大写）______元（¥______）。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 担保有效期自发包人与承包人签订的合同生效之日起至发包人签发交工验 收证书且承包人按照合同约定缴纳质量保证金之日止。 </w:t>
      </w:r>
      <w:r>
        <w:rPr>
          <w:rStyle w:val="25"/>
          <w:rFonts w:asciiTheme="minorEastAsia" w:hAnsiTheme="minorEastAsia" w:eastAsiaTheme="minorEastAsia"/>
          <w:sz w:val="21"/>
          <w:szCs w:val="21"/>
        </w:rPr>
        <w:footnoteReference w:id="94"/>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 在本担保有效期内，因承包人违反合同约定的义务给你方造成经济损失时， 我方在收到你方以书面形式提出的在担保金额内的赔偿要求后，在 7 日内无条件支 付，无须你方出具证明或陈述理由。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 发包人和承包人按合同条款第 15 条变更合同时，无论我方是否收到该变更， 我方承担本担保规定的义务不变。 </w:t>
      </w:r>
    </w:p>
    <w:p>
      <w:pPr>
        <w:spacing w:line="360" w:lineRule="auto"/>
        <w:ind w:firstLine="420" w:firstLineChars="200"/>
        <w:rPr>
          <w:rFonts w:asciiTheme="minorEastAsia" w:hAnsiTheme="minorEastAsia" w:eastAsiaTheme="minorEastAsia"/>
          <w:sz w:val="21"/>
          <w:szCs w:val="21"/>
        </w:rPr>
      </w:pPr>
    </w:p>
    <w:p>
      <w:pPr>
        <w:spacing w:line="360" w:lineRule="auto"/>
        <w:ind w:firstLine="3465" w:firstLineChars="1650"/>
        <w:rPr>
          <w:rFonts w:asciiTheme="minorEastAsia" w:hAnsiTheme="minorEastAsia" w:eastAsiaTheme="minorEastAsia"/>
          <w:sz w:val="21"/>
          <w:szCs w:val="21"/>
        </w:rPr>
      </w:pPr>
      <w:r>
        <w:rPr>
          <w:rFonts w:asciiTheme="minorEastAsia" w:hAnsiTheme="minorEastAsia" w:eastAsiaTheme="minorEastAsia"/>
          <w:sz w:val="21"/>
          <w:szCs w:val="21"/>
        </w:rPr>
        <w:t xml:space="preserve">担保人名称：________（盖单位章） </w:t>
      </w:r>
    </w:p>
    <w:p>
      <w:pPr>
        <w:spacing w:line="360" w:lineRule="auto"/>
        <w:ind w:firstLine="3465" w:firstLineChars="165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法定代表人或其委托代理人：____（签字） </w:t>
      </w:r>
    </w:p>
    <w:p>
      <w:pPr>
        <w:spacing w:line="360" w:lineRule="auto"/>
        <w:ind w:firstLine="3465" w:firstLineChars="1650"/>
        <w:rPr>
          <w:rFonts w:asciiTheme="minorEastAsia" w:hAnsiTheme="minorEastAsia" w:eastAsiaTheme="minorEastAsia"/>
          <w:sz w:val="21"/>
          <w:szCs w:val="21"/>
        </w:rPr>
      </w:pPr>
      <w:r>
        <w:rPr>
          <w:rFonts w:asciiTheme="minorEastAsia" w:hAnsiTheme="minorEastAsia" w:eastAsiaTheme="minorEastAsia"/>
          <w:sz w:val="21"/>
          <w:szCs w:val="21"/>
        </w:rPr>
        <w:t>地 址： ________</w:t>
      </w:r>
    </w:p>
    <w:p>
      <w:pPr>
        <w:spacing w:line="360" w:lineRule="auto"/>
        <w:ind w:firstLine="3465" w:firstLineChars="1650"/>
        <w:rPr>
          <w:rFonts w:asciiTheme="minorEastAsia" w:hAnsiTheme="minorEastAsia" w:eastAsiaTheme="minorEastAsia"/>
          <w:sz w:val="21"/>
          <w:szCs w:val="21"/>
        </w:rPr>
      </w:pPr>
      <w:r>
        <w:rPr>
          <w:rFonts w:asciiTheme="minorEastAsia" w:hAnsiTheme="minorEastAsia" w:eastAsiaTheme="minorEastAsia"/>
          <w:sz w:val="21"/>
          <w:szCs w:val="21"/>
        </w:rPr>
        <w:t>邮政编码： ________</w:t>
      </w:r>
    </w:p>
    <w:p>
      <w:pPr>
        <w:spacing w:line="360" w:lineRule="auto"/>
        <w:ind w:firstLine="3465" w:firstLineChars="1650"/>
        <w:rPr>
          <w:rFonts w:asciiTheme="minorEastAsia" w:hAnsiTheme="minorEastAsia" w:eastAsiaTheme="minorEastAsia"/>
          <w:sz w:val="21"/>
          <w:szCs w:val="21"/>
        </w:rPr>
      </w:pPr>
      <w:r>
        <w:rPr>
          <w:rFonts w:asciiTheme="minorEastAsia" w:hAnsiTheme="minorEastAsia" w:eastAsiaTheme="minorEastAsia"/>
          <w:sz w:val="21"/>
          <w:szCs w:val="21"/>
        </w:rPr>
        <w:t>电 话： ________</w:t>
      </w:r>
    </w:p>
    <w:p>
      <w:pPr>
        <w:spacing w:line="360" w:lineRule="auto"/>
        <w:ind w:firstLine="3465" w:firstLineChars="1650"/>
        <w:rPr>
          <w:rFonts w:asciiTheme="minorEastAsia" w:hAnsiTheme="minorEastAsia" w:eastAsiaTheme="minorEastAsia"/>
          <w:sz w:val="21"/>
          <w:szCs w:val="21"/>
        </w:rPr>
      </w:pPr>
      <w:r>
        <w:rPr>
          <w:rFonts w:asciiTheme="minorEastAsia" w:hAnsiTheme="minorEastAsia" w:eastAsiaTheme="minorEastAsia"/>
          <w:sz w:val="21"/>
          <w:szCs w:val="21"/>
        </w:rPr>
        <w:t>传 真： ________</w:t>
      </w:r>
    </w:p>
    <w:p>
      <w:pPr>
        <w:spacing w:line="360" w:lineRule="auto"/>
        <w:ind w:firstLine="3465" w:firstLineChars="1650"/>
        <w:rPr>
          <w:rFonts w:asciiTheme="minorEastAsia" w:hAnsiTheme="minorEastAsia" w:eastAsiaTheme="minorEastAsia"/>
          <w:sz w:val="21"/>
          <w:szCs w:val="21"/>
        </w:rPr>
      </w:pPr>
      <w:r>
        <w:rPr>
          <w:rFonts w:asciiTheme="minorEastAsia" w:hAnsiTheme="minorEastAsia" w:eastAsiaTheme="minorEastAsia"/>
          <w:sz w:val="21"/>
          <w:szCs w:val="21"/>
        </w:rPr>
        <w:t>____年 ____月 ____日</w:t>
      </w:r>
    </w:p>
    <w:p>
      <w:pPr>
        <w:spacing w:line="352" w:lineRule="auto"/>
        <w:jc w:val="both"/>
        <w:rPr>
          <w:rFonts w:asciiTheme="minorEastAsia" w:hAnsiTheme="minorEastAsia" w:eastAsiaTheme="minorEastAsia"/>
          <w:sz w:val="18"/>
        </w:rPr>
        <w:sectPr>
          <w:footnotePr>
            <w:numFmt w:val="decimalEnclosedCircleChinese"/>
            <w:numRestart w:val="eachPage"/>
          </w:footnotePr>
          <w:pgSz w:w="11910" w:h="16850"/>
          <w:pgMar w:top="1440" w:right="1797" w:bottom="1440" w:left="1797" w:header="876" w:footer="853" w:gutter="0"/>
          <w:cols w:space="720" w:num="1"/>
        </w:sectPr>
      </w:pPr>
    </w:p>
    <w:p>
      <w:pPr>
        <w:pStyle w:val="12"/>
        <w:spacing w:before="9"/>
        <w:jc w:val="both"/>
        <w:rPr>
          <w:rFonts w:asciiTheme="minorEastAsia" w:hAnsiTheme="minorEastAsia" w:eastAsiaTheme="minorEastAsia"/>
          <w:sz w:val="8"/>
        </w:rPr>
      </w:pPr>
    </w:p>
    <w:p>
      <w:pPr>
        <w:pStyle w:val="5"/>
        <w:spacing w:line="360" w:lineRule="auto"/>
        <w:jc w:val="both"/>
        <w:rPr>
          <w:rFonts w:asciiTheme="minorEastAsia" w:hAnsiTheme="minorEastAsia" w:eastAsiaTheme="minorEastAsia"/>
        </w:rPr>
      </w:pPr>
      <w:r>
        <w:rPr>
          <w:rFonts w:hint="eastAsia" w:asciiTheme="minorEastAsia" w:hAnsiTheme="minorEastAsia" w:eastAsiaTheme="minorEastAsia"/>
        </w:rPr>
        <w:t>附件八 工程资金监管协议格式</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（发包人与承包人签订合同协议书时应与发包人指定的银行签署工程资金监管协议，工程资金监管协议内容在保证本项目资金有效监管的前提下由三方共同商定）</w:t>
      </w:r>
    </w:p>
    <w:p>
      <w:pPr>
        <w:spacing w:before="61" w:line="360" w:lineRule="auto"/>
        <w:ind w:left="357" w:right="318"/>
        <w:jc w:val="center"/>
        <w:rPr>
          <w:rFonts w:asciiTheme="minorEastAsia" w:hAnsiTheme="minorEastAsia" w:eastAsiaTheme="minorEastAsia"/>
          <w:sz w:val="28"/>
        </w:rPr>
      </w:pPr>
      <w:r>
        <w:rPr>
          <w:rFonts w:hint="eastAsia" w:asciiTheme="minorEastAsia" w:hAnsiTheme="minorEastAsia" w:eastAsiaTheme="minorEastAsia"/>
          <w:sz w:val="28"/>
        </w:rPr>
        <w:t>工程资金监管协议</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发包人：________（以下简称“甲方”）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承包人：________（以下简称“乙方”）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经办银行：________（以下简称“丙方”）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为了促进________（项目名称）的顺利实施，管好用好建设资金，确保工程资 金专款专用，同时为承包人提供便捷有效的银行业务服务，根据________（项目名称）合同条款有关规定，经甲、乙、丙三方协商，达成协议如下：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 资金管理的内容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（1）乙方为完成________（项目名称）工程成立的项目经理部在丙方开设基本 结算户；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（2）甲方应按合同规定将工程款汇入乙方在丙方开设的账户；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（3）乙方应将流动资金及甲方所拨付资金专项用于________（项目名称）；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（4）丙方应为乙方提供便捷有效的银行业务服务，并接受甲方委托对乙方在丙 方开设的基本结算户资金使用情况进行监督。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 甲方的权责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（1）按照________（项目名称）合同有关条款规定的时间和方式，向乙方支付 工程款；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（2）在发现乙方将本项目资金挪用、转移时，甲方有权中止工程支付，直至乙 方改正为止； （3）不定期审查丙方对乙方的资金使用监督情况，如丙方不能履行其责任，甲 方有权随时终止本协议；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（4）在乙、丙双方发生争议时，甲方应负责协调、解决。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3. 乙方的权责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（1）项目经理部成立以后，乙方应尽快在丙方开设基本结算户；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（2）确保本项目资金专款专用，不发生挪用、转移资金的现象；保证不通过权 益转让、抵押、担保承担债务等任何其他方式使用基本结算户的资金；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（3）办理材料、设备等采购业务金额在 万元以上的，应出示购货合同、协议 和发票；在办理总额超过 万元以上的采购业务时，应将合同、协议和发票复印件 送丙方备案；购买应急材料、设备时可先办理支付手续，但事后必须补备有关资料；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（4）用银行转账支票办理支付款项时，必须将转账支票送交丙方，由丙方负责办理支票转付手续；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（5）向分包单位支付工程进度款时，应附甲方批准分包的文件；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（6）向上级单位缴纳管理费、机械设备及周转材料租赁摊销费等款项时，应附 上级单位出具的转账通知等有关资料，以确保资金专款专用。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 丙方的权责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（1）成立________（项目名称）工程资金管理服务小组，明确业务流程，提高 工作效率，杜绝“压票”现象；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（2）根据乙方提供的购货合同、协议和发票，检查其所购材料、设备是否用于________（项 目名称）工程建设，对本标段以外的购货款项，有权拒绝办理，并及时报告甲方；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（3）根据乙方与分包单位签订的合同及支付文件，检查其支付款项是否符合有 关条件，向分包单位以外单位的支付有权拒绝办理，并及时报告甲方；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（4）根据乙方提供的上级单位出具的转账通知等有关资料，办理管理费、机械 设备及周转材料租赁摊销费等款项的支付；对超出转账通知等有关资料以外的支付， 有权拒绝办理，并及时报告甲方；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（5）定期将乙方前一个周期的支付情况，整理后书面报送甲方；乙方复印备案 的材料一并送甲方。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5. 甲、乙、丙三方都应履行保密责任，不得将其他两方的业务情况透露给三方 以外的其他单位或个人。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6. 本协议有效期自乙方在丙方开户起，至工程交工验收甲方向乙方颁发交工验 收证书后结束。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7. 本协议未尽事宜，由甲方牵头，三方协商解决。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8. 本协议正本三份、副本 份。合同三方各执正本一份、副本 份，当正本与 副本内容不一致时，以正本为准。 </w:t>
      </w:r>
    </w:p>
    <w:p>
      <w:pPr>
        <w:rPr>
          <w:rFonts w:asciiTheme="minorEastAsia" w:hAnsiTheme="minorEastAsia" w:eastAsiaTheme="minorEastAsia"/>
        </w:rPr>
      </w:pP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发包人：________（盖单位章）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法定代表人或其委托代理人：________（签字）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____年 ____月 ____日</w:t>
      </w:r>
    </w:p>
    <w:p>
      <w:pPr>
        <w:rPr>
          <w:rFonts w:asciiTheme="minorEastAsia" w:hAnsiTheme="minorEastAsia" w:eastAsiaTheme="minorEastAsia"/>
        </w:rPr>
      </w:pP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承包人：________（盖单位章）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法定代表人或其委托代理人：________（签字）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____年 ____月 ____日</w:t>
      </w:r>
    </w:p>
    <w:p>
      <w:pPr>
        <w:rPr>
          <w:rFonts w:asciiTheme="minorEastAsia" w:hAnsiTheme="minorEastAsia" w:eastAsiaTheme="minorEastAsia"/>
        </w:rPr>
      </w:pPr>
      <w:r>
        <w:rPr>
          <w:rFonts w:asciiTheme="minorEastAsia" w:hAnsiTheme="minorEastAsia" w:eastAsiaTheme="minorEastAsia"/>
        </w:rPr>
        <w:t xml:space="preserve">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经办银行：________（盖单位章） </w:t>
      </w:r>
    </w:p>
    <w:p>
      <w:pPr>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法定代表人或其委托代理人：________（签字）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____年 ____月 ____日</w:t>
      </w:r>
    </w:p>
    <w:p>
      <w:pPr>
        <w:spacing w:line="307" w:lineRule="exact"/>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76" w:footer="853" w:gutter="0"/>
          <w:cols w:space="720" w:num="1"/>
        </w:sectPr>
      </w:pPr>
    </w:p>
    <w:p>
      <w:pPr>
        <w:pStyle w:val="3"/>
        <w:rPr>
          <w:rFonts w:asciiTheme="minorEastAsia" w:hAnsiTheme="minorEastAsia" w:eastAsiaTheme="minorEastAsia"/>
        </w:rPr>
      </w:pPr>
      <w:r>
        <w:rPr>
          <w:rFonts w:asciiTheme="minorEastAsia" w:hAnsiTheme="minorEastAsia" w:eastAsiaTheme="minorEastAsia"/>
        </w:rPr>
        <w:t>第五章 工程量清单</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1.工程量清单说明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w:t>
      </w:r>
      <w:r>
        <w:rPr>
          <w:rFonts w:asciiTheme="minorEastAsia" w:hAnsiTheme="minorEastAsia" w:eastAsiaTheme="minorEastAsia"/>
          <w:sz w:val="21"/>
          <w:szCs w:val="21"/>
        </w:rPr>
        <w:t>本工程量清单是根据招标文件中包括的有合同约束力的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1.2</w:t>
      </w:r>
      <w:r>
        <w:rPr>
          <w:rFonts w:asciiTheme="minorEastAsia" w:hAnsiTheme="minorEastAsia" w:eastAsiaTheme="minorEastAsia"/>
          <w:sz w:val="21"/>
          <w:szCs w:val="21"/>
        </w:rPr>
        <w:t>本工程量清单应与招标文件中的投标人须知、通用合同条款、专用合同条款、工程量清单计量规则、技术规范及图纸等一起阅读和理解。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w:t>
      </w:r>
      <w:r>
        <w:rPr>
          <w:rFonts w:asciiTheme="minorEastAsia" w:hAnsiTheme="minorEastAsia" w:eastAsiaTheme="minorEastAsia"/>
          <w:sz w:val="21"/>
          <w:szCs w:val="21"/>
        </w:rPr>
        <w:t>本工程量清单中所列工程数量是估算的或设计的预计数量，仅作为投标报价的共同基础，不能作为最终结算与支付的依据。实际支付应按实际完成的工程量， 由承包人按工程量清单计量规则规定的计量方法，以监理人认可的尺寸、断面计量， 按本工程量清单的单价和总额价计算支付金额；或根据具体情况，按合同条款第 15.4 款的规定，按监理人确定的单价或总额价计算支付额。</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1.4</w:t>
      </w:r>
      <w:r>
        <w:rPr>
          <w:rFonts w:asciiTheme="minorEastAsia" w:hAnsiTheme="minorEastAsia" w:eastAsiaTheme="minorEastAsia"/>
          <w:sz w:val="21"/>
          <w:szCs w:val="21"/>
        </w:rPr>
        <w:t>工程量清单各章是按第八章“工程量清单计量规则”、第七章“技术规范”的相应章次编号的，因此，工程量清单中各章的工程子目的范围与计量等应与“工程量清单计量规则” “技术规范”相应章节的范围、计量与支付条款结合起来理解或解释。</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w:t>
      </w:r>
      <w:r>
        <w:rPr>
          <w:rFonts w:asciiTheme="minorEastAsia" w:hAnsiTheme="minorEastAsia" w:eastAsiaTheme="minorEastAsia"/>
          <w:sz w:val="21"/>
          <w:szCs w:val="21"/>
        </w:rPr>
        <w:t>对作业和材料的一般说明或规定，未重复写入工程量清单内，在给工程量清单各子目标价前，应参阅第七章“技术规范”的有关内容。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1.6</w:t>
      </w:r>
      <w:r>
        <w:rPr>
          <w:rFonts w:asciiTheme="minorEastAsia" w:hAnsiTheme="minorEastAsia" w:eastAsiaTheme="minorEastAsia"/>
          <w:sz w:val="21"/>
          <w:szCs w:val="21"/>
        </w:rPr>
        <w:t>工程量清单中所列工程量的变动，丝毫不会降低或影响合同条款的效力， 也不免除承包人按规定的标准进行施工和修复缺陷的责任。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sz w:val="21"/>
          <w:szCs w:val="21"/>
        </w:rPr>
        <w:t>1.7</w:t>
      </w:r>
      <w:r>
        <w:rPr>
          <w:rFonts w:asciiTheme="minorEastAsia" w:hAnsiTheme="minorEastAsia" w:eastAsiaTheme="minorEastAsia"/>
          <w:sz w:val="21"/>
          <w:szCs w:val="21"/>
        </w:rPr>
        <w:t>图纸中所列的工程数量表及数量汇总表仅是提供资料，不是工程量清单的外延。当图纸与工程量清单所列数量不一致时，以工程量清单所列数量作为报价的依据。</w:t>
      </w:r>
    </w:p>
    <w:p>
      <w:pPr>
        <w:pStyle w:val="12"/>
        <w:spacing w:before="7"/>
        <w:jc w:val="both"/>
        <w:rPr>
          <w:rFonts w:asciiTheme="minorEastAsia" w:hAnsiTheme="minorEastAsia" w:eastAsiaTheme="minorEastAsia"/>
          <w:sz w:val="22"/>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2.投标报价说明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w:t>
      </w:r>
      <w:r>
        <w:rPr>
          <w:rFonts w:asciiTheme="minorEastAsia" w:hAnsiTheme="minorEastAsia" w:eastAsiaTheme="minorEastAsia"/>
          <w:sz w:val="21"/>
          <w:szCs w:val="21"/>
        </w:rPr>
        <w:t>工程量清单中的每一子目须填入单价或价格，且只允许有一个报价。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w:t>
      </w:r>
      <w:r>
        <w:rPr>
          <w:rFonts w:asciiTheme="minorEastAsia" w:hAnsiTheme="minorEastAsia" w:eastAsiaTheme="minorEastAsia"/>
          <w:sz w:val="21"/>
          <w:szCs w:val="21"/>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2.3</w:t>
      </w:r>
      <w:r>
        <w:rPr>
          <w:rFonts w:asciiTheme="minorEastAsia" w:hAnsiTheme="minorEastAsia" w:eastAsiaTheme="minorEastAsia"/>
          <w:sz w:val="21"/>
          <w:szCs w:val="21"/>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2.4</w:t>
      </w:r>
      <w:r>
        <w:rPr>
          <w:rFonts w:asciiTheme="minorEastAsia" w:hAnsiTheme="minorEastAsia" w:eastAsiaTheme="minorEastAsia"/>
          <w:sz w:val="21"/>
          <w:szCs w:val="21"/>
        </w:rPr>
        <w:t>符合合同条款规定的全部费用应认为已被计入有标价的工程量清单所列各子目之中，未列子目不予计量的工作，其费用应视为已分摊在本合同工程的有关子目的单价或总额价之中。</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2.5</w:t>
      </w:r>
      <w:r>
        <w:rPr>
          <w:rFonts w:asciiTheme="minorEastAsia" w:hAnsiTheme="minorEastAsia" w:eastAsiaTheme="minorEastAsia"/>
          <w:sz w:val="21"/>
          <w:szCs w:val="21"/>
        </w:rPr>
        <w:t>承包人用于本合同工程的各类装备的提供、运输、维护、拆卸、拼装等支付的费用，已包括在工程量清单的单价与总额价之中。</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2.6</w:t>
      </w:r>
      <w:r>
        <w:rPr>
          <w:rFonts w:asciiTheme="minorEastAsia" w:hAnsiTheme="minorEastAsia" w:eastAsiaTheme="minorEastAsia"/>
          <w:sz w:val="21"/>
          <w:szCs w:val="21"/>
        </w:rPr>
        <w:t>工程量清单中各项金额均以人民币（元）结算。</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2.7</w:t>
      </w:r>
      <w:r>
        <w:rPr>
          <w:rFonts w:asciiTheme="minorEastAsia" w:hAnsiTheme="minorEastAsia" w:eastAsiaTheme="minorEastAsia"/>
          <w:sz w:val="21"/>
          <w:szCs w:val="21"/>
        </w:rPr>
        <w:t>暂列金额（不含计日工总额）的数量及拟用子目的说明：</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2.8</w:t>
      </w:r>
      <w:r>
        <w:rPr>
          <w:rFonts w:asciiTheme="minorEastAsia" w:hAnsiTheme="minorEastAsia" w:eastAsiaTheme="minorEastAsia"/>
          <w:sz w:val="21"/>
          <w:szCs w:val="21"/>
        </w:rPr>
        <w:t>暂估价的数量及拟用子目的说明：</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1"/>
          <w:szCs w:val="21"/>
        </w:rPr>
        <w:t>。</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3.计日工说明</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3.1</w:t>
      </w:r>
      <w:r>
        <w:rPr>
          <w:rFonts w:asciiTheme="minorEastAsia" w:hAnsiTheme="minorEastAsia" w:eastAsiaTheme="minorEastAsia"/>
          <w:sz w:val="21"/>
          <w:szCs w:val="21"/>
        </w:rPr>
        <w:t>总则</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本说明应参照通用合同条款第 15.7 款一并理解。</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未经监理人书面指令，任何工程不得按计日工施工；接到监理人按计日工施工的书面指令，承包人也不得拒绝。</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计日工不调价。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w:t>
      </w:r>
      <w:r>
        <w:rPr>
          <w:rFonts w:asciiTheme="minorEastAsia" w:hAnsiTheme="minorEastAsia" w:eastAsiaTheme="minorEastAsia"/>
          <w:sz w:val="21"/>
          <w:szCs w:val="21"/>
        </w:rPr>
        <w:t>计日工劳务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在计算应付给承包人的计日工工资时，工时应从工人到达施工现场，并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承包人可以得到用于计日工劳务的全部工时的支付，此支付按承包人填报的“计日工劳务单价表”所列单价计算，该单价应包括基本单价及承包人的管理费、税费、利润等所有附加费，说明如下：</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劳务基本单价包括：承包人劳务的全部直接费用，如：工资、加班费、津贴、福利费及劳动保护费等。</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承包人的利润、管理、质检、保险、税费；易耗品的使用，水电及照明费， 工作台、脚手架、临时设施费，手动机具与工具的使用及维修，以及上述各项伴随而来的费用。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w:t>
      </w:r>
      <w:r>
        <w:rPr>
          <w:rFonts w:asciiTheme="minorEastAsia" w:hAnsiTheme="minorEastAsia" w:eastAsiaTheme="minorEastAsia"/>
          <w:sz w:val="21"/>
          <w:szCs w:val="21"/>
        </w:rPr>
        <w:t>计日工材料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承包人可以得到计日工使用的材料费用（上述 3.2 款已计入劳务费内的材料费用除外）的支付，此费用按承包人“计日工材料单价表”中所填报的单价计算，该单价应包括基本单价及承包人的管理费、税费、利润等所有附加费，说明如下：</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材料基本单价按供货价加运杂费（到达承包人现场仓库）、保险费、仓库管理费以及运输损耗等计算；</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承包人的利润、管理、质检、保险、税费及其他附加费；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从现场运至使用地点的人工费和施工机械使用费不包括在上述基本单价</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内。</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w:t>
      </w:r>
      <w:r>
        <w:rPr>
          <w:rFonts w:asciiTheme="minorEastAsia" w:hAnsiTheme="minorEastAsia" w:eastAsiaTheme="minorEastAsia"/>
          <w:sz w:val="21"/>
          <w:szCs w:val="21"/>
        </w:rPr>
        <w:t>计日工施工机械</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承包人可以得到用于计日工作业的施工机械费用的支付，该费用按承包</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4.其他说明</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5.工程量清单</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5.1工程量清单表</w:t>
      </w:r>
    </w:p>
    <w:p>
      <w:pPr>
        <w:spacing w:line="360" w:lineRule="auto"/>
        <w:jc w:val="center"/>
        <w:rPr>
          <w:rFonts w:asciiTheme="minorEastAsia" w:hAnsiTheme="minorEastAsia" w:eastAsiaTheme="minorEastAsia"/>
          <w:sz w:val="28"/>
        </w:rPr>
      </w:pPr>
      <w:r>
        <w:rPr>
          <w:rFonts w:hint="eastAsia" w:asciiTheme="minorEastAsia" w:hAnsiTheme="minorEastAsia" w:eastAsiaTheme="minorEastAsia"/>
          <w:sz w:val="28"/>
        </w:rPr>
        <w:t>工 程 量 清 单</w:t>
      </w:r>
    </w:p>
    <w:tbl>
      <w:tblPr>
        <w:tblStyle w:val="26"/>
        <w:tblW w:w="5000"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178"/>
        <w:gridCol w:w="4196"/>
        <w:gridCol w:w="708"/>
        <w:gridCol w:w="706"/>
        <w:gridCol w:w="850"/>
        <w:gridCol w:w="70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5000" w:type="pct"/>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100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总</w:t>
            </w:r>
            <w:r>
              <w:rPr>
                <w:rFonts w:asciiTheme="minorEastAsia" w:hAnsiTheme="minorEastAsia" w:eastAsiaTheme="minorEastAsia"/>
                <w:sz w:val="21"/>
              </w:rPr>
              <w:tab/>
            </w:r>
            <w:r>
              <w:rPr>
                <w:rFonts w:asciiTheme="minorEastAsia" w:hAnsiTheme="minorEastAsia" w:eastAsiaTheme="minorEastAsia"/>
                <w:sz w:val="21"/>
              </w:rPr>
              <w:t>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706" w:type="pct"/>
            <w:tcBorders>
              <w:top w:val="single" w:color="000000" w:sz="8" w:space="0"/>
              <w:bottom w:val="single" w:color="000000" w:sz="4" w:space="0"/>
              <w:right w:val="single" w:color="000000" w:sz="4" w:space="0"/>
            </w:tcBorders>
          </w:tcPr>
          <w:p>
            <w:pPr>
              <w:pStyle w:val="28"/>
              <w:spacing w:before="90"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2514" w:type="pct"/>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424" w:type="pct"/>
            <w:tcBorders>
              <w:top w:val="single" w:color="000000" w:sz="8" w:space="0"/>
              <w:left w:val="single" w:color="000000" w:sz="4" w:space="0"/>
              <w:bottom w:val="single" w:color="000000" w:sz="4" w:space="0"/>
              <w:right w:val="single" w:color="000000" w:sz="4" w:space="0"/>
            </w:tcBorders>
          </w:tcPr>
          <w:p>
            <w:pPr>
              <w:pStyle w:val="28"/>
              <w:spacing w:before="90" w:line="250" w:lineRule="exact"/>
              <w:ind w:left="172"/>
              <w:jc w:val="both"/>
              <w:rPr>
                <w:rFonts w:asciiTheme="minorEastAsia" w:hAnsiTheme="minorEastAsia" w:eastAsiaTheme="minorEastAsia"/>
                <w:sz w:val="21"/>
              </w:rPr>
            </w:pPr>
            <w:r>
              <w:rPr>
                <w:rFonts w:asciiTheme="minorEastAsia" w:hAnsiTheme="minorEastAsia" w:eastAsiaTheme="minorEastAsia"/>
                <w:sz w:val="21"/>
              </w:rPr>
              <w:t>单位</w:t>
            </w:r>
          </w:p>
        </w:tc>
        <w:tc>
          <w:tcPr>
            <w:tcW w:w="423" w:type="pct"/>
            <w:tcBorders>
              <w:top w:val="single" w:color="000000" w:sz="8" w:space="0"/>
              <w:left w:val="single" w:color="000000" w:sz="4" w:space="0"/>
              <w:bottom w:val="single" w:color="000000" w:sz="4" w:space="0"/>
              <w:right w:val="single" w:color="000000" w:sz="4" w:space="0"/>
            </w:tcBorders>
          </w:tcPr>
          <w:p>
            <w:pPr>
              <w:pStyle w:val="28"/>
              <w:spacing w:before="90"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509" w:type="pct"/>
            <w:tcBorders>
              <w:top w:val="single" w:color="000000" w:sz="8" w:space="0"/>
              <w:left w:val="single" w:color="000000" w:sz="4" w:space="0"/>
              <w:bottom w:val="single" w:color="000000" w:sz="4" w:space="0"/>
              <w:right w:val="single" w:color="000000" w:sz="4" w:space="0"/>
            </w:tcBorders>
          </w:tcPr>
          <w:p>
            <w:pPr>
              <w:pStyle w:val="28"/>
              <w:spacing w:before="90"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424" w:type="pct"/>
            <w:tcBorders>
              <w:top w:val="single" w:color="000000" w:sz="8" w:space="0"/>
              <w:left w:val="single" w:color="000000" w:sz="4" w:space="0"/>
              <w:bottom w:val="single" w:color="000000" w:sz="4" w:space="0"/>
            </w:tcBorders>
          </w:tcPr>
          <w:p>
            <w:pPr>
              <w:pStyle w:val="28"/>
              <w:spacing w:before="90"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101</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通则</w:t>
            </w:r>
          </w:p>
        </w:tc>
        <w:tc>
          <w:tcPr>
            <w:tcW w:w="42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6" w:right="78"/>
              <w:jc w:val="center"/>
              <w:rPr>
                <w:rFonts w:asciiTheme="minorEastAsia" w:hAnsiTheme="minorEastAsia" w:eastAsiaTheme="minorEastAsia"/>
                <w:sz w:val="21"/>
              </w:rPr>
            </w:pPr>
            <w:r>
              <w:rPr>
                <w:rFonts w:asciiTheme="minorEastAsia" w:hAnsiTheme="minorEastAsia" w:eastAsiaTheme="minorEastAsia"/>
                <w:sz w:val="21"/>
              </w:rPr>
              <w:t>101-1</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17"/>
              <w:jc w:val="both"/>
              <w:rPr>
                <w:rFonts w:asciiTheme="minorEastAsia" w:hAnsiTheme="minorEastAsia" w:eastAsiaTheme="minorEastAsia"/>
                <w:sz w:val="21"/>
              </w:rPr>
            </w:pPr>
            <w:r>
              <w:rPr>
                <w:rFonts w:asciiTheme="minorEastAsia" w:hAnsiTheme="minorEastAsia" w:eastAsiaTheme="minorEastAsia"/>
                <w:sz w:val="21"/>
              </w:rPr>
              <w:t>保险费</w:t>
            </w:r>
          </w:p>
        </w:tc>
        <w:tc>
          <w:tcPr>
            <w:tcW w:w="42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17"/>
              <w:jc w:val="both"/>
              <w:rPr>
                <w:rFonts w:asciiTheme="minorEastAsia" w:hAnsiTheme="minorEastAsia" w:eastAsiaTheme="minorEastAsia"/>
                <w:sz w:val="21"/>
              </w:rPr>
            </w:pPr>
            <w:r>
              <w:rPr>
                <w:rFonts w:asciiTheme="minorEastAsia" w:hAnsiTheme="minorEastAsia" w:eastAsiaTheme="minorEastAsia"/>
                <w:sz w:val="21"/>
              </w:rPr>
              <w:t>按合同条款规定，提供建筑工程一切险</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17"/>
              <w:jc w:val="both"/>
              <w:rPr>
                <w:rFonts w:asciiTheme="minorEastAsia" w:hAnsiTheme="minorEastAsia" w:eastAsiaTheme="minorEastAsia"/>
                <w:sz w:val="21"/>
              </w:rPr>
            </w:pPr>
            <w:r>
              <w:rPr>
                <w:rFonts w:asciiTheme="minorEastAsia" w:hAnsiTheme="minorEastAsia" w:eastAsiaTheme="minorEastAsia"/>
                <w:sz w:val="21"/>
              </w:rPr>
              <w:t>按合同条款规定，提供第三者责任险</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102</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工程管理</w:t>
            </w:r>
          </w:p>
        </w:tc>
        <w:tc>
          <w:tcPr>
            <w:tcW w:w="42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102-1</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竣工文件</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102-2</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施工环保费</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7" w:hRule="atLeast"/>
        </w:trPr>
        <w:tc>
          <w:tcPr>
            <w:tcW w:w="706" w:type="pct"/>
            <w:tcBorders>
              <w:top w:val="single" w:color="000000" w:sz="4" w:space="0"/>
              <w:bottom w:val="single" w:color="000000" w:sz="4" w:space="0"/>
              <w:right w:val="single" w:color="000000" w:sz="4" w:space="0"/>
            </w:tcBorders>
          </w:tcPr>
          <w:p>
            <w:pPr>
              <w:pStyle w:val="28"/>
              <w:spacing w:before="104"/>
              <w:ind w:left="96" w:right="78"/>
              <w:jc w:val="center"/>
              <w:rPr>
                <w:rFonts w:asciiTheme="minorEastAsia" w:hAnsiTheme="minorEastAsia" w:eastAsiaTheme="minorEastAsia"/>
                <w:sz w:val="21"/>
              </w:rPr>
            </w:pPr>
            <w:r>
              <w:rPr>
                <w:rFonts w:asciiTheme="minorEastAsia" w:hAnsiTheme="minorEastAsia" w:eastAsiaTheme="minorEastAsia"/>
                <w:sz w:val="21"/>
              </w:rPr>
              <w:t>102-3</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5" w:lineRule="exact"/>
              <w:ind w:left="117"/>
              <w:jc w:val="both"/>
              <w:rPr>
                <w:rFonts w:asciiTheme="minorEastAsia" w:hAnsiTheme="minorEastAsia" w:eastAsiaTheme="minorEastAsia"/>
                <w:sz w:val="21"/>
              </w:rPr>
            </w:pPr>
            <w:r>
              <w:rPr>
                <w:rFonts w:asciiTheme="minorEastAsia" w:hAnsiTheme="minorEastAsia" w:eastAsiaTheme="minorEastAsia"/>
                <w:sz w:val="21"/>
              </w:rPr>
              <w:t>安全生产费</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2" w:line="255"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102-4</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信息化系统（暂估价）</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103</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临时工程与设施</w:t>
            </w:r>
          </w:p>
        </w:tc>
        <w:tc>
          <w:tcPr>
            <w:tcW w:w="42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6" w:right="78"/>
              <w:jc w:val="center"/>
              <w:rPr>
                <w:rFonts w:asciiTheme="minorEastAsia" w:hAnsiTheme="minorEastAsia" w:eastAsiaTheme="minorEastAsia"/>
                <w:sz w:val="21"/>
              </w:rPr>
            </w:pPr>
            <w:r>
              <w:rPr>
                <w:rFonts w:asciiTheme="minorEastAsia" w:hAnsiTheme="minorEastAsia" w:eastAsiaTheme="minorEastAsia"/>
                <w:sz w:val="21"/>
              </w:rPr>
              <w:t>103-1</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17" w:right="-29"/>
              <w:jc w:val="both"/>
              <w:rPr>
                <w:rFonts w:asciiTheme="minorEastAsia" w:hAnsiTheme="minorEastAsia" w:eastAsiaTheme="minorEastAsia"/>
                <w:sz w:val="21"/>
              </w:rPr>
            </w:pPr>
            <w:r>
              <w:rPr>
                <w:rFonts w:asciiTheme="minorEastAsia" w:hAnsiTheme="minorEastAsia" w:eastAsiaTheme="minorEastAsia"/>
                <w:spacing w:val="-3"/>
                <w:sz w:val="21"/>
              </w:rPr>
              <w:t>临时道路修建、养护与拆除</w:t>
            </w:r>
            <w:r>
              <w:rPr>
                <w:rFonts w:asciiTheme="minorEastAsia" w:hAnsiTheme="minorEastAsia" w:eastAsiaTheme="minorEastAsia"/>
                <w:sz w:val="21"/>
              </w:rPr>
              <w:t>（</w:t>
            </w:r>
            <w:r>
              <w:rPr>
                <w:rFonts w:asciiTheme="minorEastAsia" w:hAnsiTheme="minorEastAsia" w:eastAsiaTheme="minorEastAsia"/>
                <w:spacing w:val="-3"/>
                <w:sz w:val="21"/>
              </w:rPr>
              <w:t>包括原道路的养护</w:t>
            </w:r>
            <w:r>
              <w:rPr>
                <w:rFonts w:asciiTheme="minorEastAsia" w:hAnsiTheme="minorEastAsia" w:eastAsiaTheme="minorEastAsia"/>
                <w:sz w:val="21"/>
              </w:rPr>
              <w:t>）</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6" w:right="78"/>
              <w:jc w:val="center"/>
              <w:rPr>
                <w:rFonts w:asciiTheme="minorEastAsia" w:hAnsiTheme="minorEastAsia" w:eastAsiaTheme="minorEastAsia"/>
                <w:sz w:val="21"/>
              </w:rPr>
            </w:pPr>
            <w:r>
              <w:rPr>
                <w:rFonts w:asciiTheme="minorEastAsia" w:hAnsiTheme="minorEastAsia" w:eastAsiaTheme="minorEastAsia"/>
                <w:sz w:val="21"/>
              </w:rPr>
              <w:t>103-2</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17"/>
              <w:jc w:val="both"/>
              <w:rPr>
                <w:rFonts w:asciiTheme="minorEastAsia" w:hAnsiTheme="minorEastAsia" w:eastAsiaTheme="minorEastAsia"/>
                <w:sz w:val="21"/>
              </w:rPr>
            </w:pPr>
            <w:r>
              <w:rPr>
                <w:rFonts w:asciiTheme="minorEastAsia" w:hAnsiTheme="minorEastAsia" w:eastAsiaTheme="minorEastAsia"/>
                <w:sz w:val="21"/>
              </w:rPr>
              <w:t>临时占地</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6" w:right="78"/>
              <w:jc w:val="center"/>
              <w:rPr>
                <w:rFonts w:asciiTheme="minorEastAsia" w:hAnsiTheme="minorEastAsia" w:eastAsiaTheme="minorEastAsia"/>
                <w:sz w:val="21"/>
              </w:rPr>
            </w:pPr>
            <w:r>
              <w:rPr>
                <w:rFonts w:asciiTheme="minorEastAsia" w:hAnsiTheme="minorEastAsia" w:eastAsiaTheme="minorEastAsia"/>
                <w:sz w:val="21"/>
              </w:rPr>
              <w:t>103-3</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临时供电设施架设、维护与拆除</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6" w:right="78"/>
              <w:jc w:val="center"/>
              <w:rPr>
                <w:rFonts w:asciiTheme="minorEastAsia" w:hAnsiTheme="minorEastAsia" w:eastAsiaTheme="minorEastAsia"/>
                <w:sz w:val="21"/>
              </w:rPr>
            </w:pPr>
            <w:r>
              <w:rPr>
                <w:rFonts w:asciiTheme="minorEastAsia" w:hAnsiTheme="minorEastAsia" w:eastAsiaTheme="minorEastAsia"/>
                <w:sz w:val="21"/>
              </w:rPr>
              <w:t>103-4</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17"/>
              <w:jc w:val="both"/>
              <w:rPr>
                <w:rFonts w:asciiTheme="minorEastAsia" w:hAnsiTheme="minorEastAsia" w:eastAsiaTheme="minorEastAsia"/>
                <w:sz w:val="21"/>
              </w:rPr>
            </w:pPr>
            <w:r>
              <w:rPr>
                <w:rFonts w:asciiTheme="minorEastAsia" w:hAnsiTheme="minorEastAsia" w:eastAsiaTheme="minorEastAsia"/>
                <w:sz w:val="21"/>
              </w:rPr>
              <w:t>电信设施的提供、维修与拆除</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6" w:right="78"/>
              <w:jc w:val="center"/>
              <w:rPr>
                <w:rFonts w:asciiTheme="minorEastAsia" w:hAnsiTheme="minorEastAsia" w:eastAsiaTheme="minorEastAsia"/>
                <w:sz w:val="21"/>
              </w:rPr>
            </w:pPr>
            <w:r>
              <w:rPr>
                <w:rFonts w:asciiTheme="minorEastAsia" w:hAnsiTheme="minorEastAsia" w:eastAsiaTheme="minorEastAsia"/>
                <w:sz w:val="21"/>
              </w:rPr>
              <w:t>103-5</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临时供水与排污设施</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104</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8" w:lineRule="exact"/>
              <w:ind w:left="117"/>
              <w:jc w:val="both"/>
              <w:rPr>
                <w:rFonts w:asciiTheme="minorEastAsia" w:hAnsiTheme="minorEastAsia" w:eastAsiaTheme="minorEastAsia"/>
                <w:sz w:val="21"/>
              </w:rPr>
            </w:pPr>
            <w:r>
              <w:rPr>
                <w:rFonts w:asciiTheme="minorEastAsia" w:hAnsiTheme="minorEastAsia" w:eastAsiaTheme="minorEastAsia"/>
                <w:sz w:val="21"/>
              </w:rPr>
              <w:t>承包人驻地建设</w:t>
            </w:r>
          </w:p>
        </w:tc>
        <w:tc>
          <w:tcPr>
            <w:tcW w:w="42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99"/>
              <w:ind w:left="96" w:right="78"/>
              <w:jc w:val="center"/>
              <w:rPr>
                <w:rFonts w:asciiTheme="minorEastAsia" w:hAnsiTheme="minorEastAsia" w:eastAsiaTheme="minorEastAsia"/>
                <w:sz w:val="21"/>
              </w:rPr>
            </w:pPr>
            <w:r>
              <w:rPr>
                <w:rFonts w:asciiTheme="minorEastAsia" w:hAnsiTheme="minorEastAsia" w:eastAsiaTheme="minorEastAsia"/>
                <w:sz w:val="21"/>
              </w:rPr>
              <w:t>104-1</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17"/>
              <w:jc w:val="both"/>
              <w:rPr>
                <w:rFonts w:asciiTheme="minorEastAsia" w:hAnsiTheme="minorEastAsia" w:eastAsiaTheme="minorEastAsia"/>
                <w:sz w:val="21"/>
              </w:rPr>
            </w:pPr>
            <w:r>
              <w:rPr>
                <w:rFonts w:asciiTheme="minorEastAsia" w:hAnsiTheme="minorEastAsia" w:eastAsiaTheme="minorEastAsia"/>
                <w:sz w:val="21"/>
              </w:rPr>
              <w:t>承包人驻地建设</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87" w:line="26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施工标准化</w:t>
            </w:r>
          </w:p>
        </w:tc>
        <w:tc>
          <w:tcPr>
            <w:tcW w:w="42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105-1</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施工驻地</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4" w:line="255"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6"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105-2</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5" w:lineRule="exact"/>
              <w:ind w:left="117"/>
              <w:jc w:val="both"/>
              <w:rPr>
                <w:rFonts w:asciiTheme="minorEastAsia" w:hAnsiTheme="minorEastAsia" w:eastAsiaTheme="minorEastAsia"/>
                <w:sz w:val="21"/>
              </w:rPr>
            </w:pPr>
            <w:r>
              <w:rPr>
                <w:rFonts w:asciiTheme="minorEastAsia" w:hAnsiTheme="minorEastAsia" w:eastAsiaTheme="minorEastAsia"/>
                <w:sz w:val="21"/>
              </w:rPr>
              <w:t>工地试验室</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4" w:line="252"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105-3</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拌和站</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4" w:line="255"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105-4</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钢筋加工场</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4" w:line="255"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105-5</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预制场</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4" w:line="255"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105-6</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仓储存放地</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4" w:line="255"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spacing w:before="103"/>
              <w:ind w:left="96" w:right="78"/>
              <w:jc w:val="center"/>
              <w:rPr>
                <w:rFonts w:asciiTheme="minorEastAsia" w:hAnsiTheme="minorEastAsia" w:eastAsiaTheme="minorEastAsia"/>
                <w:sz w:val="21"/>
              </w:rPr>
            </w:pPr>
            <w:r>
              <w:rPr>
                <w:rFonts w:asciiTheme="minorEastAsia" w:hAnsiTheme="minorEastAsia" w:eastAsiaTheme="minorEastAsia"/>
                <w:sz w:val="21"/>
              </w:rPr>
              <w:t>105-7</w:t>
            </w:r>
          </w:p>
        </w:tc>
        <w:tc>
          <w:tcPr>
            <w:tcW w:w="2514" w:type="pct"/>
            <w:tcBorders>
              <w:top w:val="single" w:color="000000" w:sz="4" w:space="0"/>
              <w:left w:val="single" w:color="000000" w:sz="4" w:space="0"/>
              <w:bottom w:val="single" w:color="000000" w:sz="4" w:space="0"/>
              <w:right w:val="single" w:color="000000" w:sz="4" w:space="0"/>
            </w:tcBorders>
          </w:tcPr>
          <w:p>
            <w:pPr>
              <w:pStyle w:val="28"/>
              <w:spacing w:before="92" w:line="257" w:lineRule="exact"/>
              <w:ind w:left="117"/>
              <w:jc w:val="both"/>
              <w:rPr>
                <w:rFonts w:asciiTheme="minorEastAsia" w:hAnsiTheme="minorEastAsia" w:eastAsiaTheme="minorEastAsia"/>
                <w:sz w:val="21"/>
              </w:rPr>
            </w:pPr>
            <w:r>
              <w:rPr>
                <w:rFonts w:asciiTheme="minorEastAsia" w:hAnsiTheme="minorEastAsia" w:eastAsiaTheme="minorEastAsia"/>
                <w:sz w:val="21"/>
              </w:rPr>
              <w:t>各场（厂）区、作业区连接道路及施工主便道</w:t>
            </w:r>
          </w:p>
        </w:tc>
        <w:tc>
          <w:tcPr>
            <w:tcW w:w="424" w:type="pct"/>
            <w:tcBorders>
              <w:top w:val="single" w:color="000000" w:sz="4" w:space="0"/>
              <w:left w:val="single" w:color="000000" w:sz="4" w:space="0"/>
              <w:bottom w:val="single" w:color="000000" w:sz="4" w:space="0"/>
              <w:right w:val="single" w:color="000000" w:sz="4" w:space="0"/>
            </w:tcBorders>
          </w:tcPr>
          <w:p>
            <w:pPr>
              <w:pStyle w:val="28"/>
              <w:spacing w:before="94" w:line="255" w:lineRule="exact"/>
              <w:ind w:left="172"/>
              <w:jc w:val="both"/>
              <w:rPr>
                <w:rFonts w:asciiTheme="minorEastAsia" w:hAnsiTheme="minorEastAsia" w:eastAsiaTheme="minorEastAsia"/>
                <w:sz w:val="21"/>
              </w:rPr>
            </w:pPr>
            <w:r>
              <w:rPr>
                <w:rFonts w:asciiTheme="minorEastAsia" w:hAnsiTheme="minorEastAsia" w:eastAsiaTheme="minorEastAsia"/>
                <w:sz w:val="21"/>
              </w:rPr>
              <w:t>总额</w:t>
            </w: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06" w:type="pct"/>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251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3"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509" w:type="pct"/>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424" w:type="pct"/>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5000" w:type="pct"/>
            <w:gridSpan w:val="6"/>
            <w:tcBorders>
              <w:top w:val="single" w:color="000000" w:sz="4" w:space="0"/>
            </w:tcBorders>
          </w:tcPr>
          <w:p>
            <w:pPr>
              <w:pStyle w:val="28"/>
              <w:tabs>
                <w:tab w:val="left" w:pos="5057"/>
                <w:tab w:val="left" w:pos="7836"/>
              </w:tabs>
              <w:spacing w:before="90" w:line="252" w:lineRule="exact"/>
              <w:ind w:left="3165"/>
              <w:jc w:val="both"/>
              <w:rPr>
                <w:rFonts w:asciiTheme="minorEastAsia" w:hAnsiTheme="minorEastAsia" w:eastAsiaTheme="minorEastAsia"/>
                <w:sz w:val="21"/>
              </w:rPr>
            </w:pPr>
            <w:r>
              <w:rPr>
                <w:rFonts w:asciiTheme="minorEastAsia" w:hAnsiTheme="minorEastAsia" w:eastAsiaTheme="minorEastAsia"/>
                <w:sz w:val="21"/>
              </w:rPr>
              <w:t>清</w:t>
            </w:r>
            <w:r>
              <w:rPr>
                <w:rFonts w:asciiTheme="minorEastAsia" w:hAnsiTheme="minorEastAsia" w:eastAsiaTheme="minorEastAsia"/>
                <w:spacing w:val="-3"/>
                <w:sz w:val="21"/>
              </w:rPr>
              <w:t>单</w:t>
            </w:r>
            <w:r>
              <w:rPr>
                <w:rFonts w:asciiTheme="minorEastAsia" w:hAnsiTheme="minorEastAsia" w:eastAsiaTheme="minorEastAsia"/>
                <w:sz w:val="21"/>
              </w:rPr>
              <w:t>第</w:t>
            </w:r>
            <w:r>
              <w:rPr>
                <w:rFonts w:asciiTheme="minorEastAsia" w:hAnsiTheme="minorEastAsia" w:eastAsiaTheme="minorEastAsia"/>
                <w:spacing w:val="-52"/>
                <w:sz w:val="21"/>
              </w:rPr>
              <w:t xml:space="preserve"> </w:t>
            </w:r>
            <w:r>
              <w:rPr>
                <w:rFonts w:asciiTheme="minorEastAsia" w:hAnsiTheme="minorEastAsia" w:eastAsiaTheme="minorEastAsia"/>
                <w:sz w:val="21"/>
              </w:rPr>
              <w:t>100</w:t>
            </w:r>
            <w:r>
              <w:rPr>
                <w:rFonts w:asciiTheme="minorEastAsia" w:hAnsiTheme="minorEastAsia" w:eastAsiaTheme="minorEastAsia"/>
                <w:spacing w:val="-1"/>
                <w:sz w:val="21"/>
              </w:rPr>
              <w:t xml:space="preserve"> </w:t>
            </w:r>
            <w:r>
              <w:rPr>
                <w:rFonts w:asciiTheme="minorEastAsia" w:hAnsiTheme="minorEastAsia" w:eastAsiaTheme="minorEastAsia"/>
                <w:sz w:val="21"/>
              </w:rPr>
              <w:t>章</w:t>
            </w:r>
            <w:r>
              <w:rPr>
                <w:rFonts w:asciiTheme="minorEastAsia" w:hAnsiTheme="minorEastAsia" w:eastAsiaTheme="minorEastAsia"/>
                <w:spacing w:val="-3"/>
                <w:sz w:val="21"/>
              </w:rPr>
              <w:t>合</w:t>
            </w:r>
            <w:r>
              <w:rPr>
                <w:rFonts w:asciiTheme="minorEastAsia" w:hAnsiTheme="minorEastAsia" w:eastAsiaTheme="minorEastAsia"/>
                <w:sz w:val="21"/>
              </w:rPr>
              <w:t>计</w:t>
            </w:r>
            <w:r>
              <w:rPr>
                <w:rFonts w:asciiTheme="minorEastAsia" w:hAnsiTheme="minorEastAsia" w:eastAsiaTheme="minorEastAsia"/>
                <w:sz w:val="21"/>
              </w:rPr>
              <w:tab/>
            </w:r>
            <w:r>
              <w:rPr>
                <w:rFonts w:asciiTheme="minorEastAsia" w:hAnsiTheme="minorEastAsia" w:eastAsiaTheme="minorEastAsia"/>
                <w:spacing w:val="-1"/>
                <w:sz w:val="21"/>
              </w:rPr>
              <w:t>人</w:t>
            </w:r>
            <w:r>
              <w:rPr>
                <w:rFonts w:asciiTheme="minorEastAsia" w:hAnsiTheme="minorEastAsia" w:eastAsiaTheme="minorEastAsia"/>
                <w:spacing w:val="-3"/>
                <w:sz w:val="21"/>
              </w:rPr>
              <w:t>民</w:t>
            </w:r>
            <w:r>
              <w:rPr>
                <w:rFonts w:asciiTheme="minorEastAsia" w:hAnsiTheme="minorEastAsia" w:eastAsiaTheme="minorEastAsia"/>
                <w:sz w:val="21"/>
              </w:rPr>
              <w:t>币</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p>
        </w:tc>
      </w:tr>
    </w:tbl>
    <w:p>
      <w:pPr>
        <w:spacing w:line="252" w:lineRule="exact"/>
        <w:jc w:val="both"/>
        <w:rPr>
          <w:rFonts w:asciiTheme="minorEastAsia" w:hAnsiTheme="minorEastAsia" w:eastAsiaTheme="minorEastAsia"/>
          <w:sz w:val="21"/>
        </w:rPr>
        <w:sectPr>
          <w:headerReference r:id="rId54" w:type="default"/>
          <w:footerReference r:id="rId56" w:type="default"/>
          <w:headerReference r:id="rId55" w:type="even"/>
          <w:footerReference r:id="rId57" w:type="even"/>
          <w:footnotePr>
            <w:numFmt w:val="decimalEnclosedCircleChinese"/>
            <w:numRestart w:val="eachPage"/>
          </w:footnotePr>
          <w:pgSz w:w="11910" w:h="16850"/>
          <w:pgMar w:top="1440" w:right="1797" w:bottom="1440" w:left="1797" w:header="883" w:footer="884" w:gutter="0"/>
          <w:cols w:space="720" w:num="1"/>
          <w:docGrid w:linePitch="299" w:charSpace="0"/>
        </w:sectPr>
      </w:pPr>
    </w:p>
    <w:p>
      <w:pPr>
        <w:spacing w:line="360" w:lineRule="auto"/>
        <w:jc w:val="center"/>
        <w:rPr>
          <w:rFonts w:asciiTheme="minorEastAsia" w:hAnsiTheme="minorEastAsia" w:eastAsiaTheme="minorEastAsia"/>
          <w:sz w:val="28"/>
        </w:rPr>
      </w:pPr>
      <w:r>
        <w:rPr>
          <w:rFonts w:hint="eastAsia" w:asciiTheme="minorEastAsia" w:hAnsiTheme="minorEastAsia" w:eastAsiaTheme="minorEastAsia"/>
          <w:sz w:val="28"/>
        </w:rPr>
        <w:t>工 程 量 清 单</w:t>
      </w: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78"/>
        <w:gridCol w:w="18"/>
        <w:gridCol w:w="3624"/>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7"/>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 w:val="left" w:pos="2419"/>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78" w:type="dxa"/>
            <w:tcBorders>
              <w:top w:val="single" w:color="000000" w:sz="8" w:space="0"/>
              <w:bottom w:val="single" w:color="000000" w:sz="4" w:space="0"/>
              <w:right w:val="single" w:color="000000" w:sz="4" w:space="0"/>
            </w:tcBorders>
          </w:tcPr>
          <w:p>
            <w:pPr>
              <w:pStyle w:val="28"/>
              <w:spacing w:before="92"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42" w:type="dxa"/>
            <w:gridSpan w:val="2"/>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202</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场地清理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202-1</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清理与掘除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清理现场</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8" w:line="252" w:lineRule="exact"/>
              <w:ind w:left="117"/>
              <w:jc w:val="both"/>
              <w:rPr>
                <w:rFonts w:asciiTheme="minorEastAsia" w:hAnsiTheme="minorEastAsia" w:eastAsiaTheme="minorEastAsia"/>
                <w:sz w:val="21"/>
              </w:rPr>
            </w:pPr>
            <w:r>
              <w:rPr>
                <w:rFonts w:asciiTheme="minorEastAsia" w:hAnsiTheme="minorEastAsia" w:eastAsiaTheme="minorEastAsia"/>
                <w:sz w:val="21"/>
              </w:rPr>
              <w:t>砍伐树木</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252"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78" w:type="dxa"/>
            <w:tcBorders>
              <w:top w:val="single" w:color="000000" w:sz="4" w:space="0"/>
              <w:bottom w:val="single" w:color="000000" w:sz="4" w:space="0"/>
              <w:right w:val="single" w:color="000000" w:sz="4" w:space="0"/>
            </w:tcBorders>
          </w:tcPr>
          <w:p>
            <w:pPr>
              <w:pStyle w:val="28"/>
              <w:spacing w:before="101"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挖除树根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2"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202-2</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挖除旧路面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水泥混凝土路面</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沥青混凝土路面</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碎石路面</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202-3</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拆除结构物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1178" w:type="dxa"/>
            <w:tcBorders>
              <w:top w:val="single" w:color="000000" w:sz="4" w:space="0"/>
              <w:bottom w:val="single" w:color="000000" w:sz="4" w:space="0"/>
              <w:right w:val="single" w:color="000000" w:sz="4" w:space="0"/>
            </w:tcBorders>
          </w:tcPr>
          <w:p>
            <w:pPr>
              <w:pStyle w:val="28"/>
              <w:spacing w:before="101"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90" w:line="252"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混凝土结构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砖、石及其他砌体结构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金属结构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202-4</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植物移栽</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移栽乔（灌）木</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78" w:type="dxa"/>
            <w:tcBorders>
              <w:top w:val="single" w:color="000000" w:sz="4" w:space="0"/>
              <w:bottom w:val="single" w:color="000000" w:sz="4" w:space="0"/>
              <w:right w:val="single" w:color="000000" w:sz="4" w:space="0"/>
            </w:tcBorders>
          </w:tcPr>
          <w:p>
            <w:pPr>
              <w:pStyle w:val="28"/>
              <w:spacing w:before="101"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移栽草皮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203</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挖方路基</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203-1</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路基挖方</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挖土方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8" w:line="252" w:lineRule="exact"/>
              <w:ind w:left="117"/>
              <w:jc w:val="both"/>
              <w:rPr>
                <w:rFonts w:asciiTheme="minorEastAsia" w:hAnsiTheme="minorEastAsia" w:eastAsiaTheme="minorEastAsia"/>
                <w:sz w:val="21"/>
              </w:rPr>
            </w:pPr>
            <w:r>
              <w:rPr>
                <w:rFonts w:asciiTheme="minorEastAsia" w:hAnsiTheme="minorEastAsia" w:eastAsiaTheme="minorEastAsia"/>
                <w:sz w:val="21"/>
              </w:rPr>
              <w:t>挖石方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1"/>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挖除非适用材料（不含淤泥、岩盐、冻土）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78" w:type="dxa"/>
            <w:tcBorders>
              <w:top w:val="single" w:color="000000" w:sz="4" w:space="0"/>
              <w:bottom w:val="single" w:color="000000" w:sz="4" w:space="0"/>
              <w:right w:val="single" w:color="000000" w:sz="4" w:space="0"/>
            </w:tcBorders>
          </w:tcPr>
          <w:p>
            <w:pPr>
              <w:pStyle w:val="28"/>
              <w:spacing w:before="101"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挖淤泥</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3"/>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挖岩盐</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挖冻土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203-2</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改河、改渠、改路挖方</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挖土方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挖石方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78" w:type="dxa"/>
            <w:tcBorders>
              <w:top w:val="single" w:color="000000" w:sz="4" w:space="0"/>
              <w:bottom w:val="single" w:color="000000" w:sz="4" w:space="0"/>
              <w:right w:val="single" w:color="000000" w:sz="4" w:space="0"/>
            </w:tcBorders>
          </w:tcPr>
          <w:p>
            <w:pPr>
              <w:pStyle w:val="28"/>
              <w:spacing w:before="116"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挖除非适用材料（不含淤泥、岩盐、冻土）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挖淤泥</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挖岩盐</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78"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42"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挖冻土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7"/>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96" w:type="dxa"/>
            <w:gridSpan w:val="2"/>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24"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填方路基</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204-1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路基填筑（包括填前压实）</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利用土方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7" w:hRule="atLeast"/>
        </w:trPr>
        <w:tc>
          <w:tcPr>
            <w:tcW w:w="1196" w:type="dxa"/>
            <w:gridSpan w:val="2"/>
            <w:tcBorders>
              <w:top w:val="single" w:color="000000" w:sz="4" w:space="0"/>
              <w:bottom w:val="single" w:color="000000" w:sz="6" w:space="0"/>
              <w:right w:val="single" w:color="000000" w:sz="4" w:space="0"/>
            </w:tcBorders>
          </w:tcPr>
          <w:p>
            <w:pPr>
              <w:pStyle w:val="28"/>
              <w:spacing w:before="113" w:line="224"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6" w:space="0"/>
              <w:right w:val="single" w:color="000000" w:sz="4" w:space="0"/>
            </w:tcBorders>
          </w:tcPr>
          <w:p>
            <w:pPr>
              <w:pStyle w:val="28"/>
              <w:spacing w:before="90" w:line="248" w:lineRule="exact"/>
              <w:ind w:left="117"/>
              <w:jc w:val="both"/>
              <w:rPr>
                <w:rFonts w:asciiTheme="minorEastAsia" w:hAnsiTheme="minorEastAsia" w:eastAsiaTheme="minorEastAsia"/>
                <w:sz w:val="21"/>
              </w:rPr>
            </w:pPr>
            <w:r>
              <w:rPr>
                <w:rFonts w:asciiTheme="minorEastAsia" w:hAnsiTheme="minorEastAsia" w:eastAsiaTheme="minorEastAsia"/>
                <w:sz w:val="21"/>
              </w:rPr>
              <w:t>利用石方</w:t>
            </w:r>
          </w:p>
        </w:tc>
        <w:tc>
          <w:tcPr>
            <w:tcW w:w="850" w:type="dxa"/>
            <w:tcBorders>
              <w:top w:val="single" w:color="000000" w:sz="4" w:space="0"/>
              <w:left w:val="single" w:color="000000" w:sz="4" w:space="0"/>
              <w:bottom w:val="single" w:color="000000" w:sz="6"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6"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6"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6"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gridSpan w:val="2"/>
            <w:tcBorders>
              <w:top w:val="single" w:color="000000" w:sz="6"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24" w:type="dxa"/>
            <w:tcBorders>
              <w:top w:val="single" w:color="000000" w:sz="6"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利用土石混填</w:t>
            </w:r>
          </w:p>
        </w:tc>
        <w:tc>
          <w:tcPr>
            <w:tcW w:w="850" w:type="dxa"/>
            <w:tcBorders>
              <w:top w:val="single" w:color="000000" w:sz="6"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6"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6"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6"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借土填方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粉煤灰及矿渣路堤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吹填砂路堤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-g</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EPS 路堤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-h</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结构物台背回填</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gridSpan w:val="2"/>
            <w:tcBorders>
              <w:top w:val="single" w:color="000000" w:sz="4" w:space="0"/>
              <w:bottom w:val="single" w:color="000000" w:sz="4" w:space="0"/>
              <w:right w:val="single" w:color="000000" w:sz="4" w:space="0"/>
            </w:tcBorders>
          </w:tcPr>
          <w:p>
            <w:pPr>
              <w:pStyle w:val="28"/>
              <w:spacing w:before="115" w:line="226" w:lineRule="exact"/>
              <w:ind w:left="93" w:right="78"/>
              <w:jc w:val="center"/>
              <w:rPr>
                <w:rFonts w:asciiTheme="minorEastAsia" w:hAnsiTheme="minorEastAsia" w:eastAsiaTheme="minorEastAsia"/>
                <w:sz w:val="21"/>
              </w:rPr>
            </w:pPr>
            <w:r>
              <w:rPr>
                <w:rFonts w:asciiTheme="minorEastAsia" w:hAnsiTheme="minorEastAsia" w:eastAsiaTheme="minorEastAsia"/>
                <w:sz w:val="21"/>
              </w:rPr>
              <w:t>-i</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锥坡及台前溜坡填土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196" w:type="dxa"/>
            <w:gridSpan w:val="2"/>
            <w:tcBorders>
              <w:top w:val="single" w:color="000000" w:sz="4" w:space="0"/>
              <w:bottom w:val="single" w:color="000000" w:sz="4" w:space="0"/>
              <w:right w:val="single" w:color="000000" w:sz="4" w:space="0"/>
            </w:tcBorders>
          </w:tcPr>
          <w:p>
            <w:pPr>
              <w:pStyle w:val="28"/>
              <w:spacing w:before="137"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204-2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ind w:left="117"/>
              <w:jc w:val="both"/>
              <w:rPr>
                <w:rFonts w:asciiTheme="minorEastAsia" w:hAnsiTheme="minorEastAsia" w:eastAsiaTheme="minorEastAsia"/>
                <w:sz w:val="21"/>
              </w:rPr>
            </w:pPr>
            <w:r>
              <w:rPr>
                <w:rFonts w:asciiTheme="minorEastAsia" w:hAnsiTheme="minorEastAsia" w:eastAsiaTheme="minorEastAsia"/>
                <w:sz w:val="21"/>
              </w:rPr>
              <w:t>改河、改渠、改路填筑</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gridSpan w:val="2"/>
            <w:tcBorders>
              <w:top w:val="single" w:color="000000" w:sz="4" w:space="0"/>
              <w:bottom w:val="single" w:color="000000" w:sz="4" w:space="0"/>
              <w:right w:val="single" w:color="000000" w:sz="4" w:space="0"/>
            </w:tcBorders>
          </w:tcPr>
          <w:p>
            <w:pPr>
              <w:pStyle w:val="28"/>
              <w:spacing w:before="101"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利用土方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3"/>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利用石方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利用土石混填</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借土填方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特殊地区路基处理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96" w:type="dxa"/>
            <w:gridSpan w:val="2"/>
            <w:tcBorders>
              <w:top w:val="single" w:color="000000" w:sz="4" w:space="0"/>
              <w:bottom w:val="single" w:color="000000" w:sz="4" w:space="0"/>
              <w:right w:val="single" w:color="000000" w:sz="4" w:space="0"/>
            </w:tcBorders>
          </w:tcPr>
          <w:p>
            <w:pPr>
              <w:pStyle w:val="28"/>
              <w:spacing w:before="137"/>
              <w:ind w:left="96" w:right="78"/>
              <w:jc w:val="center"/>
              <w:rPr>
                <w:rFonts w:asciiTheme="minorEastAsia" w:hAnsiTheme="minorEastAsia" w:eastAsiaTheme="minorEastAsia"/>
                <w:sz w:val="21"/>
              </w:rPr>
            </w:pPr>
            <w:r>
              <w:rPr>
                <w:rFonts w:asciiTheme="minorEastAsia" w:hAnsiTheme="minorEastAsia" w:eastAsiaTheme="minorEastAsia"/>
                <w:sz w:val="21"/>
              </w:rPr>
              <w:t>205-1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ind w:left="117"/>
              <w:jc w:val="both"/>
              <w:rPr>
                <w:rFonts w:asciiTheme="minorEastAsia" w:hAnsiTheme="minorEastAsia" w:eastAsiaTheme="minorEastAsia"/>
                <w:sz w:val="21"/>
              </w:rPr>
            </w:pPr>
            <w:r>
              <w:rPr>
                <w:rFonts w:asciiTheme="minorEastAsia" w:hAnsiTheme="minorEastAsia" w:eastAsiaTheme="minorEastAsia"/>
                <w:sz w:val="21"/>
              </w:rPr>
              <w:t>软土路基处理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抛石挤淤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爆炸挤淤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gridSpan w:val="2"/>
            <w:tcBorders>
              <w:top w:val="single" w:color="000000" w:sz="4" w:space="0"/>
              <w:bottom w:val="single" w:color="000000" w:sz="4" w:space="0"/>
              <w:right w:val="single" w:color="000000" w:sz="4" w:space="0"/>
            </w:tcBorders>
          </w:tcPr>
          <w:p>
            <w:pPr>
              <w:pStyle w:val="28"/>
              <w:spacing w:before="54"/>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垫层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1"/>
              <w:ind w:left="91" w:right="78"/>
              <w:jc w:val="center"/>
              <w:rPr>
                <w:rFonts w:asciiTheme="minorEastAsia" w:hAnsiTheme="minorEastAsia" w:eastAsiaTheme="minorEastAsia"/>
                <w:sz w:val="21"/>
              </w:rPr>
            </w:pPr>
            <w:r>
              <w:rPr>
                <w:rFonts w:asciiTheme="minorEastAsia" w:hAnsiTheme="minorEastAsia" w:eastAsiaTheme="minorEastAsia"/>
                <w:sz w:val="21"/>
              </w:rPr>
              <w:t>-c-1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砂垫层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5"/>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1" w:right="78"/>
              <w:jc w:val="center"/>
              <w:rPr>
                <w:rFonts w:asciiTheme="minorEastAsia" w:hAnsiTheme="minorEastAsia" w:eastAsiaTheme="minorEastAsia"/>
                <w:sz w:val="21"/>
              </w:rPr>
            </w:pPr>
            <w:r>
              <w:rPr>
                <w:rFonts w:asciiTheme="minorEastAsia" w:hAnsiTheme="minorEastAsia" w:eastAsiaTheme="minorEastAsia"/>
                <w:sz w:val="21"/>
              </w:rPr>
              <w:t>-c-2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砂砾垫层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1" w:right="78"/>
              <w:jc w:val="center"/>
              <w:rPr>
                <w:rFonts w:asciiTheme="minorEastAsia" w:hAnsiTheme="minorEastAsia" w:eastAsiaTheme="minorEastAsia"/>
                <w:sz w:val="21"/>
              </w:rPr>
            </w:pPr>
            <w:r>
              <w:rPr>
                <w:rFonts w:asciiTheme="minorEastAsia" w:hAnsiTheme="minorEastAsia" w:eastAsiaTheme="minorEastAsia"/>
                <w:sz w:val="21"/>
              </w:rPr>
              <w:t>-c-3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碎石垫层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1" w:right="78"/>
              <w:jc w:val="center"/>
              <w:rPr>
                <w:rFonts w:asciiTheme="minorEastAsia" w:hAnsiTheme="minorEastAsia" w:eastAsiaTheme="minorEastAsia"/>
                <w:sz w:val="21"/>
              </w:rPr>
            </w:pPr>
            <w:r>
              <w:rPr>
                <w:rFonts w:asciiTheme="minorEastAsia" w:hAnsiTheme="minorEastAsia" w:eastAsiaTheme="minorEastAsia"/>
                <w:sz w:val="21"/>
              </w:rPr>
              <w:t>-c-4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碎石土垫层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1" w:right="78"/>
              <w:jc w:val="center"/>
              <w:rPr>
                <w:rFonts w:asciiTheme="minorEastAsia" w:hAnsiTheme="minorEastAsia" w:eastAsiaTheme="minorEastAsia"/>
                <w:sz w:val="21"/>
              </w:rPr>
            </w:pPr>
            <w:r>
              <w:rPr>
                <w:rFonts w:asciiTheme="minorEastAsia" w:hAnsiTheme="minorEastAsia" w:eastAsiaTheme="minorEastAsia"/>
                <w:sz w:val="21"/>
              </w:rPr>
              <w:t>-c-5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灰土垫层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土工合成材料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1"/>
              <w:ind w:left="94" w:right="78"/>
              <w:jc w:val="center"/>
              <w:rPr>
                <w:rFonts w:asciiTheme="minorEastAsia" w:hAnsiTheme="minorEastAsia" w:eastAsiaTheme="minorEastAsia"/>
                <w:sz w:val="21"/>
              </w:rPr>
            </w:pPr>
            <w:r>
              <w:rPr>
                <w:rFonts w:asciiTheme="minorEastAsia" w:hAnsiTheme="minorEastAsia" w:eastAsiaTheme="minorEastAsia"/>
                <w:sz w:val="21"/>
              </w:rPr>
              <w:t>-d-1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反滤土工布</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5"/>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4" w:right="78"/>
              <w:jc w:val="center"/>
              <w:rPr>
                <w:rFonts w:asciiTheme="minorEastAsia" w:hAnsiTheme="minorEastAsia" w:eastAsiaTheme="minorEastAsia"/>
                <w:sz w:val="21"/>
              </w:rPr>
            </w:pPr>
            <w:r>
              <w:rPr>
                <w:rFonts w:asciiTheme="minorEastAsia" w:hAnsiTheme="minorEastAsia" w:eastAsiaTheme="minorEastAsia"/>
                <w:sz w:val="21"/>
              </w:rPr>
              <w:t>-d-2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防渗土工膜</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4" w:right="78"/>
              <w:jc w:val="center"/>
              <w:rPr>
                <w:rFonts w:asciiTheme="minorEastAsia" w:hAnsiTheme="minorEastAsia" w:eastAsiaTheme="minorEastAsia"/>
                <w:sz w:val="21"/>
              </w:rPr>
            </w:pPr>
            <w:r>
              <w:rPr>
                <w:rFonts w:asciiTheme="minorEastAsia" w:hAnsiTheme="minorEastAsia" w:eastAsiaTheme="minorEastAsia"/>
                <w:sz w:val="21"/>
              </w:rPr>
              <w:t>-d-3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gridSpan w:val="2"/>
            <w:tcBorders>
              <w:top w:val="single" w:color="000000" w:sz="4" w:space="0"/>
              <w:bottom w:val="single" w:color="000000" w:sz="4" w:space="0"/>
              <w:right w:val="single" w:color="000000" w:sz="4" w:space="0"/>
            </w:tcBorders>
          </w:tcPr>
          <w:p>
            <w:pPr>
              <w:pStyle w:val="28"/>
              <w:spacing w:before="53"/>
              <w:ind w:left="94" w:right="78"/>
              <w:jc w:val="center"/>
              <w:rPr>
                <w:rFonts w:asciiTheme="minorEastAsia" w:hAnsiTheme="minorEastAsia" w:eastAsiaTheme="minorEastAsia"/>
                <w:sz w:val="21"/>
              </w:rPr>
            </w:pPr>
            <w:r>
              <w:rPr>
                <w:rFonts w:asciiTheme="minorEastAsia" w:hAnsiTheme="minorEastAsia" w:eastAsiaTheme="minorEastAsia"/>
                <w:sz w:val="21"/>
              </w:rPr>
              <w:t>-d-4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8"/>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gridSpan w:val="2"/>
            <w:tcBorders>
              <w:top w:val="single" w:color="000000" w:sz="4" w:space="0"/>
              <w:bottom w:val="single" w:color="000000" w:sz="4" w:space="0"/>
              <w:right w:val="single" w:color="000000" w:sz="4" w:space="0"/>
            </w:tcBorders>
          </w:tcPr>
          <w:p>
            <w:pPr>
              <w:pStyle w:val="28"/>
              <w:spacing w:before="113"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2" w:lineRule="exact"/>
              <w:ind w:left="117"/>
              <w:jc w:val="both"/>
              <w:rPr>
                <w:rFonts w:asciiTheme="minorEastAsia" w:hAnsiTheme="minorEastAsia" w:eastAsiaTheme="minorEastAsia"/>
                <w:sz w:val="21"/>
              </w:rPr>
            </w:pPr>
            <w:r>
              <w:rPr>
                <w:rFonts w:asciiTheme="minorEastAsia" w:hAnsiTheme="minorEastAsia" w:eastAsiaTheme="minorEastAsia"/>
                <w:sz w:val="21"/>
              </w:rPr>
              <w:t>预压与超载预压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spacing w:before="71" w:after="21"/>
        <w:ind w:right="418"/>
        <w:jc w:val="both"/>
        <w:rPr>
          <w:rFonts w:asciiTheme="minorEastAsia" w:hAnsiTheme="minorEastAsia" w:eastAsiaTheme="minorEastAsia"/>
          <w:sz w:val="21"/>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81"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7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-e-1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真空预压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-e-2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超载预压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袋装砂井</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-g</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塑料排水板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-h</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粒料桩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-h-1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砂桩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-h-2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碎石桩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3" w:right="78"/>
              <w:jc w:val="center"/>
              <w:rPr>
                <w:rFonts w:asciiTheme="minorEastAsia" w:hAnsiTheme="minorEastAsia" w:eastAsiaTheme="minorEastAsia"/>
                <w:sz w:val="21"/>
              </w:rPr>
            </w:pPr>
            <w:r>
              <w:rPr>
                <w:rFonts w:asciiTheme="minorEastAsia" w:hAnsiTheme="minorEastAsia" w:eastAsiaTheme="minorEastAsia"/>
                <w:sz w:val="21"/>
              </w:rPr>
              <w:t>-i</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加固土桩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-i-1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粉喷桩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-i-2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浆喷桩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3" w:right="78"/>
              <w:jc w:val="center"/>
              <w:rPr>
                <w:rFonts w:asciiTheme="minorEastAsia" w:hAnsiTheme="minorEastAsia" w:eastAsiaTheme="minorEastAsia"/>
                <w:sz w:val="21"/>
              </w:rPr>
            </w:pPr>
            <w:r>
              <w:rPr>
                <w:rFonts w:asciiTheme="minorEastAsia" w:hAnsiTheme="minorEastAsia" w:eastAsiaTheme="minorEastAsia"/>
                <w:sz w:val="21"/>
              </w:rPr>
              <w:t>-j</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CFG 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-k</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Y 形沉管灌注桩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3" w:right="78"/>
              <w:jc w:val="center"/>
              <w:rPr>
                <w:rFonts w:asciiTheme="minorEastAsia" w:hAnsiTheme="minorEastAsia" w:eastAsiaTheme="minorEastAsia"/>
                <w:sz w:val="21"/>
              </w:rPr>
            </w:pPr>
            <w:r>
              <w:rPr>
                <w:rFonts w:asciiTheme="minorEastAsia" w:hAnsiTheme="minorEastAsia" w:eastAsiaTheme="minorEastAsia"/>
                <w:sz w:val="21"/>
              </w:rPr>
              <w:t>-l</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薄壁筒型沉管灌注桩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-m</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静压管桩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-n</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强夯及强夯置换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-n-1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强夯</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-n-2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强夯置换</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红黏土及膨胀土路基处理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石灰改良土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水泥改良土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滑坡处理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清除滑坡体</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岩溶洞处理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2"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回填</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湿陷性黄土路基处理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陷穴处理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灌砂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灌水泥砂浆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强夯及强夯置换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-b-1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强夯</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-b-2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强夯置换</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石灰改良土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灰土桩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spacing w:before="71" w:after="21"/>
        <w:ind w:right="418"/>
        <w:jc w:val="both"/>
        <w:rPr>
          <w:rFonts w:asciiTheme="minorEastAsia" w:hAnsiTheme="minorEastAsia" w:eastAsiaTheme="minorEastAsia"/>
          <w:sz w:val="21"/>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81"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7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盐渍土路基处理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垫层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砂垫层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砂砾垫层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土工合成材料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-b-1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防渗土工膜</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-b-2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风积沙路基处理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土工合成材料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蜂窝式塑料网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205-8</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冻土路基处理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隔热层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XPS 保温板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通风管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热棒</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根</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坡面排水</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边沟</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浆砌块石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预制安装混凝土盖板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干砌片石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排水沟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浆砌块石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预制安装混凝土盖板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干砌片石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截水沟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spacing w:before="71" w:after="21"/>
        <w:ind w:right="418"/>
        <w:jc w:val="both"/>
        <w:rPr>
          <w:rFonts w:asciiTheme="minorEastAsia" w:hAnsiTheme="minorEastAsia" w:eastAsiaTheme="minorEastAsia"/>
          <w:sz w:val="21"/>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81"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7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浆砌块石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干砌片石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跌水与急流槽</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干砌片石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渗沟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蒸发池</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挖土（石）方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圬工</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涵洞上下游改沟、改渠铺砌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浆砌片石铺砌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现浇混凝土铺砌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预制混凝土铺砌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207-8</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现浇混凝土坡面排水结构物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207-9</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预制混凝土坡面排水结构物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207-10</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仰斜式排水孔</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钻孔</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4"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排水管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软式透水管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护坡、护面墙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护坡垫层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干砌片石护坡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满铺浆砌片石护坡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浆砌骨架护坡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现浇混凝土满铺护坡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spacing w:before="71" w:after="21"/>
        <w:ind w:right="418"/>
        <w:jc w:val="both"/>
        <w:rPr>
          <w:rFonts w:asciiTheme="minorEastAsia" w:hAnsiTheme="minorEastAsia" w:eastAsiaTheme="minorEastAsia"/>
          <w:sz w:val="21"/>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81"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7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混凝土预制件满铺护坡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现浇混凝土骨架护坡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混凝土预制件骨架护坡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护面墙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浆砌片（块）石护面墙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现浇混凝土护面墙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预制安装混凝土护面墙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封面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封面</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捶面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捶面</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208-8</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坡面柔性防护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主动防护系统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被动防护系统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209</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挡土墙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209-1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垫层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209-2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基础</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浆砌片（块）石基础</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混凝土基础</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209-3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砌体挡土墙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浆砌片（块）石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209-4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干砌挡土墙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209-5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混凝土挡土墙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210</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锚杆、锚定板挡土墙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210-1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锚杆挡土墙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现浇混凝土立柱</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预制安装混凝土立柱</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预制安装混凝土挡板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210-2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锚定板挡土墙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现浇混凝土肋柱</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spacing w:before="71" w:after="21"/>
        <w:ind w:right="418"/>
        <w:jc w:val="both"/>
        <w:rPr>
          <w:rFonts w:asciiTheme="minorEastAsia" w:hAnsiTheme="minorEastAsia" w:eastAsiaTheme="minorEastAsia"/>
          <w:sz w:val="21"/>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81"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7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预制安装混凝土肋柱</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预制安装混凝土锚定板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210-3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现浇墙身混凝土、附属部位混凝土</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现浇混凝土墙身</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现浇附属部位混凝土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210-4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现浇桩基混凝土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210-5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锚杆及拉杆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拉杆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210-6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加筋土挡土墙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211-1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基础</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浆砌片石基础</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混凝土基础</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211-2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混凝土帽石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现浇帽石混凝土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211-3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预制安装混凝土墙面板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211-4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加筋带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扁钢带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塑钢复合带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塑料土工格栅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聚丙烯土工带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211-5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喷射混凝土和喷浆边坡防护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212-1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挂网土工格栅喷浆防护边坡</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喷浆防护边坡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铁丝网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212-2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挂网锚喷混凝土防护边坡（全坡面）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喷射混凝土防护边坡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spacing w:before="71" w:after="21"/>
        <w:ind w:right="418"/>
        <w:jc w:val="both"/>
        <w:rPr>
          <w:rFonts w:asciiTheme="minorEastAsia" w:hAnsiTheme="minorEastAsia" w:eastAsiaTheme="minorEastAsia"/>
          <w:sz w:val="21"/>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81"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7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铁丝网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212-3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坡面防护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喷浆边坡防护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喷射混凝土边坡防护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212-4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土钉支护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钻孔注浆钉</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击入钉</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喷射混凝土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网格梁、立柱、挡土板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-g</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预应力锚索边坡加固</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213-1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预应力钢绞线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213-2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无黏结预应力钢绞线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213-3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预应力钢筋锚杆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213-4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混凝土框格梁</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213-5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混凝土锚固板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213-6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抗滑桩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214-1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214-2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桩板式抗滑挡墙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挡土板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214-3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河道防护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215-1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河床铺砌</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浆砌片石铺砌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混凝土铺砌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spacing w:before="71" w:after="21"/>
        <w:ind w:right="418"/>
        <w:jc w:val="both"/>
        <w:rPr>
          <w:rFonts w:asciiTheme="minorEastAsia" w:hAnsiTheme="minorEastAsia" w:eastAsiaTheme="minorEastAsia"/>
          <w:sz w:val="21"/>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200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81"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215-2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right="-29"/>
              <w:jc w:val="both"/>
              <w:rPr>
                <w:rFonts w:asciiTheme="minorEastAsia" w:hAnsiTheme="minorEastAsia" w:eastAsiaTheme="minorEastAsia"/>
                <w:sz w:val="21"/>
              </w:rPr>
            </w:pPr>
            <w:r>
              <w:rPr>
                <w:rFonts w:asciiTheme="minorEastAsia" w:hAnsiTheme="minorEastAsia" w:eastAsiaTheme="minorEastAsia"/>
                <w:spacing w:val="-1"/>
                <w:sz w:val="21"/>
              </w:rPr>
              <w:t>导流设施</w:t>
            </w:r>
            <w:r>
              <w:rPr>
                <w:rFonts w:asciiTheme="minorEastAsia" w:hAnsiTheme="minorEastAsia" w:eastAsiaTheme="minorEastAsia"/>
                <w:spacing w:val="-3"/>
                <w:sz w:val="21"/>
              </w:rPr>
              <w:t>（护岸墙、顺坝、丁坝、调水坝、锥坡</w:t>
            </w: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石笼</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215-3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抛石防护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364" w:type="dxa"/>
            <w:gridSpan w:val="6"/>
            <w:tcBorders>
              <w:top w:val="single" w:color="000000" w:sz="4" w:space="0"/>
            </w:tcBorders>
          </w:tcPr>
          <w:p>
            <w:pPr>
              <w:pStyle w:val="28"/>
              <w:tabs>
                <w:tab w:val="left" w:pos="5057"/>
                <w:tab w:val="left" w:pos="7836"/>
              </w:tabs>
              <w:spacing w:before="89" w:line="252" w:lineRule="exact"/>
              <w:ind w:left="3165"/>
              <w:jc w:val="both"/>
              <w:rPr>
                <w:rFonts w:asciiTheme="minorEastAsia" w:hAnsiTheme="minorEastAsia" w:eastAsiaTheme="minorEastAsia"/>
                <w:sz w:val="21"/>
              </w:rPr>
            </w:pPr>
            <w:r>
              <w:rPr>
                <w:rFonts w:asciiTheme="minorEastAsia" w:hAnsiTheme="minorEastAsia" w:eastAsiaTheme="minorEastAsia"/>
                <w:sz w:val="21"/>
              </w:rPr>
              <w:t>清</w:t>
            </w:r>
            <w:r>
              <w:rPr>
                <w:rFonts w:asciiTheme="minorEastAsia" w:hAnsiTheme="minorEastAsia" w:eastAsiaTheme="minorEastAsia"/>
                <w:spacing w:val="-3"/>
                <w:sz w:val="21"/>
              </w:rPr>
              <w:t>单</w:t>
            </w:r>
            <w:r>
              <w:rPr>
                <w:rFonts w:asciiTheme="minorEastAsia" w:hAnsiTheme="minorEastAsia" w:eastAsiaTheme="minorEastAsia"/>
                <w:sz w:val="21"/>
              </w:rPr>
              <w:t>第</w:t>
            </w:r>
            <w:r>
              <w:rPr>
                <w:rFonts w:asciiTheme="minorEastAsia" w:hAnsiTheme="minorEastAsia" w:eastAsiaTheme="minorEastAsia"/>
                <w:spacing w:val="-52"/>
                <w:sz w:val="21"/>
              </w:rPr>
              <w:t xml:space="preserve"> </w:t>
            </w:r>
            <w:r>
              <w:rPr>
                <w:rFonts w:asciiTheme="minorEastAsia" w:hAnsiTheme="minorEastAsia" w:eastAsiaTheme="minorEastAsia"/>
                <w:sz w:val="21"/>
              </w:rPr>
              <w:t>200</w:t>
            </w:r>
            <w:r>
              <w:rPr>
                <w:rFonts w:asciiTheme="minorEastAsia" w:hAnsiTheme="minorEastAsia" w:eastAsiaTheme="minorEastAsia"/>
                <w:spacing w:val="-1"/>
                <w:sz w:val="21"/>
              </w:rPr>
              <w:t xml:space="preserve"> </w:t>
            </w:r>
            <w:r>
              <w:rPr>
                <w:rFonts w:asciiTheme="minorEastAsia" w:hAnsiTheme="minorEastAsia" w:eastAsiaTheme="minorEastAsia"/>
                <w:sz w:val="21"/>
              </w:rPr>
              <w:t>章</w:t>
            </w:r>
            <w:r>
              <w:rPr>
                <w:rFonts w:asciiTheme="minorEastAsia" w:hAnsiTheme="minorEastAsia" w:eastAsiaTheme="minorEastAsia"/>
                <w:spacing w:val="-3"/>
                <w:sz w:val="21"/>
              </w:rPr>
              <w:t>合</w:t>
            </w:r>
            <w:r>
              <w:rPr>
                <w:rFonts w:asciiTheme="minorEastAsia" w:hAnsiTheme="minorEastAsia" w:eastAsiaTheme="minorEastAsia"/>
                <w:sz w:val="21"/>
              </w:rPr>
              <w:t>计</w:t>
            </w:r>
            <w:r>
              <w:rPr>
                <w:rFonts w:asciiTheme="minorEastAsia" w:hAnsiTheme="minorEastAsia" w:eastAsiaTheme="minorEastAsia"/>
                <w:sz w:val="21"/>
              </w:rPr>
              <w:tab/>
            </w:r>
            <w:r>
              <w:rPr>
                <w:rFonts w:asciiTheme="minorEastAsia" w:hAnsiTheme="minorEastAsia" w:eastAsiaTheme="minorEastAsia"/>
                <w:spacing w:val="-1"/>
                <w:sz w:val="21"/>
              </w:rPr>
              <w:t>人</w:t>
            </w:r>
            <w:r>
              <w:rPr>
                <w:rFonts w:asciiTheme="minorEastAsia" w:hAnsiTheme="minorEastAsia" w:eastAsiaTheme="minorEastAsia"/>
                <w:spacing w:val="-3"/>
                <w:sz w:val="21"/>
              </w:rPr>
              <w:t>民</w:t>
            </w:r>
            <w:r>
              <w:rPr>
                <w:rFonts w:asciiTheme="minorEastAsia" w:hAnsiTheme="minorEastAsia" w:eastAsiaTheme="minorEastAsia"/>
                <w:sz w:val="21"/>
              </w:rPr>
              <w:t>币</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p>
        </w:tc>
      </w:tr>
    </w:tbl>
    <w:p>
      <w:pPr>
        <w:spacing w:line="252" w:lineRule="exact"/>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76" w:footer="853" w:gutter="0"/>
          <w:cols w:space="720" w:num="1"/>
        </w:sectPr>
      </w:pPr>
    </w:p>
    <w:p>
      <w:pPr>
        <w:spacing w:line="360" w:lineRule="auto"/>
        <w:jc w:val="center"/>
        <w:rPr>
          <w:rFonts w:asciiTheme="minorEastAsia" w:hAnsiTheme="minorEastAsia" w:eastAsiaTheme="minorEastAsia"/>
          <w:sz w:val="28"/>
        </w:rPr>
      </w:pPr>
      <w:r>
        <w:rPr>
          <w:rFonts w:hint="eastAsia" w:asciiTheme="minorEastAsia" w:hAnsiTheme="minorEastAsia" w:eastAsiaTheme="minorEastAsia"/>
          <w:sz w:val="28"/>
        </w:rPr>
        <w:t>工 程 量 清 单</w:t>
      </w: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 w:val="left" w:pos="2419"/>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300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8" w:space="0"/>
              <w:bottom w:val="single" w:color="000000" w:sz="4" w:space="0"/>
              <w:right w:val="single" w:color="000000" w:sz="4" w:space="0"/>
            </w:tcBorders>
          </w:tcPr>
          <w:p>
            <w:pPr>
              <w:pStyle w:val="28"/>
              <w:spacing w:before="92"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垫层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302-1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碎石垫层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302-2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砂砾垫层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302-3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水泥稳定土垫层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302-4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石灰稳定土垫层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石灰稳定土底基层、基层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303-1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2" w:lineRule="exact"/>
              <w:ind w:left="117"/>
              <w:jc w:val="both"/>
              <w:rPr>
                <w:rFonts w:asciiTheme="minorEastAsia" w:hAnsiTheme="minorEastAsia" w:eastAsiaTheme="minorEastAsia"/>
                <w:sz w:val="21"/>
              </w:rPr>
            </w:pPr>
            <w:r>
              <w:rPr>
                <w:rFonts w:asciiTheme="minorEastAsia" w:hAnsiTheme="minorEastAsia" w:eastAsiaTheme="minorEastAsia"/>
                <w:sz w:val="21"/>
              </w:rPr>
              <w:t>石灰稳定土底基层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303-2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搭板、埋板下石灰稳定土底基层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1"/>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303-3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石灰稳定土基层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水泥稳定土底基层、基层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304-1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水泥稳定土底基层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304-2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搭板、埋板下水泥稳定土底基层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304-3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水泥稳定土基层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8"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1"/>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石灰粉煤灰稳定土底基层、基层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305-1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石灰粉煤灰稳定土底基层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305-2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搭板、埋板下石灰粉煤灰稳定土底基层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305-3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石灰粉煤灰稳定土基层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305-4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石灰煤渣稳定土基层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级配碎（砾）石底基层、基层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306-1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级配碎石底基层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83" w:footer="884" w:gutter="0"/>
          <w:cols w:space="720" w:num="1"/>
        </w:sect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96"/>
        <w:gridCol w:w="3624"/>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300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96"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24"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306-2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搭板、埋板下级配碎石底基层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306-3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级配碎石基层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306-4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级配砾石底基层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tcBorders>
              <w:top w:val="single" w:color="000000" w:sz="4" w:space="0"/>
              <w:bottom w:val="single" w:color="000000" w:sz="4" w:space="0"/>
              <w:right w:val="single" w:color="000000" w:sz="4" w:space="0"/>
            </w:tcBorders>
          </w:tcPr>
          <w:p>
            <w:pPr>
              <w:pStyle w:val="28"/>
              <w:spacing w:before="102"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3"/>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306-5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搭板、埋板下级配砾石底基层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306-6</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级配砾石基层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307</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沥青稳定碎石基层（ATB）</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307-1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沥青稳定碎石基层（ATB）</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308</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透层和黏层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308-1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透层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308-2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黏层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309</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热拌沥青混合料面层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309-1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细粒式沥青混凝土</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309-2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中粒式沥青混凝土</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96" w:type="dxa"/>
            <w:tcBorders>
              <w:top w:val="single" w:color="000000" w:sz="4" w:space="0"/>
              <w:bottom w:val="single" w:color="000000" w:sz="4" w:space="0"/>
              <w:right w:val="single" w:color="000000" w:sz="4" w:space="0"/>
            </w:tcBorders>
          </w:tcPr>
          <w:p>
            <w:pPr>
              <w:pStyle w:val="28"/>
              <w:spacing w:before="11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309-3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粗粒式沥青混凝土</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310</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沥青表面处置与封层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310-1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沥青表面处置</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01"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3"/>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310-2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封层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1"/>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311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102" w:line="237" w:lineRule="exact"/>
              <w:ind w:left="117"/>
              <w:jc w:val="both"/>
              <w:rPr>
                <w:rFonts w:asciiTheme="minorEastAsia" w:hAnsiTheme="minorEastAsia" w:eastAsiaTheme="minorEastAsia"/>
                <w:sz w:val="20"/>
              </w:rPr>
            </w:pPr>
            <w:r>
              <w:rPr>
                <w:rFonts w:asciiTheme="minorEastAsia" w:hAnsiTheme="minorEastAsia" w:eastAsiaTheme="minorEastAsia"/>
                <w:sz w:val="20"/>
              </w:rPr>
              <w:t>改性沥青及改性沥青混合料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311-1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细粒式改性沥青混合料路面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76" w:footer="853" w:gutter="0"/>
          <w:cols w:space="720" w:num="1"/>
        </w:sectPr>
      </w:pPr>
    </w:p>
    <w:p>
      <w:pPr>
        <w:pStyle w:val="12"/>
        <w:spacing w:before="5"/>
        <w:jc w:val="both"/>
        <w:rPr>
          <w:rFonts w:asciiTheme="minorEastAsia" w:hAnsiTheme="minorEastAsia" w:eastAsiaTheme="minorEastAsia"/>
          <w:sz w:val="8"/>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 w:val="left" w:pos="2419"/>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300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路</w:t>
            </w:r>
            <w:r>
              <w:rPr>
                <w:rFonts w:asciiTheme="minorEastAsia" w:hAnsiTheme="minorEastAsia" w:eastAsiaTheme="minorEastAsia"/>
                <w:sz w:val="21"/>
              </w:rPr>
              <w:tab/>
            </w:r>
            <w:r>
              <w:rPr>
                <w:rFonts w:asciiTheme="minorEastAsia" w:hAnsiTheme="minorEastAsia" w:eastAsiaTheme="minorEastAsia"/>
                <w:sz w:val="21"/>
              </w:rPr>
              <w:t>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8" w:space="0"/>
              <w:bottom w:val="single" w:color="000000" w:sz="4" w:space="0"/>
              <w:right w:val="single" w:color="000000" w:sz="4" w:space="0"/>
            </w:tcBorders>
          </w:tcPr>
          <w:p>
            <w:pPr>
              <w:pStyle w:val="28"/>
              <w:spacing w:before="89"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311-2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中粒式改性沥青混合料路面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311-3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SMA路面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0"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312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水泥混凝土面板</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312-1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水泥混凝土面板</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 （混凝土弯拉强度…MPa）</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厚…mm （混凝土弯拉强度…MPa）</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312-2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光圆钢筋（HPB235、HPB300）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带肋钢筋（HRB335、HRB400）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1181" w:type="dxa"/>
            <w:tcBorders>
              <w:top w:val="single" w:color="000000" w:sz="4" w:space="0"/>
              <w:bottom w:val="single" w:color="000000" w:sz="4" w:space="0"/>
              <w:right w:val="single" w:color="000000" w:sz="4" w:space="0"/>
            </w:tcBorders>
          </w:tcPr>
          <w:p>
            <w:pPr>
              <w:pStyle w:val="28"/>
              <w:spacing w:before="11"/>
              <w:jc w:val="center"/>
              <w:rPr>
                <w:rFonts w:asciiTheme="minorEastAsia" w:hAnsiTheme="minorEastAsia" w:eastAsiaTheme="minorEastAsia"/>
              </w:rPr>
            </w:pPr>
          </w:p>
          <w:p>
            <w:pPr>
              <w:pStyle w:val="28"/>
              <w:ind w:left="96" w:right="78"/>
              <w:jc w:val="center"/>
              <w:rPr>
                <w:rFonts w:asciiTheme="minorEastAsia" w:hAnsiTheme="minorEastAsia" w:eastAsiaTheme="minorEastAsia"/>
                <w:sz w:val="21"/>
              </w:rPr>
            </w:pPr>
            <w:r>
              <w:rPr>
                <w:rFonts w:asciiTheme="minorEastAsia" w:hAnsiTheme="minorEastAsia" w:eastAsiaTheme="minorEastAsia"/>
                <w:sz w:val="21"/>
              </w:rPr>
              <w:t>313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11" w:line="360" w:lineRule="exact"/>
              <w:ind w:left="117" w:right="84"/>
              <w:jc w:val="both"/>
              <w:rPr>
                <w:rFonts w:asciiTheme="minorEastAsia" w:hAnsiTheme="minorEastAsia" w:eastAsiaTheme="minorEastAsia"/>
                <w:sz w:val="21"/>
              </w:rPr>
            </w:pPr>
            <w:r>
              <w:rPr>
                <w:rFonts w:asciiTheme="minorEastAsia" w:hAnsiTheme="minorEastAsia" w:eastAsiaTheme="minorEastAsia"/>
                <w:spacing w:val="-12"/>
                <w:sz w:val="21"/>
              </w:rPr>
              <w:t>路肩培土、中央分隔带回填土、土路肩加固及路缘</w:t>
            </w:r>
            <w:r>
              <w:rPr>
                <w:rFonts w:asciiTheme="minorEastAsia" w:hAnsiTheme="minorEastAsia" w:eastAsiaTheme="minorEastAsia"/>
                <w:sz w:val="21"/>
              </w:rPr>
              <w:t>石</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8" w:hRule="atLeast"/>
        </w:trPr>
        <w:tc>
          <w:tcPr>
            <w:tcW w:w="1181" w:type="dxa"/>
            <w:tcBorders>
              <w:top w:val="single" w:color="000000" w:sz="4" w:space="0"/>
              <w:bottom w:val="single" w:color="000000" w:sz="4" w:space="0"/>
              <w:right w:val="single" w:color="000000" w:sz="4" w:space="0"/>
            </w:tcBorders>
          </w:tcPr>
          <w:p>
            <w:pPr>
              <w:pStyle w:val="28"/>
              <w:spacing w:before="87"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313-1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76" w:line="252" w:lineRule="exact"/>
              <w:ind w:left="117"/>
              <w:jc w:val="both"/>
              <w:rPr>
                <w:rFonts w:asciiTheme="minorEastAsia" w:hAnsiTheme="minorEastAsia" w:eastAsiaTheme="minorEastAsia"/>
                <w:sz w:val="21"/>
              </w:rPr>
            </w:pPr>
            <w:r>
              <w:rPr>
                <w:rFonts w:asciiTheme="minorEastAsia" w:hAnsiTheme="minorEastAsia" w:eastAsiaTheme="minorEastAsia"/>
                <w:sz w:val="21"/>
              </w:rPr>
              <w:t>路肩培土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59"/>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313-2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中央分隔带回填土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313-3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现浇混凝土加固土路肩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313-4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混凝土预制块加固土路肩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3"/>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313-5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混凝土预制块路缘石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路面及中央分隔带排水</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8" w:line="252" w:lineRule="exact"/>
              <w:ind w:left="117"/>
              <w:jc w:val="both"/>
              <w:rPr>
                <w:rFonts w:asciiTheme="minorEastAsia" w:hAnsiTheme="minorEastAsia" w:eastAsiaTheme="minorEastAsia"/>
                <w:sz w:val="21"/>
              </w:rPr>
            </w:pPr>
            <w:r>
              <w:rPr>
                <w:rFonts w:asciiTheme="minorEastAsia" w:hAnsiTheme="minorEastAsia" w:eastAsiaTheme="minorEastAsia"/>
                <w:sz w:val="21"/>
              </w:rPr>
              <w:t>排水管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纵向雨水沟（管）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集水井</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28"/>
              <w:jc w:val="both"/>
              <w:rPr>
                <w:rFonts w:asciiTheme="minorEastAsia" w:hAnsiTheme="minorEastAsia" w:eastAsiaTheme="minorEastAsia"/>
                <w:sz w:val="21"/>
              </w:rPr>
            </w:pPr>
            <w:r>
              <w:rPr>
                <w:rFonts w:asciiTheme="minorEastAsia" w:hAnsiTheme="minorEastAsia" w:eastAsiaTheme="minorEastAsia"/>
                <w:sz w:val="21"/>
              </w:rPr>
              <w:t>座</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中央分隔带渗沟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1"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沥青油毡防水层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路肩排水沟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314-7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拦水带</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沥青混凝土拦水带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8" w:line="252" w:lineRule="exact"/>
              <w:ind w:left="117"/>
              <w:jc w:val="both"/>
              <w:rPr>
                <w:rFonts w:asciiTheme="minorEastAsia" w:hAnsiTheme="minorEastAsia" w:eastAsiaTheme="minorEastAsia"/>
                <w:sz w:val="21"/>
              </w:rPr>
            </w:pPr>
            <w:r>
              <w:rPr>
                <w:rFonts w:asciiTheme="minorEastAsia" w:hAnsiTheme="minorEastAsia" w:eastAsiaTheme="minorEastAsia"/>
                <w:sz w:val="21"/>
              </w:rPr>
              <w:t>水泥混凝土拦水带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jc w:val="center"/>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center"/>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364" w:type="dxa"/>
            <w:gridSpan w:val="6"/>
            <w:tcBorders>
              <w:top w:val="single" w:color="000000" w:sz="4" w:space="0"/>
            </w:tcBorders>
          </w:tcPr>
          <w:p>
            <w:pPr>
              <w:pStyle w:val="28"/>
              <w:tabs>
                <w:tab w:val="left" w:pos="5057"/>
                <w:tab w:val="left" w:pos="7836"/>
              </w:tabs>
              <w:spacing w:before="90" w:line="249" w:lineRule="exact"/>
              <w:ind w:left="3165"/>
              <w:jc w:val="both"/>
              <w:rPr>
                <w:rFonts w:asciiTheme="minorEastAsia" w:hAnsiTheme="minorEastAsia" w:eastAsiaTheme="minorEastAsia"/>
                <w:sz w:val="21"/>
              </w:rPr>
            </w:pPr>
            <w:r>
              <w:rPr>
                <w:rFonts w:asciiTheme="minorEastAsia" w:hAnsiTheme="minorEastAsia" w:eastAsiaTheme="minorEastAsia"/>
                <w:sz w:val="21"/>
              </w:rPr>
              <w:t>清</w:t>
            </w:r>
            <w:r>
              <w:rPr>
                <w:rFonts w:asciiTheme="minorEastAsia" w:hAnsiTheme="minorEastAsia" w:eastAsiaTheme="minorEastAsia"/>
                <w:spacing w:val="-3"/>
                <w:sz w:val="21"/>
              </w:rPr>
              <w:t>单</w:t>
            </w:r>
            <w:r>
              <w:rPr>
                <w:rFonts w:asciiTheme="minorEastAsia" w:hAnsiTheme="minorEastAsia" w:eastAsiaTheme="minorEastAsia"/>
                <w:sz w:val="21"/>
              </w:rPr>
              <w:t>第</w:t>
            </w:r>
            <w:r>
              <w:rPr>
                <w:rFonts w:asciiTheme="minorEastAsia" w:hAnsiTheme="minorEastAsia" w:eastAsiaTheme="minorEastAsia"/>
                <w:spacing w:val="-52"/>
                <w:sz w:val="21"/>
              </w:rPr>
              <w:t xml:space="preserve"> </w:t>
            </w:r>
            <w:r>
              <w:rPr>
                <w:rFonts w:asciiTheme="minorEastAsia" w:hAnsiTheme="minorEastAsia" w:eastAsiaTheme="minorEastAsia"/>
                <w:sz w:val="21"/>
              </w:rPr>
              <w:t>300</w:t>
            </w:r>
            <w:r>
              <w:rPr>
                <w:rFonts w:asciiTheme="minorEastAsia" w:hAnsiTheme="minorEastAsia" w:eastAsiaTheme="minorEastAsia"/>
                <w:spacing w:val="-1"/>
                <w:sz w:val="21"/>
              </w:rPr>
              <w:t xml:space="preserve"> </w:t>
            </w:r>
            <w:r>
              <w:rPr>
                <w:rFonts w:asciiTheme="minorEastAsia" w:hAnsiTheme="minorEastAsia" w:eastAsiaTheme="minorEastAsia"/>
                <w:sz w:val="21"/>
              </w:rPr>
              <w:t>章</w:t>
            </w:r>
            <w:r>
              <w:rPr>
                <w:rFonts w:asciiTheme="minorEastAsia" w:hAnsiTheme="minorEastAsia" w:eastAsiaTheme="minorEastAsia"/>
                <w:spacing w:val="-3"/>
                <w:sz w:val="21"/>
              </w:rPr>
              <w:t>合</w:t>
            </w:r>
            <w:r>
              <w:rPr>
                <w:rFonts w:asciiTheme="minorEastAsia" w:hAnsiTheme="minorEastAsia" w:eastAsiaTheme="minorEastAsia"/>
                <w:sz w:val="21"/>
              </w:rPr>
              <w:t>计</w:t>
            </w:r>
            <w:r>
              <w:rPr>
                <w:rFonts w:asciiTheme="minorEastAsia" w:hAnsiTheme="minorEastAsia" w:eastAsiaTheme="minorEastAsia"/>
                <w:sz w:val="21"/>
              </w:rPr>
              <w:tab/>
            </w:r>
            <w:r>
              <w:rPr>
                <w:rFonts w:asciiTheme="minorEastAsia" w:hAnsiTheme="minorEastAsia" w:eastAsiaTheme="minorEastAsia"/>
                <w:spacing w:val="-1"/>
                <w:sz w:val="21"/>
              </w:rPr>
              <w:t>人</w:t>
            </w:r>
            <w:r>
              <w:rPr>
                <w:rFonts w:asciiTheme="minorEastAsia" w:hAnsiTheme="minorEastAsia" w:eastAsiaTheme="minorEastAsia"/>
                <w:spacing w:val="-3"/>
                <w:sz w:val="21"/>
              </w:rPr>
              <w:t>民</w:t>
            </w:r>
            <w:r>
              <w:rPr>
                <w:rFonts w:asciiTheme="minorEastAsia" w:hAnsiTheme="minorEastAsia" w:eastAsiaTheme="minorEastAsia"/>
                <w:sz w:val="21"/>
              </w:rPr>
              <w:t>币</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p>
        </w:tc>
      </w:tr>
    </w:tbl>
    <w:p>
      <w:pPr>
        <w:spacing w:line="249" w:lineRule="exact"/>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83" w:footer="884" w:gutter="0"/>
          <w:cols w:space="720" w:num="1"/>
        </w:sectPr>
      </w:pPr>
    </w:p>
    <w:p>
      <w:pPr>
        <w:spacing w:line="360" w:lineRule="auto"/>
        <w:jc w:val="center"/>
        <w:rPr>
          <w:rFonts w:asciiTheme="minorEastAsia" w:hAnsiTheme="minorEastAsia" w:eastAsiaTheme="minorEastAsia"/>
          <w:sz w:val="28"/>
        </w:rPr>
      </w:pPr>
      <w:r>
        <w:rPr>
          <w:rFonts w:hint="eastAsia" w:asciiTheme="minorEastAsia" w:hAnsiTheme="minorEastAsia" w:eastAsiaTheme="minorEastAsia"/>
          <w:sz w:val="28"/>
        </w:rPr>
        <w:t>工 程 量 清 单</w:t>
      </w: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400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桥</w:t>
            </w:r>
            <w:r>
              <w:rPr>
                <w:rFonts w:asciiTheme="minorEastAsia" w:hAnsiTheme="minorEastAsia" w:eastAsiaTheme="minorEastAsia"/>
                <w:spacing w:val="-3"/>
                <w:sz w:val="21"/>
              </w:rPr>
              <w:t>梁</w:t>
            </w:r>
            <w:r>
              <w:rPr>
                <w:rFonts w:asciiTheme="minorEastAsia" w:hAnsiTheme="minorEastAsia" w:eastAsiaTheme="minorEastAsia"/>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8" w:space="0"/>
              <w:bottom w:val="single" w:color="000000" w:sz="4" w:space="0"/>
              <w:right w:val="single" w:color="000000" w:sz="4" w:space="0"/>
            </w:tcBorders>
          </w:tcPr>
          <w:p>
            <w:pPr>
              <w:pStyle w:val="28"/>
              <w:spacing w:before="92"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通则</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401-1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桥梁荷载试验（暂估价）</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53" w:right="125"/>
              <w:jc w:val="both"/>
              <w:rPr>
                <w:rFonts w:asciiTheme="minorEastAsia" w:hAnsiTheme="minorEastAsia" w:eastAsiaTheme="minorEastAsia"/>
                <w:sz w:val="21"/>
              </w:rPr>
            </w:pPr>
            <w:r>
              <w:rPr>
                <w:rFonts w:asciiTheme="minorEastAsia" w:hAnsiTheme="minorEastAsia" w:eastAsiaTheme="minorEastAsia"/>
                <w:sz w:val="21"/>
              </w:rPr>
              <w:t>总额</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401-2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桥梁施工监控（暂估价）</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总额</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401-3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地质钻探及取样试验（暂定工程量）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02"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8" w:line="245" w:lineRule="exact"/>
              <w:ind w:left="117"/>
              <w:jc w:val="both"/>
              <w:rPr>
                <w:rFonts w:asciiTheme="minorEastAsia" w:hAnsiTheme="minorEastAsia" w:eastAsiaTheme="minorEastAsia"/>
                <w:sz w:val="21"/>
              </w:rPr>
            </w:pPr>
            <w:r>
              <w:rPr>
                <w:rFonts w:asciiTheme="minorEastAsia" w:hAnsiTheme="minorEastAsia" w:eastAsiaTheme="minorEastAsia"/>
                <w:sz w:val="21"/>
              </w:rPr>
              <w:t>Ф70mm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2"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5" w:line="245" w:lineRule="exact"/>
              <w:ind w:left="117"/>
              <w:jc w:val="both"/>
              <w:rPr>
                <w:rFonts w:asciiTheme="minorEastAsia" w:hAnsiTheme="minorEastAsia" w:eastAsiaTheme="minorEastAsia"/>
                <w:sz w:val="21"/>
              </w:rPr>
            </w:pPr>
            <w:r>
              <w:rPr>
                <w:rFonts w:asciiTheme="minorEastAsia" w:hAnsiTheme="minorEastAsia" w:eastAsiaTheme="minorEastAsia"/>
                <w:sz w:val="21"/>
              </w:rPr>
              <w:t>Ф110mm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1181" w:type="dxa"/>
            <w:tcBorders>
              <w:top w:val="single" w:color="000000" w:sz="4" w:space="0"/>
              <w:bottom w:val="single" w:color="000000" w:sz="4" w:space="0"/>
              <w:right w:val="single" w:color="000000" w:sz="4" w:space="0"/>
            </w:tcBorders>
          </w:tcPr>
          <w:p>
            <w:pPr>
              <w:pStyle w:val="28"/>
              <w:spacing w:before="9"/>
              <w:jc w:val="center"/>
              <w:rPr>
                <w:rFonts w:asciiTheme="minorEastAsia" w:hAnsiTheme="minorEastAsia" w:eastAsiaTheme="minorEastAsia"/>
                <w:sz w:val="21"/>
              </w:rPr>
            </w:pPr>
          </w:p>
          <w:p>
            <w:pPr>
              <w:pStyle w:val="28"/>
              <w:spacing w:before="1"/>
              <w:ind w:left="96" w:right="78"/>
              <w:jc w:val="center"/>
              <w:rPr>
                <w:rFonts w:asciiTheme="minorEastAsia" w:hAnsiTheme="minorEastAsia" w:eastAsiaTheme="minorEastAsia"/>
                <w:sz w:val="21"/>
              </w:rPr>
            </w:pPr>
            <w:r>
              <w:rPr>
                <w:rFonts w:asciiTheme="minorEastAsia" w:hAnsiTheme="minorEastAsia" w:eastAsiaTheme="minorEastAsia"/>
                <w:sz w:val="21"/>
              </w:rPr>
              <w:t>403-1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11" w:line="360" w:lineRule="exact"/>
              <w:ind w:left="117" w:right="84"/>
              <w:jc w:val="both"/>
              <w:rPr>
                <w:rFonts w:asciiTheme="minorEastAsia" w:hAnsiTheme="minorEastAsia" w:eastAsiaTheme="minorEastAsia"/>
                <w:sz w:val="21"/>
              </w:rPr>
            </w:pPr>
            <w:r>
              <w:rPr>
                <w:rFonts w:asciiTheme="minorEastAsia" w:hAnsiTheme="minorEastAsia" w:eastAsiaTheme="minorEastAsia"/>
                <w:spacing w:val="-7"/>
                <w:sz w:val="21"/>
              </w:rPr>
              <w:t>基础钢筋</w:t>
            </w:r>
            <w:r>
              <w:rPr>
                <w:rFonts w:asciiTheme="minorEastAsia" w:hAnsiTheme="minorEastAsia" w:eastAsiaTheme="minorEastAsia"/>
                <w:spacing w:val="-3"/>
                <w:sz w:val="21"/>
              </w:rPr>
              <w:t>（</w:t>
            </w:r>
            <w:r>
              <w:rPr>
                <w:rFonts w:asciiTheme="minorEastAsia" w:hAnsiTheme="minorEastAsia" w:eastAsiaTheme="minorEastAsia"/>
                <w:spacing w:val="-11"/>
                <w:sz w:val="21"/>
              </w:rPr>
              <w:t>含灌注桩、承台、桩系梁、沉桩、沉井等）</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8" w:hRule="atLeast"/>
        </w:trPr>
        <w:tc>
          <w:tcPr>
            <w:tcW w:w="1181" w:type="dxa"/>
            <w:tcBorders>
              <w:top w:val="single" w:color="000000" w:sz="4" w:space="0"/>
              <w:bottom w:val="single" w:color="000000" w:sz="4" w:space="0"/>
              <w:right w:val="single" w:color="000000" w:sz="4" w:space="0"/>
            </w:tcBorders>
          </w:tcPr>
          <w:p>
            <w:pPr>
              <w:pStyle w:val="28"/>
              <w:spacing w:before="87"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76" w:line="252" w:lineRule="exact"/>
              <w:ind w:left="117"/>
              <w:jc w:val="both"/>
              <w:rPr>
                <w:rFonts w:asciiTheme="minorEastAsia" w:hAnsiTheme="minorEastAsia" w:eastAsiaTheme="minorEastAsia"/>
                <w:sz w:val="21"/>
              </w:rPr>
            </w:pPr>
            <w:r>
              <w:rPr>
                <w:rFonts w:asciiTheme="minorEastAsia" w:hAnsiTheme="minorEastAsia" w:eastAsiaTheme="minorEastAsia"/>
                <w:sz w:val="21"/>
              </w:rPr>
              <w:t>光圆钢筋（HPB235、HPB300）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7"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带肋钢筋（HRB335、HRB400）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403-2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下部结构钢筋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3" w:lineRule="exact"/>
              <w:ind w:left="117"/>
              <w:jc w:val="both"/>
              <w:rPr>
                <w:rFonts w:asciiTheme="minorEastAsia" w:hAnsiTheme="minorEastAsia" w:eastAsiaTheme="minorEastAsia"/>
                <w:sz w:val="21"/>
              </w:rPr>
            </w:pPr>
            <w:r>
              <w:rPr>
                <w:rFonts w:asciiTheme="minorEastAsia" w:hAnsiTheme="minorEastAsia" w:eastAsiaTheme="minorEastAsia"/>
                <w:sz w:val="21"/>
              </w:rPr>
              <w:t>光圆钢筋（HPB235、HPB300）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带肋钢筋（HRB335、HRB400）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403-3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上部结构钢筋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光圆钢筋（HPB235、HPB300）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带肋钢筋（HRB335、HRB400）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403-4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2" w:lineRule="exact"/>
              <w:ind w:left="117"/>
              <w:jc w:val="both"/>
              <w:rPr>
                <w:rFonts w:asciiTheme="minorEastAsia" w:hAnsiTheme="minorEastAsia" w:eastAsiaTheme="minorEastAsia"/>
                <w:sz w:val="21"/>
              </w:rPr>
            </w:pPr>
            <w:r>
              <w:rPr>
                <w:rFonts w:asciiTheme="minorEastAsia" w:hAnsiTheme="minorEastAsia" w:eastAsiaTheme="minorEastAsia"/>
                <w:sz w:val="21"/>
              </w:rPr>
              <w:t>附属结构钢筋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光圆钢筋（HPB235、HPB300）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带肋钢筋（HRB335、HRB400）</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基坑开挖及回填</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404-1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8" w:line="252" w:lineRule="exact"/>
              <w:ind w:left="117"/>
              <w:jc w:val="both"/>
              <w:rPr>
                <w:rFonts w:asciiTheme="minorEastAsia" w:hAnsiTheme="minorEastAsia" w:eastAsiaTheme="minorEastAsia"/>
                <w:sz w:val="21"/>
              </w:rPr>
            </w:pPr>
            <w:r>
              <w:rPr>
                <w:rFonts w:asciiTheme="minorEastAsia" w:hAnsiTheme="minorEastAsia" w:eastAsiaTheme="minorEastAsia"/>
                <w:sz w:val="21"/>
              </w:rPr>
              <w:t>干处挖土方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1"/>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404-2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水下挖土方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404-3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2" w:lineRule="exact"/>
              <w:ind w:left="117"/>
              <w:jc w:val="both"/>
              <w:rPr>
                <w:rFonts w:asciiTheme="minorEastAsia" w:hAnsiTheme="minorEastAsia" w:eastAsiaTheme="minorEastAsia"/>
                <w:sz w:val="21"/>
              </w:rPr>
            </w:pPr>
            <w:r>
              <w:rPr>
                <w:rFonts w:asciiTheme="minorEastAsia" w:hAnsiTheme="minorEastAsia" w:eastAsiaTheme="minorEastAsia"/>
                <w:sz w:val="21"/>
              </w:rPr>
              <w:t>干处挖石方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3"/>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404-4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水下挖石方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钻孔灌注桩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405-1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钻孔灌注桩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陆上钻孔灌注桩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水中钻孔灌注桩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405-2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钻取混凝土芯样检测（暂定工程量）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6"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405-3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破坏荷载试验用桩（暂定工程量）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沉桩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406-1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钢筋混凝土沉桩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76" w:footer="853" w:gutter="0"/>
          <w:cols w:space="720" w:num="1"/>
        </w:sect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96"/>
        <w:gridCol w:w="3624"/>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400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桥</w:t>
            </w:r>
            <w:r>
              <w:rPr>
                <w:rFonts w:asciiTheme="minorEastAsia" w:hAnsiTheme="minorEastAsia" w:eastAsiaTheme="minorEastAsia"/>
                <w:spacing w:val="-3"/>
                <w:sz w:val="21"/>
              </w:rPr>
              <w:t>梁</w:t>
            </w:r>
            <w:r>
              <w:rPr>
                <w:rFonts w:asciiTheme="minorEastAsia" w:hAnsiTheme="minorEastAsia" w:eastAsiaTheme="minorEastAsia"/>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1196" w:type="dxa"/>
            <w:tcBorders>
              <w:top w:val="single" w:color="000000" w:sz="8" w:space="0"/>
              <w:bottom w:val="single" w:color="000000" w:sz="4" w:space="0"/>
              <w:right w:val="single" w:color="000000" w:sz="4" w:space="0"/>
            </w:tcBorders>
          </w:tcPr>
          <w:p>
            <w:pPr>
              <w:pStyle w:val="28"/>
              <w:spacing w:before="125" w:line="255"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24"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125" w:line="255"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25" w:line="255" w:lineRule="exact"/>
              <w:ind w:right="14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109"/>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109"/>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406-2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预应力混凝土沉桩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406-3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试桩（暂定工程量）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407</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挖孔灌注桩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407-1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挖孔灌注桩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tcBorders>
              <w:top w:val="single" w:color="000000" w:sz="4" w:space="0"/>
              <w:bottom w:val="single" w:color="000000" w:sz="4" w:space="0"/>
              <w:right w:val="single" w:color="000000" w:sz="4" w:space="0"/>
            </w:tcBorders>
          </w:tcPr>
          <w:p>
            <w:pPr>
              <w:pStyle w:val="28"/>
              <w:spacing w:before="116"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407-2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3" w:line="250" w:lineRule="exact"/>
              <w:ind w:left="117"/>
              <w:jc w:val="both"/>
              <w:rPr>
                <w:rFonts w:asciiTheme="minorEastAsia" w:hAnsiTheme="minorEastAsia" w:eastAsiaTheme="minorEastAsia"/>
                <w:sz w:val="21"/>
              </w:rPr>
            </w:pPr>
            <w:r>
              <w:rPr>
                <w:rFonts w:asciiTheme="minorEastAsia" w:hAnsiTheme="minorEastAsia" w:eastAsiaTheme="minorEastAsia"/>
                <w:sz w:val="21"/>
              </w:rPr>
              <w:t>钻取混凝土芯样检测（暂定工程量）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6"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407-3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破坏荷载试验用桩（暂定工程量）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408</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桩的垂直静荷载试验</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1196" w:type="dxa"/>
            <w:tcBorders>
              <w:top w:val="single" w:color="000000" w:sz="4" w:space="0"/>
              <w:bottom w:val="single" w:color="000000" w:sz="4" w:space="0"/>
              <w:right w:val="single" w:color="000000" w:sz="4" w:space="0"/>
            </w:tcBorders>
          </w:tcPr>
          <w:p>
            <w:pPr>
              <w:pStyle w:val="28"/>
              <w:spacing w:before="11"/>
              <w:jc w:val="center"/>
              <w:rPr>
                <w:rFonts w:asciiTheme="minorEastAsia" w:hAnsiTheme="minorEastAsia" w:eastAsiaTheme="minorEastAsia"/>
              </w:rPr>
            </w:pPr>
          </w:p>
          <w:p>
            <w:pPr>
              <w:pStyle w:val="28"/>
              <w:ind w:left="96" w:right="78"/>
              <w:jc w:val="center"/>
              <w:rPr>
                <w:rFonts w:asciiTheme="minorEastAsia" w:hAnsiTheme="minorEastAsia" w:eastAsiaTheme="minorEastAsia"/>
                <w:sz w:val="21"/>
              </w:rPr>
            </w:pPr>
            <w:r>
              <w:rPr>
                <w:rFonts w:asciiTheme="minorEastAsia" w:hAnsiTheme="minorEastAsia" w:eastAsiaTheme="minorEastAsia"/>
                <w:sz w:val="21"/>
              </w:rPr>
              <w:t>408-1</w:t>
            </w:r>
          </w:p>
        </w:tc>
        <w:tc>
          <w:tcPr>
            <w:tcW w:w="3624"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1"/>
              </w:rPr>
            </w:pPr>
          </w:p>
          <w:p>
            <w:pPr>
              <w:pStyle w:val="28"/>
              <w:ind w:left="117"/>
              <w:jc w:val="both"/>
              <w:rPr>
                <w:rFonts w:asciiTheme="minorEastAsia" w:hAnsiTheme="minorEastAsia" w:eastAsiaTheme="minorEastAsia"/>
                <w:sz w:val="21"/>
              </w:rPr>
            </w:pPr>
            <w:r>
              <w:rPr>
                <w:rFonts w:asciiTheme="minorEastAsia" w:hAnsiTheme="minorEastAsia" w:eastAsiaTheme="minorEastAsia"/>
                <w:sz w:val="21"/>
              </w:rPr>
              <w:t>桩的检验荷载试验（暂定工程量）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2" w:line="360" w:lineRule="exact"/>
              <w:ind w:left="172" w:right="142"/>
              <w:jc w:val="both"/>
              <w:rPr>
                <w:rFonts w:asciiTheme="minorEastAsia" w:hAnsiTheme="minorEastAsia" w:eastAsiaTheme="minorEastAsia"/>
                <w:sz w:val="21"/>
              </w:rPr>
            </w:pPr>
            <w:r>
              <w:rPr>
                <w:rFonts w:asciiTheme="minorEastAsia" w:hAnsiTheme="minorEastAsia" w:eastAsiaTheme="minorEastAsia"/>
                <w:sz w:val="21"/>
              </w:rPr>
              <w:t>每一试桩</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7" w:hRule="atLeast"/>
        </w:trPr>
        <w:tc>
          <w:tcPr>
            <w:tcW w:w="1196" w:type="dxa"/>
            <w:tcBorders>
              <w:top w:val="single" w:color="000000" w:sz="4" w:space="0"/>
              <w:bottom w:val="single" w:color="000000" w:sz="4" w:space="0"/>
              <w:right w:val="single" w:color="000000" w:sz="4" w:space="0"/>
            </w:tcBorders>
          </w:tcPr>
          <w:p>
            <w:pPr>
              <w:pStyle w:val="28"/>
              <w:spacing w:before="11"/>
              <w:jc w:val="center"/>
              <w:rPr>
                <w:rFonts w:asciiTheme="minorEastAsia" w:hAnsiTheme="minorEastAsia" w:eastAsiaTheme="minorEastAsia"/>
                <w:sz w:val="21"/>
              </w:rPr>
            </w:pPr>
          </w:p>
          <w:p>
            <w:pPr>
              <w:pStyle w:val="28"/>
              <w:spacing w:before="1"/>
              <w:ind w:left="96" w:right="78"/>
              <w:jc w:val="center"/>
              <w:rPr>
                <w:rFonts w:asciiTheme="minorEastAsia" w:hAnsiTheme="minorEastAsia" w:eastAsiaTheme="minorEastAsia"/>
                <w:sz w:val="21"/>
              </w:rPr>
            </w:pPr>
            <w:r>
              <w:rPr>
                <w:rFonts w:asciiTheme="minorEastAsia" w:hAnsiTheme="minorEastAsia" w:eastAsiaTheme="minorEastAsia"/>
                <w:sz w:val="21"/>
              </w:rPr>
              <w:t>408-2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1"/>
              <w:jc w:val="both"/>
              <w:rPr>
                <w:rFonts w:asciiTheme="minorEastAsia" w:hAnsiTheme="minorEastAsia" w:eastAsiaTheme="minorEastAsia"/>
                <w:sz w:val="20"/>
              </w:rPr>
            </w:pPr>
          </w:p>
          <w:p>
            <w:pPr>
              <w:pStyle w:val="28"/>
              <w:ind w:left="117"/>
              <w:jc w:val="both"/>
              <w:rPr>
                <w:rFonts w:asciiTheme="minorEastAsia" w:hAnsiTheme="minorEastAsia" w:eastAsiaTheme="minorEastAsia"/>
                <w:sz w:val="21"/>
              </w:rPr>
            </w:pPr>
            <w:r>
              <w:rPr>
                <w:rFonts w:asciiTheme="minorEastAsia" w:hAnsiTheme="minorEastAsia" w:eastAsiaTheme="minorEastAsia"/>
                <w:sz w:val="21"/>
              </w:rPr>
              <w:t>桩的破坏荷载试验（暂定工程量）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7"/>
              <w:ind w:left="172"/>
              <w:jc w:val="both"/>
              <w:rPr>
                <w:rFonts w:asciiTheme="minorEastAsia" w:hAnsiTheme="minorEastAsia" w:eastAsiaTheme="minorEastAsia"/>
                <w:sz w:val="21"/>
              </w:rPr>
            </w:pPr>
            <w:r>
              <w:rPr>
                <w:rFonts w:asciiTheme="minorEastAsia" w:hAnsiTheme="minorEastAsia" w:eastAsiaTheme="minorEastAsia"/>
                <w:sz w:val="21"/>
              </w:rPr>
              <w:t>每一</w:t>
            </w:r>
          </w:p>
          <w:p>
            <w:pPr>
              <w:pStyle w:val="28"/>
              <w:spacing w:before="91" w:line="250" w:lineRule="exact"/>
              <w:ind w:left="172"/>
              <w:jc w:val="both"/>
              <w:rPr>
                <w:rFonts w:asciiTheme="minorEastAsia" w:hAnsiTheme="minorEastAsia" w:eastAsiaTheme="minorEastAsia"/>
                <w:sz w:val="21"/>
              </w:rPr>
            </w:pPr>
            <w:r>
              <w:rPr>
                <w:rFonts w:asciiTheme="minorEastAsia" w:hAnsiTheme="minorEastAsia" w:eastAsiaTheme="minorEastAsia"/>
                <w:sz w:val="21"/>
              </w:rPr>
              <w:t>试桩</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409</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沉井</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tcBorders>
              <w:top w:val="single" w:color="000000" w:sz="4" w:space="0"/>
              <w:bottom w:val="single" w:color="000000" w:sz="4" w:space="0"/>
              <w:right w:val="single" w:color="000000" w:sz="4" w:space="0"/>
            </w:tcBorders>
          </w:tcPr>
          <w:p>
            <w:pPr>
              <w:pStyle w:val="28"/>
              <w:spacing w:before="116"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409-1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钢筋混凝土沉井</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2"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井壁混凝土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封底混凝土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填芯混凝土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顶板混凝土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410</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结构混凝土工程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2" w:hRule="atLeast"/>
        </w:trPr>
        <w:tc>
          <w:tcPr>
            <w:tcW w:w="1196" w:type="dxa"/>
            <w:tcBorders>
              <w:top w:val="single" w:color="000000" w:sz="4" w:space="0"/>
              <w:bottom w:val="single" w:color="000000" w:sz="4" w:space="0"/>
              <w:right w:val="single" w:color="000000" w:sz="4" w:space="0"/>
            </w:tcBorders>
          </w:tcPr>
          <w:p>
            <w:pPr>
              <w:pStyle w:val="28"/>
              <w:spacing w:before="1"/>
              <w:jc w:val="center"/>
              <w:rPr>
                <w:rFonts w:asciiTheme="minorEastAsia" w:hAnsiTheme="minorEastAsia" w:eastAsiaTheme="minorEastAsia"/>
                <w:sz w:val="23"/>
              </w:rPr>
            </w:pPr>
          </w:p>
          <w:p>
            <w:pPr>
              <w:pStyle w:val="28"/>
              <w:ind w:left="96" w:right="78"/>
              <w:jc w:val="center"/>
              <w:rPr>
                <w:rFonts w:asciiTheme="minorEastAsia" w:hAnsiTheme="minorEastAsia" w:eastAsiaTheme="minorEastAsia"/>
                <w:sz w:val="21"/>
              </w:rPr>
            </w:pPr>
            <w:r>
              <w:rPr>
                <w:rFonts w:asciiTheme="minorEastAsia" w:hAnsiTheme="minorEastAsia" w:eastAsiaTheme="minorEastAsia"/>
                <w:sz w:val="21"/>
              </w:rPr>
              <w:t>410-1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1" w:line="360" w:lineRule="atLeast"/>
              <w:ind w:left="117" w:right="113"/>
              <w:jc w:val="both"/>
              <w:rPr>
                <w:rFonts w:asciiTheme="minorEastAsia" w:hAnsiTheme="minorEastAsia" w:eastAsiaTheme="minorEastAsia"/>
                <w:sz w:val="21"/>
              </w:rPr>
            </w:pPr>
            <w:r>
              <w:rPr>
                <w:rFonts w:asciiTheme="minorEastAsia" w:hAnsiTheme="minorEastAsia" w:eastAsiaTheme="minorEastAsia"/>
                <w:spacing w:val="-7"/>
                <w:sz w:val="21"/>
              </w:rPr>
              <w:t>混凝土基础</w:t>
            </w:r>
            <w:r>
              <w:rPr>
                <w:rFonts w:asciiTheme="minorEastAsia" w:hAnsiTheme="minorEastAsia" w:eastAsiaTheme="minorEastAsia"/>
                <w:sz w:val="21"/>
              </w:rPr>
              <w:t>（</w:t>
            </w:r>
            <w:r>
              <w:rPr>
                <w:rFonts w:asciiTheme="minorEastAsia" w:hAnsiTheme="minorEastAsia" w:eastAsiaTheme="minorEastAsia"/>
                <w:spacing w:val="-12"/>
                <w:sz w:val="21"/>
              </w:rPr>
              <w:t>包括支撑梁、桩基承台、桩系梁，但</w:t>
            </w:r>
            <w:r>
              <w:rPr>
                <w:rFonts w:asciiTheme="minorEastAsia" w:hAnsiTheme="minorEastAsia" w:eastAsiaTheme="minorEastAsia"/>
                <w:spacing w:val="-2"/>
                <w:sz w:val="21"/>
              </w:rPr>
              <w:t>不包括桩基</w:t>
            </w: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2"/>
              <w:jc w:val="both"/>
              <w:rPr>
                <w:rFonts w:asciiTheme="minorEastAsia" w:hAnsiTheme="minorEastAsia" w:eastAsiaTheme="minorEastAsia"/>
                <w:sz w:val="23"/>
              </w:rPr>
            </w:pPr>
          </w:p>
          <w:p>
            <w:pPr>
              <w:pStyle w:val="28"/>
              <w:ind w:left="275"/>
              <w:jc w:val="both"/>
              <w:rPr>
                <w:rFonts w:asciiTheme="minorEastAsia" w:hAnsiTheme="minorEastAsia" w:eastAsiaTheme="minorEastAsia"/>
                <w:sz w:val="20"/>
              </w:rPr>
            </w:pPr>
            <w:r>
              <w:rPr>
                <w:rFonts w:asciiTheme="minorEastAsia" w:hAnsiTheme="minorEastAsia" w:eastAsiaTheme="minorEastAsia"/>
                <w:sz w:val="20"/>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410-2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混凝土下部结构</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96"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桥台混凝土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4"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桥墩混凝土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盖梁混凝土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台帽混凝土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410-3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现浇混凝土上部结构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410-4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预制混凝土上部结构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410-5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桥梁上部结构现浇整体化混凝土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right="137"/>
              <w:jc w:val="both"/>
              <w:rPr>
                <w:rFonts w:asciiTheme="minorEastAsia" w:hAnsiTheme="minorEastAsia" w:eastAsiaTheme="minorEastAsia"/>
                <w:sz w:val="21"/>
              </w:rPr>
            </w:pPr>
            <w:r>
              <w:rPr>
                <w:rFonts w:asciiTheme="minorEastAsia" w:hAnsiTheme="minorEastAsia" w:eastAsiaTheme="minorEastAsia"/>
                <w:sz w:val="21"/>
              </w:rPr>
              <w:t xml:space="preserve">m³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410-6</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现浇混凝土附属结构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410-7</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预制混凝土附属结构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70"/>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预应力混凝土工程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先张法预应力钢丝</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先张法预应力钢绞线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83" w:footer="884" w:gutter="0"/>
          <w:cols w:space="720" w:num="1"/>
        </w:sectPr>
      </w:pPr>
    </w:p>
    <w:p>
      <w:pPr>
        <w:pStyle w:val="12"/>
        <w:spacing w:before="5"/>
        <w:jc w:val="both"/>
        <w:rPr>
          <w:rFonts w:asciiTheme="minorEastAsia" w:hAnsiTheme="minorEastAsia" w:eastAsiaTheme="minorEastAsia"/>
          <w:sz w:val="8"/>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400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桥</w:t>
            </w:r>
            <w:r>
              <w:rPr>
                <w:rFonts w:asciiTheme="minorEastAsia" w:hAnsiTheme="minorEastAsia" w:eastAsiaTheme="minorEastAsia"/>
                <w:spacing w:val="-3"/>
                <w:sz w:val="21"/>
              </w:rPr>
              <w:t>梁</w:t>
            </w:r>
            <w:r>
              <w:rPr>
                <w:rFonts w:asciiTheme="minorEastAsia" w:hAnsiTheme="minorEastAsia" w:eastAsiaTheme="minorEastAsia"/>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8" w:space="0"/>
              <w:bottom w:val="single" w:color="000000" w:sz="4" w:space="0"/>
              <w:right w:val="single" w:color="000000" w:sz="4" w:space="0"/>
            </w:tcBorders>
          </w:tcPr>
          <w:p>
            <w:pPr>
              <w:pStyle w:val="28"/>
              <w:spacing w:before="89"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先张法预应力钢筋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后张法预应力钢丝</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后张法预应力钢绞线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后张法预应力钢筋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现浇预应力混凝土上部结构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2"/>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411-8</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预制预应力混凝土上部结构</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4" w:line="226" w:lineRule="exact"/>
              <w:ind w:left="153" w:right="122"/>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砌石工程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413-1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浆砌片石</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17"/>
              <w:jc w:val="both"/>
              <w:rPr>
                <w:rFonts w:asciiTheme="minorEastAsia" w:hAnsiTheme="minorEastAsia" w:eastAsiaTheme="minorEastAsia"/>
                <w:sz w:val="21"/>
              </w:rPr>
            </w:pPr>
            <w:r>
              <w:rPr>
                <w:rFonts w:asciiTheme="minorEastAsia" w:hAnsiTheme="minorEastAsia" w:eastAsiaTheme="minorEastAsia"/>
                <w:sz w:val="21"/>
              </w:rPr>
              <w:t>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413-2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浆砌块石</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17"/>
              <w:jc w:val="both"/>
              <w:rPr>
                <w:rFonts w:asciiTheme="minorEastAsia" w:hAnsiTheme="minorEastAsia" w:eastAsiaTheme="minorEastAsia"/>
                <w:sz w:val="21"/>
              </w:rPr>
            </w:pPr>
            <w:r>
              <w:rPr>
                <w:rFonts w:asciiTheme="minorEastAsia" w:hAnsiTheme="minorEastAsia" w:eastAsiaTheme="minorEastAsia"/>
                <w:sz w:val="21"/>
              </w:rPr>
              <w:t>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413-3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浆砌料石</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01"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101" w:line="241" w:lineRule="exact"/>
              <w:ind w:left="117"/>
              <w:jc w:val="both"/>
              <w:rPr>
                <w:rFonts w:asciiTheme="minorEastAsia" w:hAnsiTheme="minorEastAsia" w:eastAsiaTheme="minorEastAsia"/>
                <w:sz w:val="21"/>
              </w:rPr>
            </w:pPr>
            <w:r>
              <w:rPr>
                <w:rFonts w:asciiTheme="minorEastAsia" w:hAnsiTheme="minorEastAsia" w:eastAsiaTheme="minorEastAsia"/>
                <w:sz w:val="21"/>
              </w:rPr>
              <w:t>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3"/>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413-4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3" w:lineRule="exact"/>
              <w:ind w:left="117"/>
              <w:jc w:val="both"/>
              <w:rPr>
                <w:rFonts w:asciiTheme="minorEastAsia" w:hAnsiTheme="minorEastAsia" w:eastAsiaTheme="minorEastAsia"/>
                <w:sz w:val="21"/>
              </w:rPr>
            </w:pPr>
            <w:r>
              <w:rPr>
                <w:rFonts w:asciiTheme="minorEastAsia" w:hAnsiTheme="minorEastAsia" w:eastAsiaTheme="minorEastAsia"/>
                <w:sz w:val="21"/>
              </w:rPr>
              <w:t>浆砌预制混凝土块</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17"/>
              <w:jc w:val="both"/>
              <w:rPr>
                <w:rFonts w:asciiTheme="minorEastAsia" w:hAnsiTheme="minorEastAsia" w:eastAsiaTheme="minorEastAsia"/>
                <w:sz w:val="21"/>
              </w:rPr>
            </w:pPr>
            <w:r>
              <w:rPr>
                <w:rFonts w:asciiTheme="minorEastAsia" w:hAnsiTheme="minorEastAsia" w:eastAsiaTheme="minorEastAsia"/>
                <w:sz w:val="21"/>
              </w:rPr>
              <w:t>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桥面铺装</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415-1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沥青混凝土桥面铺装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415-2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水泥混凝土桥面铺装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415-3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防水层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桥面混凝土表面处理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铺设防水层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2"/>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415-4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桥面排水</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竖、横向集中排水管</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1" w:right="78"/>
              <w:jc w:val="center"/>
              <w:rPr>
                <w:rFonts w:asciiTheme="minorEastAsia" w:hAnsiTheme="minorEastAsia" w:eastAsiaTheme="minorEastAsia"/>
                <w:sz w:val="21"/>
              </w:rPr>
            </w:pPr>
            <w:r>
              <w:rPr>
                <w:rFonts w:asciiTheme="minorEastAsia" w:hAnsiTheme="minorEastAsia" w:eastAsiaTheme="minorEastAsia"/>
                <w:sz w:val="21"/>
              </w:rPr>
              <w:t>-a-1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铸铁管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1"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PVC 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桥面边部碎石盲沟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桥梁支座</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416-1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板式橡胶支座</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2"/>
              <w:jc w:val="both"/>
              <w:rPr>
                <w:rFonts w:asciiTheme="minorEastAsia" w:hAnsiTheme="minorEastAsia" w:eastAsiaTheme="minorEastAsia"/>
                <w:sz w:val="21"/>
              </w:rPr>
            </w:pPr>
            <w:r>
              <w:rPr>
                <w:rFonts w:asciiTheme="minorEastAsia" w:hAnsiTheme="minorEastAsia" w:eastAsiaTheme="minorEastAsia"/>
                <w:sz w:val="21"/>
              </w:rPr>
              <w:t>dm³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416-2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盆式支座</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416-3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隔震橡胶支座</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416-4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球形支座</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桥梁接缝和伸缩装置</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417-1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橡胶伸缩装置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76" w:footer="853" w:gutter="0"/>
          <w:cols w:space="720" w:num="1"/>
        </w:sectPr>
      </w:pPr>
    </w:p>
    <w:p>
      <w:pPr>
        <w:pStyle w:val="12"/>
        <w:spacing w:before="5"/>
        <w:jc w:val="both"/>
        <w:rPr>
          <w:rFonts w:asciiTheme="minorEastAsia" w:hAnsiTheme="minorEastAsia" w:eastAsiaTheme="minorEastAsia"/>
          <w:sz w:val="8"/>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400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桥</w:t>
            </w:r>
            <w:r>
              <w:rPr>
                <w:rFonts w:asciiTheme="minorEastAsia" w:hAnsiTheme="minorEastAsia" w:eastAsiaTheme="minorEastAsia"/>
                <w:spacing w:val="-3"/>
                <w:sz w:val="21"/>
              </w:rPr>
              <w:t>梁</w:t>
            </w:r>
            <w:r>
              <w:rPr>
                <w:rFonts w:asciiTheme="minorEastAsia" w:hAnsiTheme="minorEastAsia" w:eastAsiaTheme="minorEastAsia"/>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8" w:space="0"/>
              <w:bottom w:val="single" w:color="000000" w:sz="4" w:space="0"/>
              <w:right w:val="single" w:color="000000" w:sz="4" w:space="0"/>
            </w:tcBorders>
          </w:tcPr>
          <w:p>
            <w:pPr>
              <w:pStyle w:val="28"/>
              <w:spacing w:before="89"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417-2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模数式伸缩装置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417-3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梳齿板式伸缩装置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417-4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填充式材料伸缩装置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419</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圆管涵及倒虹吸管涵</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419-1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单孔钢筋混凝土圆管涵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419-2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双孔钢筋混凝土圆管涵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4"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419-3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钢筋混凝土圆管倒虹吸管涵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420</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盖板涵、箱涵</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420-1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钢筋混凝土盖板涵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420-2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钢筋混凝土箱涵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420-3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钢筋混凝土盖板通道涵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420-4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钢筋混凝土箱形通道涵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拱涵</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421-1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拱涵</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石拱涵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混凝土拱涵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421-2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拱形通道涵</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石拱通道涵</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 xml:space="preserve">混凝土拱通道涵 </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center"/>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364" w:type="dxa"/>
            <w:gridSpan w:val="6"/>
            <w:tcBorders>
              <w:top w:val="single" w:color="000000" w:sz="4" w:space="0"/>
            </w:tcBorders>
          </w:tcPr>
          <w:p>
            <w:pPr>
              <w:pStyle w:val="28"/>
              <w:tabs>
                <w:tab w:val="left" w:pos="5057"/>
                <w:tab w:val="left" w:pos="7836"/>
              </w:tabs>
              <w:spacing w:before="89" w:line="249" w:lineRule="exact"/>
              <w:ind w:left="3165"/>
              <w:jc w:val="both"/>
              <w:rPr>
                <w:rFonts w:asciiTheme="minorEastAsia" w:hAnsiTheme="minorEastAsia" w:eastAsiaTheme="minorEastAsia"/>
                <w:sz w:val="21"/>
              </w:rPr>
            </w:pPr>
            <w:r>
              <w:rPr>
                <w:rFonts w:asciiTheme="minorEastAsia" w:hAnsiTheme="minorEastAsia" w:eastAsiaTheme="minorEastAsia"/>
                <w:sz w:val="21"/>
              </w:rPr>
              <w:t>清</w:t>
            </w:r>
            <w:r>
              <w:rPr>
                <w:rFonts w:asciiTheme="minorEastAsia" w:hAnsiTheme="minorEastAsia" w:eastAsiaTheme="minorEastAsia"/>
                <w:spacing w:val="-3"/>
                <w:sz w:val="21"/>
              </w:rPr>
              <w:t>单</w:t>
            </w:r>
            <w:r>
              <w:rPr>
                <w:rFonts w:asciiTheme="minorEastAsia" w:hAnsiTheme="minorEastAsia" w:eastAsiaTheme="minorEastAsia"/>
                <w:sz w:val="21"/>
              </w:rPr>
              <w:t>第</w:t>
            </w:r>
            <w:r>
              <w:rPr>
                <w:rFonts w:asciiTheme="minorEastAsia" w:hAnsiTheme="minorEastAsia" w:eastAsiaTheme="minorEastAsia"/>
                <w:spacing w:val="-52"/>
                <w:sz w:val="21"/>
              </w:rPr>
              <w:t xml:space="preserve"> </w:t>
            </w:r>
            <w:r>
              <w:rPr>
                <w:rFonts w:asciiTheme="minorEastAsia" w:hAnsiTheme="minorEastAsia" w:eastAsiaTheme="minorEastAsia"/>
                <w:sz w:val="21"/>
              </w:rPr>
              <w:t>400</w:t>
            </w:r>
            <w:r>
              <w:rPr>
                <w:rFonts w:asciiTheme="minorEastAsia" w:hAnsiTheme="minorEastAsia" w:eastAsiaTheme="minorEastAsia"/>
                <w:spacing w:val="-1"/>
                <w:sz w:val="21"/>
              </w:rPr>
              <w:t xml:space="preserve"> </w:t>
            </w:r>
            <w:r>
              <w:rPr>
                <w:rFonts w:asciiTheme="minorEastAsia" w:hAnsiTheme="minorEastAsia" w:eastAsiaTheme="minorEastAsia"/>
                <w:sz w:val="21"/>
              </w:rPr>
              <w:t>章</w:t>
            </w:r>
            <w:r>
              <w:rPr>
                <w:rFonts w:asciiTheme="minorEastAsia" w:hAnsiTheme="minorEastAsia" w:eastAsiaTheme="minorEastAsia"/>
                <w:spacing w:val="-3"/>
                <w:sz w:val="21"/>
              </w:rPr>
              <w:t>合</w:t>
            </w:r>
            <w:r>
              <w:rPr>
                <w:rFonts w:asciiTheme="minorEastAsia" w:hAnsiTheme="minorEastAsia" w:eastAsiaTheme="minorEastAsia"/>
                <w:sz w:val="21"/>
              </w:rPr>
              <w:t>计</w:t>
            </w:r>
            <w:r>
              <w:rPr>
                <w:rFonts w:asciiTheme="minorEastAsia" w:hAnsiTheme="minorEastAsia" w:eastAsiaTheme="minorEastAsia"/>
                <w:sz w:val="21"/>
              </w:rPr>
              <w:tab/>
            </w:r>
            <w:r>
              <w:rPr>
                <w:rFonts w:asciiTheme="minorEastAsia" w:hAnsiTheme="minorEastAsia" w:eastAsiaTheme="minorEastAsia"/>
                <w:spacing w:val="-1"/>
                <w:sz w:val="21"/>
              </w:rPr>
              <w:t>人</w:t>
            </w:r>
            <w:r>
              <w:rPr>
                <w:rFonts w:asciiTheme="minorEastAsia" w:hAnsiTheme="minorEastAsia" w:eastAsiaTheme="minorEastAsia"/>
                <w:spacing w:val="-3"/>
                <w:sz w:val="21"/>
              </w:rPr>
              <w:t>民</w:t>
            </w:r>
            <w:r>
              <w:rPr>
                <w:rFonts w:asciiTheme="minorEastAsia" w:hAnsiTheme="minorEastAsia" w:eastAsiaTheme="minorEastAsia"/>
                <w:sz w:val="21"/>
              </w:rPr>
              <w:t>币</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p>
        </w:tc>
      </w:tr>
    </w:tbl>
    <w:p>
      <w:pPr>
        <w:spacing w:line="249" w:lineRule="exact"/>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83" w:footer="884" w:gutter="0"/>
          <w:cols w:space="720" w:num="1"/>
        </w:sectPr>
      </w:pPr>
    </w:p>
    <w:p>
      <w:pPr>
        <w:spacing w:line="360" w:lineRule="auto"/>
        <w:jc w:val="center"/>
        <w:rPr>
          <w:rFonts w:asciiTheme="minorEastAsia" w:hAnsiTheme="minorEastAsia" w:eastAsiaTheme="minorEastAsia"/>
          <w:sz w:val="28"/>
        </w:rPr>
      </w:pPr>
      <w:r>
        <w:rPr>
          <w:rFonts w:hint="eastAsia" w:asciiTheme="minorEastAsia" w:hAnsiTheme="minorEastAsia" w:eastAsiaTheme="minorEastAsia"/>
          <w:sz w:val="28"/>
        </w:rPr>
        <w:t>工 程 量 清 单</w:t>
      </w: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15"/>
        <w:gridCol w:w="3624"/>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7"/>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 w:val="left" w:pos="2419"/>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500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隧</w:t>
            </w:r>
            <w:r>
              <w:rPr>
                <w:rFonts w:asciiTheme="minorEastAsia" w:hAnsiTheme="minorEastAsia" w:eastAsiaTheme="minorEastAsia"/>
                <w:sz w:val="21"/>
              </w:rPr>
              <w:tab/>
            </w:r>
            <w:r>
              <w:rPr>
                <w:rFonts w:asciiTheme="minorEastAsia" w:hAnsiTheme="minorEastAsia" w:eastAsiaTheme="minorEastAsia"/>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8" w:space="0"/>
              <w:bottom w:val="single" w:color="000000" w:sz="4" w:space="0"/>
              <w:right w:val="single" w:color="000000" w:sz="4" w:space="0"/>
            </w:tcBorders>
          </w:tcPr>
          <w:p>
            <w:pPr>
              <w:pStyle w:val="28"/>
              <w:spacing w:before="92"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gridSpan w:val="2"/>
            <w:tcBorders>
              <w:top w:val="single" w:color="000000" w:sz="8" w:space="0"/>
              <w:left w:val="single" w:color="000000" w:sz="4" w:space="0"/>
              <w:bottom w:val="single" w:color="000000" w:sz="4" w:space="0"/>
              <w:right w:val="single" w:color="000000" w:sz="4" w:space="0"/>
            </w:tcBorders>
          </w:tcPr>
          <w:p>
            <w:pPr>
              <w:pStyle w:val="28"/>
              <w:tabs>
                <w:tab w:val="left" w:pos="453"/>
                <w:tab w:val="left" w:pos="873"/>
                <w:tab w:val="left" w:pos="1293"/>
              </w:tabs>
              <w:spacing w:before="92" w:line="250" w:lineRule="exact"/>
              <w:ind w:left="31"/>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199" w:right="169"/>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洞口与明洞工程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洞口、明洞开挖</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7" w:line="252" w:lineRule="exact"/>
              <w:ind w:left="117"/>
              <w:jc w:val="both"/>
              <w:rPr>
                <w:rFonts w:asciiTheme="minorEastAsia" w:hAnsiTheme="minorEastAsia" w:eastAsiaTheme="minorEastAsia"/>
                <w:sz w:val="21"/>
              </w:rPr>
            </w:pPr>
            <w:r>
              <w:rPr>
                <w:rFonts w:asciiTheme="minorEastAsia" w:hAnsiTheme="minorEastAsia" w:eastAsiaTheme="minorEastAsia"/>
                <w:sz w:val="21"/>
              </w:rPr>
              <w:t>土方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94" w:right="169"/>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99" w:line="241"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8" w:line="252" w:lineRule="exact"/>
              <w:ind w:left="117"/>
              <w:jc w:val="both"/>
              <w:rPr>
                <w:rFonts w:asciiTheme="minorEastAsia" w:hAnsiTheme="minorEastAsia" w:eastAsiaTheme="minorEastAsia"/>
                <w:sz w:val="21"/>
              </w:rPr>
            </w:pPr>
            <w:r>
              <w:rPr>
                <w:rFonts w:asciiTheme="minorEastAsia" w:hAnsiTheme="minorEastAsia" w:eastAsiaTheme="minorEastAsia"/>
                <w:sz w:val="21"/>
              </w:rPr>
              <w:t>石方</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ind w:left="194" w:right="169"/>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防水与排水</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石砌截水沟、排水沟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现浇混凝土沟槽</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预制安装混凝土沟槽</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预制安装混凝土沟槽盖板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土工合成材料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渗沟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-g</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502-3</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洞口坡面防护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浆砌片石护坡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喷射混凝土护坡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浆砌护面墙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现浇混凝土护面墙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94" w:right="169"/>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-g</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混凝土挡土墙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-h</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地表注浆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4"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3" w:right="78"/>
              <w:jc w:val="center"/>
              <w:rPr>
                <w:rFonts w:asciiTheme="minorEastAsia" w:hAnsiTheme="minorEastAsia" w:eastAsiaTheme="minorEastAsia"/>
                <w:sz w:val="21"/>
              </w:rPr>
            </w:pPr>
            <w:r>
              <w:rPr>
                <w:rFonts w:asciiTheme="minorEastAsia" w:hAnsiTheme="minorEastAsia" w:eastAsiaTheme="minorEastAsia"/>
                <w:sz w:val="21"/>
              </w:rPr>
              <w:t>-i</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3" w:right="78"/>
              <w:jc w:val="center"/>
              <w:rPr>
                <w:rFonts w:asciiTheme="minorEastAsia" w:hAnsiTheme="minorEastAsia" w:eastAsiaTheme="minorEastAsia"/>
                <w:sz w:val="21"/>
              </w:rPr>
            </w:pPr>
            <w:r>
              <w:rPr>
                <w:rFonts w:asciiTheme="minorEastAsia" w:hAnsiTheme="minorEastAsia" w:eastAsiaTheme="minorEastAsia"/>
                <w:sz w:val="21"/>
              </w:rPr>
              <w:t>-j</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-k</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主动防护系统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94" w:right="169"/>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3" w:right="78"/>
              <w:jc w:val="center"/>
              <w:rPr>
                <w:rFonts w:asciiTheme="minorEastAsia" w:hAnsiTheme="minorEastAsia" w:eastAsiaTheme="minorEastAsia"/>
                <w:sz w:val="21"/>
              </w:rPr>
            </w:pPr>
            <w:r>
              <w:rPr>
                <w:rFonts w:asciiTheme="minorEastAsia" w:hAnsiTheme="minorEastAsia" w:eastAsiaTheme="minorEastAsia"/>
                <w:sz w:val="21"/>
              </w:rPr>
              <w:t>-l</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被动防护系统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94" w:right="169"/>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502-4</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洞门建筑</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预制安装混凝土块</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浆砌片粗料石（块石）</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6"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洞门墙装修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隧道铭牌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处</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8" w:hRule="atLeast"/>
        </w:trPr>
        <w:tc>
          <w:tcPr>
            <w:tcW w:w="8364" w:type="dxa"/>
            <w:gridSpan w:val="7"/>
            <w:tcBorders>
              <w:bottom w:val="single" w:color="000000" w:sz="8" w:space="0"/>
            </w:tcBorders>
            <w:vAlign w:val="center"/>
          </w:tcPr>
          <w:p>
            <w:pPr>
              <w:pStyle w:val="28"/>
              <w:tabs>
                <w:tab w:val="left" w:pos="844"/>
                <w:tab w:val="left" w:pos="1998"/>
                <w:tab w:val="left" w:pos="2419"/>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500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隧</w:t>
            </w:r>
            <w:r>
              <w:rPr>
                <w:rFonts w:asciiTheme="minorEastAsia" w:hAnsiTheme="minorEastAsia" w:eastAsiaTheme="minorEastAsia"/>
                <w:sz w:val="21"/>
              </w:rPr>
              <w:tab/>
            </w:r>
            <w:r>
              <w:rPr>
                <w:rFonts w:asciiTheme="minorEastAsia" w:hAnsiTheme="minorEastAsia" w:eastAsiaTheme="minorEastAsia"/>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96" w:type="dxa"/>
            <w:gridSpan w:val="2"/>
            <w:tcBorders>
              <w:top w:val="single" w:color="000000" w:sz="8" w:space="0"/>
              <w:bottom w:val="single" w:color="000000" w:sz="4" w:space="0"/>
              <w:right w:val="single" w:color="000000" w:sz="4" w:space="0"/>
            </w:tcBorders>
          </w:tcPr>
          <w:p>
            <w:pPr>
              <w:pStyle w:val="28"/>
              <w:spacing w:before="92"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24" w:type="dxa"/>
            <w:tcBorders>
              <w:top w:val="single" w:color="000000" w:sz="8" w:space="0"/>
              <w:left w:val="single" w:color="000000" w:sz="4" w:space="0"/>
              <w:bottom w:val="single" w:color="000000" w:sz="4" w:space="0"/>
              <w:right w:val="single" w:color="000000" w:sz="4" w:space="0"/>
            </w:tcBorders>
          </w:tcPr>
          <w:p>
            <w:pPr>
              <w:pStyle w:val="28"/>
              <w:tabs>
                <w:tab w:val="left" w:pos="453"/>
                <w:tab w:val="left" w:pos="873"/>
                <w:tab w:val="left" w:pos="1293"/>
              </w:tabs>
              <w:spacing w:before="92" w:line="250" w:lineRule="exact"/>
              <w:ind w:left="31"/>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199" w:right="169"/>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明洞衬砌</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96" w:type="dxa"/>
            <w:gridSpan w:val="2"/>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502-6</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3" w:lineRule="exact"/>
              <w:ind w:left="117"/>
              <w:jc w:val="both"/>
              <w:rPr>
                <w:rFonts w:asciiTheme="minorEastAsia" w:hAnsiTheme="minorEastAsia" w:eastAsiaTheme="minorEastAsia"/>
                <w:sz w:val="21"/>
              </w:rPr>
            </w:pPr>
            <w:r>
              <w:rPr>
                <w:rFonts w:asciiTheme="minorEastAsia" w:hAnsiTheme="minorEastAsia" w:eastAsiaTheme="minorEastAsia"/>
                <w:sz w:val="21"/>
              </w:rPr>
              <w:t>遮光棚（板）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502-7</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洞顶回填</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7" w:line="243" w:lineRule="exact"/>
              <w:ind w:left="131"/>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防水层</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-a-1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黏土防水层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96" w:type="dxa"/>
            <w:gridSpan w:val="2"/>
            <w:tcBorders>
              <w:top w:val="single" w:color="000000" w:sz="4" w:space="0"/>
              <w:bottom w:val="single" w:color="000000" w:sz="4" w:space="0"/>
              <w:right w:val="single" w:color="000000" w:sz="4" w:space="0"/>
            </w:tcBorders>
          </w:tcPr>
          <w:p>
            <w:pPr>
              <w:pStyle w:val="28"/>
              <w:spacing w:before="91"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土工合成材料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回填</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洞身开挖</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77"/>
              <w:ind w:left="96" w:right="78"/>
              <w:jc w:val="center"/>
              <w:rPr>
                <w:rFonts w:asciiTheme="minorEastAsia" w:hAnsiTheme="minorEastAsia" w:eastAsiaTheme="minorEastAsia"/>
                <w:sz w:val="21"/>
              </w:rPr>
            </w:pPr>
            <w:r>
              <w:rPr>
                <w:rFonts w:asciiTheme="minorEastAsia" w:hAnsiTheme="minorEastAsia" w:eastAsiaTheme="minorEastAsia"/>
                <w:sz w:val="21"/>
              </w:rPr>
              <w:t>503-1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洞身开挖</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洞身开挖（不含竖井、斜井）</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2"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竖井洞身开挖</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96" w:type="dxa"/>
            <w:gridSpan w:val="2"/>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斜井洞身开挖</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503-2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洞身支护</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0" w:line="240" w:lineRule="exact"/>
              <w:ind w:left="131"/>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管棚支护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-a-1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基础钢管桩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-a-2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套拱混凝土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158" w:lineRule="auto"/>
              <w:ind w:left="194" w:right="169"/>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-a-3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孔口管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96" w:type="dxa"/>
            <w:gridSpan w:val="2"/>
            <w:tcBorders>
              <w:top w:val="single" w:color="000000" w:sz="4" w:space="0"/>
              <w:bottom w:val="single" w:color="000000" w:sz="4" w:space="0"/>
              <w:right w:val="single" w:color="000000" w:sz="4" w:space="0"/>
            </w:tcBorders>
          </w:tcPr>
          <w:p>
            <w:pPr>
              <w:pStyle w:val="28"/>
              <w:spacing w:before="91"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套拱钢架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4"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-a-5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2"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-a-6</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管棚</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注浆小导管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锚杆支护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-c-1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砂浆锚杆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96" w:type="dxa"/>
            <w:gridSpan w:val="2"/>
            <w:tcBorders>
              <w:top w:val="single" w:color="000000" w:sz="4" w:space="0"/>
              <w:bottom w:val="single" w:color="000000" w:sz="4" w:space="0"/>
              <w:right w:val="single" w:color="000000" w:sz="4" w:space="0"/>
            </w:tcBorders>
          </w:tcPr>
          <w:p>
            <w:pPr>
              <w:pStyle w:val="28"/>
              <w:spacing w:before="91"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-c-2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药包锚杆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4" w:line="226" w:lineRule="exact"/>
              <w:ind w:left="91" w:right="78"/>
              <w:jc w:val="center"/>
              <w:rPr>
                <w:rFonts w:asciiTheme="minorEastAsia" w:hAnsiTheme="minorEastAsia" w:eastAsiaTheme="minorEastAsia"/>
                <w:sz w:val="21"/>
              </w:rPr>
            </w:pPr>
            <w:r>
              <w:rPr>
                <w:rFonts w:asciiTheme="minorEastAsia" w:hAnsiTheme="minorEastAsia" w:eastAsiaTheme="minorEastAsia"/>
                <w:sz w:val="21"/>
              </w:rPr>
              <w:t>-c-3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中空注浆锚杆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-c-4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自进式锚杆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-c-5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预应力锚杆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喷射混凝土支护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2"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-d-1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钢筋网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96" w:type="dxa"/>
            <w:gridSpan w:val="2"/>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-d-2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喷射混凝土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96" w:type="dxa"/>
            <w:gridSpan w:val="2"/>
            <w:tcBorders>
              <w:top w:val="single" w:color="000000" w:sz="4" w:space="0"/>
              <w:bottom w:val="single" w:color="000000" w:sz="4" w:space="0"/>
              <w:right w:val="single" w:color="000000" w:sz="4" w:space="0"/>
            </w:tcBorders>
          </w:tcPr>
          <w:p>
            <w:pPr>
              <w:pStyle w:val="28"/>
              <w:spacing w:before="9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钢支架支护</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4" w:hRule="atLeast"/>
        </w:trPr>
        <w:tc>
          <w:tcPr>
            <w:tcW w:w="1196" w:type="dxa"/>
            <w:gridSpan w:val="2"/>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-e-1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型钢支架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1" w:hRule="atLeast"/>
        </w:trPr>
        <w:tc>
          <w:tcPr>
            <w:tcW w:w="8364" w:type="dxa"/>
            <w:gridSpan w:val="7"/>
            <w:tcBorders>
              <w:bottom w:val="single" w:color="000000" w:sz="8" w:space="0"/>
            </w:tcBorders>
            <w:vAlign w:val="center"/>
          </w:tcPr>
          <w:p>
            <w:pPr>
              <w:pStyle w:val="28"/>
              <w:tabs>
                <w:tab w:val="left" w:pos="844"/>
                <w:tab w:val="left" w:pos="1998"/>
                <w:tab w:val="left" w:pos="2419"/>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500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隧</w:t>
            </w:r>
            <w:r>
              <w:rPr>
                <w:rFonts w:asciiTheme="minorEastAsia" w:hAnsiTheme="minorEastAsia" w:eastAsiaTheme="minorEastAsia"/>
                <w:sz w:val="21"/>
              </w:rPr>
              <w:tab/>
            </w:r>
            <w:r>
              <w:rPr>
                <w:rFonts w:asciiTheme="minorEastAsia" w:hAnsiTheme="minorEastAsia" w:eastAsiaTheme="minorEastAsia"/>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8" w:space="0"/>
              <w:bottom w:val="single" w:color="000000" w:sz="4" w:space="0"/>
              <w:right w:val="single" w:color="000000" w:sz="4" w:space="0"/>
            </w:tcBorders>
          </w:tcPr>
          <w:p>
            <w:pPr>
              <w:pStyle w:val="28"/>
              <w:spacing w:before="89"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gridSpan w:val="2"/>
            <w:tcBorders>
              <w:top w:val="single" w:color="000000" w:sz="8" w:space="0"/>
              <w:left w:val="single" w:color="000000" w:sz="4" w:space="0"/>
              <w:bottom w:val="single" w:color="000000" w:sz="4" w:space="0"/>
              <w:right w:val="single" w:color="000000" w:sz="4" w:space="0"/>
            </w:tcBorders>
          </w:tcPr>
          <w:p>
            <w:pPr>
              <w:pStyle w:val="28"/>
              <w:tabs>
                <w:tab w:val="left" w:pos="453"/>
                <w:tab w:val="left" w:pos="873"/>
                <w:tab w:val="left" w:pos="1293"/>
              </w:tabs>
              <w:spacing w:before="89" w:line="250" w:lineRule="exact"/>
              <w:ind w:left="31"/>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199" w:right="169"/>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1" w:right="78"/>
              <w:jc w:val="center"/>
              <w:rPr>
                <w:rFonts w:asciiTheme="minorEastAsia" w:hAnsiTheme="minorEastAsia" w:eastAsiaTheme="minorEastAsia"/>
                <w:sz w:val="21"/>
              </w:rPr>
            </w:pPr>
            <w:r>
              <w:rPr>
                <w:rFonts w:asciiTheme="minorEastAsia" w:hAnsiTheme="minorEastAsia" w:eastAsiaTheme="minorEastAsia"/>
                <w:sz w:val="21"/>
              </w:rPr>
              <w:t>-e-2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钢筋格栅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504</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洞身衬砌</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504-1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洞身衬砌</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8" w:line="243" w:lineRule="exact"/>
              <w:ind w:left="131"/>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1"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504-2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仰拱、铺底混凝土</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现浇混凝土仰拱</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现浇混凝土仰拱回填</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504-3</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边沟、电缆沟混凝土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7" w:line="243" w:lineRule="exact"/>
              <w:ind w:left="131"/>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现浇混凝土沟槽</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预制安装混凝土沟槽</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预制安装混凝土沟槽盖板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2"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铸铁盖板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504-4</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洞室门</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25"/>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504-5</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洞内路面</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505</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防水与排水</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505-1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防水与排水</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7" w:line="243" w:lineRule="exact"/>
              <w:ind w:left="131"/>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金属材料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排水管</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-b-1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1"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钢筋混凝土排水管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-b-2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PVC 排水管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-b-3</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U 形排水管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-b-4</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Ω 形排水管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防水板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止水带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止水条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5" w:right="78"/>
              <w:jc w:val="center"/>
              <w:rPr>
                <w:rFonts w:asciiTheme="minorEastAsia" w:hAnsiTheme="minorEastAsia" w:eastAsiaTheme="minorEastAsia"/>
                <w:sz w:val="21"/>
              </w:rPr>
            </w:pPr>
            <w:r>
              <w:rPr>
                <w:rFonts w:asciiTheme="minorEastAsia" w:hAnsiTheme="minorEastAsia" w:eastAsiaTheme="minorEastAsia"/>
                <w:sz w:val="21"/>
              </w:rPr>
              <w:t>-f</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涂料防水层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-g</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注浆</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2"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-g-1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水泥</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29" w:lineRule="exact"/>
              <w:ind w:left="26"/>
              <w:jc w:val="both"/>
              <w:rPr>
                <w:rFonts w:asciiTheme="minorEastAsia" w:hAnsiTheme="minorEastAsia" w:eastAsiaTheme="minorEastAsia"/>
                <w:sz w:val="21"/>
              </w:rPr>
            </w:pPr>
            <w:r>
              <w:rPr>
                <w:rFonts w:asciiTheme="minorEastAsia" w:hAnsiTheme="minorEastAsia" w:eastAsiaTheme="minorEastAsia"/>
                <w:sz w:val="21"/>
              </w:rPr>
              <w:t>t</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-g-2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水玻璃原液</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m³</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505-2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保温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保温层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158" w:lineRule="auto"/>
              <w:ind w:left="194" w:right="169"/>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trPr>
        <w:tc>
          <w:tcPr>
            <w:tcW w:w="8364" w:type="dxa"/>
            <w:gridSpan w:val="7"/>
            <w:tcBorders>
              <w:bottom w:val="single" w:color="000000" w:sz="8" w:space="0"/>
            </w:tcBorders>
            <w:vAlign w:val="center"/>
          </w:tcPr>
          <w:p>
            <w:pPr>
              <w:pStyle w:val="28"/>
              <w:tabs>
                <w:tab w:val="left" w:pos="844"/>
                <w:tab w:val="left" w:pos="1998"/>
                <w:tab w:val="left" w:pos="2419"/>
              </w:tabs>
              <w:spacing w:before="1"/>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500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隧</w:t>
            </w:r>
            <w:r>
              <w:rPr>
                <w:rFonts w:asciiTheme="minorEastAsia" w:hAnsiTheme="minorEastAsia" w:eastAsiaTheme="minorEastAsia"/>
                <w:sz w:val="21"/>
              </w:rPr>
              <w:tab/>
            </w:r>
            <w:r>
              <w:rPr>
                <w:rFonts w:asciiTheme="minorEastAsia" w:hAnsiTheme="minorEastAsia" w:eastAsiaTheme="minorEastAsia"/>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8" w:space="0"/>
              <w:bottom w:val="single" w:color="000000" w:sz="4" w:space="0"/>
              <w:right w:val="single" w:color="000000" w:sz="4" w:space="0"/>
            </w:tcBorders>
          </w:tcPr>
          <w:p>
            <w:pPr>
              <w:pStyle w:val="28"/>
              <w:spacing w:before="89"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gridSpan w:val="2"/>
            <w:tcBorders>
              <w:top w:val="single" w:color="000000" w:sz="8" w:space="0"/>
              <w:left w:val="single" w:color="000000" w:sz="4" w:space="0"/>
              <w:bottom w:val="single" w:color="000000" w:sz="4" w:space="0"/>
              <w:right w:val="single" w:color="000000" w:sz="4" w:space="0"/>
            </w:tcBorders>
          </w:tcPr>
          <w:p>
            <w:pPr>
              <w:pStyle w:val="28"/>
              <w:tabs>
                <w:tab w:val="left" w:pos="453"/>
                <w:tab w:val="left" w:pos="873"/>
                <w:tab w:val="left" w:pos="1293"/>
              </w:tabs>
              <w:spacing w:before="89" w:line="250" w:lineRule="exact"/>
              <w:ind w:left="31"/>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199" w:right="169"/>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洞口排水保温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-b-1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洞口排水沟保温层</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158" w:lineRule="auto"/>
              <w:ind w:left="194" w:right="169"/>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-b-2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5" w:line="255" w:lineRule="exact"/>
              <w:ind w:left="117"/>
              <w:jc w:val="both"/>
              <w:rPr>
                <w:rFonts w:asciiTheme="minorEastAsia" w:hAnsiTheme="minorEastAsia" w:eastAsiaTheme="minorEastAsia"/>
                <w:sz w:val="21"/>
              </w:rPr>
            </w:pPr>
            <w:r>
              <w:rPr>
                <w:rFonts w:asciiTheme="minorEastAsia" w:hAnsiTheme="minorEastAsia" w:eastAsiaTheme="minorEastAsia"/>
                <w:sz w:val="21"/>
              </w:rPr>
              <w:t>保温出水口暗管</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31"/>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-b-3</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6" w:line="252" w:lineRule="exact"/>
              <w:ind w:left="117"/>
              <w:jc w:val="both"/>
              <w:rPr>
                <w:rFonts w:asciiTheme="minorEastAsia" w:hAnsiTheme="minorEastAsia" w:eastAsiaTheme="minorEastAsia"/>
                <w:sz w:val="21"/>
              </w:rPr>
            </w:pPr>
            <w:r>
              <w:rPr>
                <w:rFonts w:asciiTheme="minorEastAsia" w:hAnsiTheme="minorEastAsia" w:eastAsiaTheme="minorEastAsia"/>
                <w:sz w:val="21"/>
              </w:rPr>
              <w:t>保温出水口</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25"/>
              <w:jc w:val="both"/>
              <w:rPr>
                <w:rFonts w:asciiTheme="minorEastAsia" w:hAnsiTheme="minorEastAsia" w:eastAsiaTheme="minorEastAsia"/>
                <w:sz w:val="21"/>
              </w:rPr>
            </w:pPr>
            <w:r>
              <w:rPr>
                <w:rFonts w:asciiTheme="minorEastAsia" w:hAnsiTheme="minorEastAsia" w:eastAsiaTheme="minorEastAsia"/>
                <w:sz w:val="21"/>
              </w:rPr>
              <w:t>处</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506</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1" w:line="250" w:lineRule="exact"/>
              <w:ind w:left="117"/>
              <w:jc w:val="both"/>
              <w:rPr>
                <w:rFonts w:asciiTheme="minorEastAsia" w:hAnsiTheme="minorEastAsia" w:eastAsiaTheme="minorEastAsia"/>
                <w:sz w:val="21"/>
              </w:rPr>
            </w:pPr>
            <w:r>
              <w:rPr>
                <w:rFonts w:asciiTheme="minorEastAsia" w:hAnsiTheme="minorEastAsia" w:eastAsiaTheme="minorEastAsia"/>
                <w:sz w:val="21"/>
              </w:rPr>
              <w:t>洞内防火涂料和装饰工程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506-1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洞内防火涂料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506-2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洞内装饰工程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墙面装饰</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喷涂混凝土专用漆</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吊顶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8" w:right="169"/>
              <w:jc w:val="both"/>
              <w:rPr>
                <w:rFonts w:asciiTheme="minorEastAsia" w:hAnsiTheme="minorEastAsia" w:eastAsiaTheme="minorEastAsia"/>
                <w:sz w:val="21"/>
              </w:rPr>
            </w:pPr>
            <w:r>
              <w:rPr>
                <w:rFonts w:asciiTheme="minorEastAsia" w:hAnsiTheme="minorEastAsia" w:eastAsiaTheme="minorEastAsia"/>
                <w:sz w:val="21"/>
              </w:rPr>
              <w:t>m²</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508</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监控量测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508-1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监控量测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8" w:line="243" w:lineRule="exact"/>
              <w:ind w:left="131"/>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必测项目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99" w:right="169"/>
              <w:jc w:val="both"/>
              <w:rPr>
                <w:rFonts w:asciiTheme="minorEastAsia" w:hAnsiTheme="minorEastAsia" w:eastAsiaTheme="minorEastAsia"/>
                <w:sz w:val="21"/>
              </w:rPr>
            </w:pPr>
            <w:r>
              <w:rPr>
                <w:rFonts w:asciiTheme="minorEastAsia" w:hAnsiTheme="minorEastAsia" w:eastAsiaTheme="minorEastAsia"/>
                <w:sz w:val="21"/>
              </w:rPr>
              <w:t>总额</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2"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选测项目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99" w:right="169"/>
              <w:jc w:val="both"/>
              <w:rPr>
                <w:rFonts w:asciiTheme="minorEastAsia" w:hAnsiTheme="minorEastAsia" w:eastAsiaTheme="minorEastAsia"/>
                <w:sz w:val="21"/>
              </w:rPr>
            </w:pPr>
            <w:r>
              <w:rPr>
                <w:rFonts w:asciiTheme="minorEastAsia" w:hAnsiTheme="minorEastAsia" w:eastAsiaTheme="minorEastAsia"/>
                <w:sz w:val="21"/>
              </w:rPr>
              <w:t>总额</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509</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特殊地质地段的施工与地质预报</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509-1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地质预报</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99" w:right="169"/>
              <w:jc w:val="both"/>
              <w:rPr>
                <w:rFonts w:asciiTheme="minorEastAsia" w:hAnsiTheme="minorEastAsia" w:eastAsiaTheme="minorEastAsia"/>
                <w:sz w:val="21"/>
              </w:rPr>
            </w:pPr>
            <w:r>
              <w:rPr>
                <w:rFonts w:asciiTheme="minorEastAsia" w:hAnsiTheme="minorEastAsia" w:eastAsiaTheme="minorEastAsia"/>
                <w:sz w:val="21"/>
              </w:rPr>
              <w:t>总额</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510</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洞内机电设施预埋件和消防设施</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510-1</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预埋件</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通风设施预埋件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通信设施预埋件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照明设施预埋件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监控设施预埋件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1" w:line="250" w:lineRule="exact"/>
              <w:ind w:left="117"/>
              <w:jc w:val="both"/>
              <w:rPr>
                <w:rFonts w:asciiTheme="minorEastAsia" w:hAnsiTheme="minorEastAsia" w:eastAsiaTheme="minorEastAsia"/>
                <w:sz w:val="21"/>
              </w:rPr>
            </w:pPr>
            <w:r>
              <w:rPr>
                <w:rFonts w:asciiTheme="minorEastAsia" w:hAnsiTheme="minorEastAsia" w:eastAsiaTheme="minorEastAsia"/>
                <w:sz w:val="21"/>
              </w:rPr>
              <w:t>供配电设施预埋件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194" w:right="169"/>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jc w:val="center"/>
              <w:rPr>
                <w:rFonts w:asciiTheme="minorEastAsia" w:hAnsiTheme="minorEastAsia" w:eastAsiaTheme="minorEastAsia"/>
                <w:sz w:val="20"/>
              </w:rPr>
            </w:pP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1" w:line="229" w:lineRule="exact"/>
              <w:ind w:left="66"/>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510-2</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消防设施</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7" w:line="243" w:lineRule="exact"/>
              <w:ind w:left="131"/>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供水钢管（Ф…mm）</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1" w:line="229" w:lineRule="exact"/>
              <w:ind w:left="26"/>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消防洞室防火门</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25"/>
              <w:jc w:val="both"/>
              <w:rPr>
                <w:rFonts w:asciiTheme="minorEastAsia" w:hAnsiTheme="minorEastAsia" w:eastAsiaTheme="minorEastAsia"/>
                <w:sz w:val="21"/>
              </w:rPr>
            </w:pPr>
            <w:r>
              <w:rPr>
                <w:rFonts w:asciiTheme="minorEastAsia" w:hAnsiTheme="minorEastAsia" w:eastAsiaTheme="minorEastAsia"/>
                <w:sz w:val="21"/>
              </w:rPr>
              <w:t>套</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集水池</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25"/>
              <w:jc w:val="both"/>
              <w:rPr>
                <w:rFonts w:asciiTheme="minorEastAsia" w:hAnsiTheme="minorEastAsia" w:eastAsiaTheme="minorEastAsia"/>
                <w:sz w:val="21"/>
              </w:rPr>
            </w:pPr>
            <w:r>
              <w:rPr>
                <w:rFonts w:asciiTheme="minorEastAsia" w:hAnsiTheme="minorEastAsia" w:eastAsiaTheme="minorEastAsia"/>
                <w:sz w:val="21"/>
              </w:rPr>
              <w:t>座</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蓄水池</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25"/>
              <w:jc w:val="both"/>
              <w:rPr>
                <w:rFonts w:asciiTheme="minorEastAsia" w:hAnsiTheme="minorEastAsia" w:eastAsiaTheme="minorEastAsia"/>
                <w:sz w:val="21"/>
              </w:rPr>
            </w:pPr>
            <w:r>
              <w:rPr>
                <w:rFonts w:asciiTheme="minorEastAsia" w:hAnsiTheme="minorEastAsia" w:eastAsiaTheme="minorEastAsia"/>
                <w:sz w:val="21"/>
              </w:rPr>
              <w:t>座</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4" w:right="78"/>
              <w:jc w:val="center"/>
              <w:rPr>
                <w:rFonts w:asciiTheme="minorEastAsia" w:hAnsiTheme="minorEastAsia" w:eastAsiaTheme="minorEastAsia"/>
                <w:sz w:val="21"/>
              </w:rPr>
            </w:pPr>
            <w:r>
              <w:rPr>
                <w:rFonts w:asciiTheme="minorEastAsia" w:hAnsiTheme="minorEastAsia" w:eastAsiaTheme="minorEastAsia"/>
                <w:sz w:val="21"/>
              </w:rPr>
              <w:t>-e</w:t>
            </w: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泵房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78"/>
              <w:jc w:val="both"/>
              <w:rPr>
                <w:rFonts w:asciiTheme="minorEastAsia" w:hAnsiTheme="minorEastAsia" w:eastAsiaTheme="minorEastAsia"/>
                <w:sz w:val="21"/>
              </w:rPr>
            </w:pPr>
            <w:r>
              <w:rPr>
                <w:rFonts w:asciiTheme="minorEastAsia" w:hAnsiTheme="minorEastAsia" w:eastAsiaTheme="minorEastAsia"/>
                <w:sz w:val="21"/>
              </w:rPr>
              <w:t>座</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spacing w:before="91" w:line="229" w:lineRule="exact"/>
              <w:ind w:left="117"/>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gridSpan w:val="2"/>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8364" w:type="dxa"/>
            <w:gridSpan w:val="7"/>
            <w:tcBorders>
              <w:top w:val="single" w:color="000000" w:sz="4" w:space="0"/>
            </w:tcBorders>
          </w:tcPr>
          <w:p>
            <w:pPr>
              <w:pStyle w:val="28"/>
              <w:tabs>
                <w:tab w:val="left" w:pos="5057"/>
                <w:tab w:val="left" w:pos="7836"/>
              </w:tabs>
              <w:spacing w:before="92" w:line="249" w:lineRule="exact"/>
              <w:ind w:left="3165"/>
              <w:jc w:val="both"/>
              <w:rPr>
                <w:rFonts w:asciiTheme="minorEastAsia" w:hAnsiTheme="minorEastAsia" w:eastAsiaTheme="minorEastAsia"/>
                <w:sz w:val="21"/>
              </w:rPr>
            </w:pPr>
            <w:r>
              <w:rPr>
                <w:rFonts w:asciiTheme="minorEastAsia" w:hAnsiTheme="minorEastAsia" w:eastAsiaTheme="minorEastAsia"/>
                <w:sz w:val="21"/>
              </w:rPr>
              <w:t>清</w:t>
            </w:r>
            <w:r>
              <w:rPr>
                <w:rFonts w:asciiTheme="minorEastAsia" w:hAnsiTheme="minorEastAsia" w:eastAsiaTheme="minorEastAsia"/>
                <w:spacing w:val="-3"/>
                <w:sz w:val="21"/>
              </w:rPr>
              <w:t>单</w:t>
            </w:r>
            <w:r>
              <w:rPr>
                <w:rFonts w:asciiTheme="minorEastAsia" w:hAnsiTheme="minorEastAsia" w:eastAsiaTheme="minorEastAsia"/>
                <w:sz w:val="21"/>
              </w:rPr>
              <w:t>第</w:t>
            </w:r>
            <w:r>
              <w:rPr>
                <w:rFonts w:asciiTheme="minorEastAsia" w:hAnsiTheme="minorEastAsia" w:eastAsiaTheme="minorEastAsia"/>
                <w:spacing w:val="-52"/>
                <w:sz w:val="21"/>
              </w:rPr>
              <w:t xml:space="preserve"> </w:t>
            </w:r>
            <w:r>
              <w:rPr>
                <w:rFonts w:asciiTheme="minorEastAsia" w:hAnsiTheme="minorEastAsia" w:eastAsiaTheme="minorEastAsia"/>
                <w:sz w:val="21"/>
              </w:rPr>
              <w:t>500</w:t>
            </w:r>
            <w:r>
              <w:rPr>
                <w:rFonts w:asciiTheme="minorEastAsia" w:hAnsiTheme="minorEastAsia" w:eastAsiaTheme="minorEastAsia"/>
                <w:spacing w:val="-1"/>
                <w:sz w:val="21"/>
              </w:rPr>
              <w:t xml:space="preserve"> </w:t>
            </w:r>
            <w:r>
              <w:rPr>
                <w:rFonts w:asciiTheme="minorEastAsia" w:hAnsiTheme="minorEastAsia" w:eastAsiaTheme="minorEastAsia"/>
                <w:sz w:val="21"/>
              </w:rPr>
              <w:t>章</w:t>
            </w:r>
            <w:r>
              <w:rPr>
                <w:rFonts w:asciiTheme="minorEastAsia" w:hAnsiTheme="minorEastAsia" w:eastAsiaTheme="minorEastAsia"/>
                <w:spacing w:val="-3"/>
                <w:sz w:val="21"/>
              </w:rPr>
              <w:t>合</w:t>
            </w:r>
            <w:r>
              <w:rPr>
                <w:rFonts w:asciiTheme="minorEastAsia" w:hAnsiTheme="minorEastAsia" w:eastAsiaTheme="minorEastAsia"/>
                <w:sz w:val="21"/>
              </w:rPr>
              <w:t>计</w:t>
            </w:r>
            <w:r>
              <w:rPr>
                <w:rFonts w:asciiTheme="minorEastAsia" w:hAnsiTheme="minorEastAsia" w:eastAsiaTheme="minorEastAsia"/>
                <w:sz w:val="21"/>
              </w:rPr>
              <w:tab/>
            </w:r>
            <w:r>
              <w:rPr>
                <w:rFonts w:asciiTheme="minorEastAsia" w:hAnsiTheme="minorEastAsia" w:eastAsiaTheme="minorEastAsia"/>
                <w:spacing w:val="-1"/>
                <w:sz w:val="21"/>
              </w:rPr>
              <w:t>人</w:t>
            </w:r>
            <w:r>
              <w:rPr>
                <w:rFonts w:asciiTheme="minorEastAsia" w:hAnsiTheme="minorEastAsia" w:eastAsiaTheme="minorEastAsia"/>
                <w:spacing w:val="-3"/>
                <w:sz w:val="21"/>
              </w:rPr>
              <w:t>民</w:t>
            </w:r>
            <w:r>
              <w:rPr>
                <w:rFonts w:asciiTheme="minorEastAsia" w:hAnsiTheme="minorEastAsia" w:eastAsiaTheme="minorEastAsia"/>
                <w:sz w:val="21"/>
              </w:rPr>
              <w:t>币</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p>
        </w:tc>
      </w:tr>
    </w:tbl>
    <w:p>
      <w:pPr>
        <w:spacing w:line="249" w:lineRule="exact"/>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83" w:footer="884" w:gutter="0"/>
          <w:cols w:space="720" w:num="1"/>
        </w:sectPr>
      </w:pPr>
    </w:p>
    <w:p>
      <w:pPr>
        <w:spacing w:line="360" w:lineRule="auto"/>
        <w:jc w:val="center"/>
        <w:rPr>
          <w:rFonts w:asciiTheme="minorEastAsia" w:hAnsiTheme="minorEastAsia" w:eastAsiaTheme="minorEastAsia"/>
          <w:sz w:val="28"/>
        </w:rPr>
      </w:pPr>
      <w:r>
        <w:rPr>
          <w:rFonts w:hint="eastAsia" w:asciiTheme="minorEastAsia" w:hAnsiTheme="minorEastAsia" w:eastAsiaTheme="minorEastAsia"/>
          <w:sz w:val="28"/>
        </w:rPr>
        <w:t>工 程 量 清 单</w:t>
      </w: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600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安</w:t>
            </w:r>
            <w:r>
              <w:rPr>
                <w:rFonts w:asciiTheme="minorEastAsia" w:hAnsiTheme="minorEastAsia" w:eastAsiaTheme="minorEastAsia"/>
                <w:spacing w:val="-3"/>
                <w:sz w:val="21"/>
              </w:rPr>
              <w:t>全</w:t>
            </w:r>
            <w:r>
              <w:rPr>
                <w:rFonts w:asciiTheme="minorEastAsia" w:hAnsiTheme="minorEastAsia" w:eastAsiaTheme="minorEastAsia"/>
                <w:sz w:val="21"/>
              </w:rPr>
              <w:t>设施</w:t>
            </w:r>
            <w:r>
              <w:rPr>
                <w:rFonts w:asciiTheme="minorEastAsia" w:hAnsiTheme="minorEastAsia" w:eastAsiaTheme="minorEastAsia"/>
                <w:spacing w:val="-3"/>
                <w:sz w:val="21"/>
              </w:rPr>
              <w:t>及</w:t>
            </w:r>
            <w:r>
              <w:rPr>
                <w:rFonts w:asciiTheme="minorEastAsia" w:hAnsiTheme="minorEastAsia" w:eastAsiaTheme="minorEastAsia"/>
                <w:sz w:val="21"/>
              </w:rPr>
              <w:t>预</w:t>
            </w:r>
            <w:r>
              <w:rPr>
                <w:rFonts w:asciiTheme="minorEastAsia" w:hAnsiTheme="minorEastAsia" w:eastAsiaTheme="minorEastAsia"/>
                <w:spacing w:val="-3"/>
                <w:sz w:val="21"/>
              </w:rPr>
              <w:t>埋</w:t>
            </w:r>
            <w:r>
              <w:rPr>
                <w:rFonts w:asciiTheme="minorEastAsia" w:hAnsiTheme="minorEastAsia" w:eastAsiaTheme="minorEastAsia"/>
                <w:sz w:val="21"/>
              </w:rPr>
              <w:t>管线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8" w:space="0"/>
              <w:bottom w:val="single" w:color="000000" w:sz="4" w:space="0"/>
              <w:right w:val="single" w:color="000000" w:sz="4" w:space="0"/>
            </w:tcBorders>
          </w:tcPr>
          <w:p>
            <w:pPr>
              <w:pStyle w:val="28"/>
              <w:spacing w:before="92"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right="142"/>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护栏</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602-1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混凝土护栏（护墙、立柱）</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预制安装混凝土护栏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现浇混凝土基础</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-d</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53" w:right="125"/>
              <w:jc w:val="both"/>
              <w:rPr>
                <w:rFonts w:asciiTheme="minorEastAsia" w:hAnsiTheme="minorEastAsia" w:eastAsiaTheme="minorEastAsia"/>
                <w:sz w:val="21"/>
              </w:rPr>
            </w:pPr>
            <w:r>
              <w:rPr>
                <w:rFonts w:asciiTheme="minorEastAsia" w:hAnsiTheme="minorEastAsia" w:eastAsiaTheme="minorEastAsia"/>
                <w:sz w:val="21"/>
              </w:rPr>
              <w:t>kg</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602-2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石砌护墙</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26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602-3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波形梁钢护栏</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路侧波形梁钢护栏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right="168"/>
              <w:jc w:val="both"/>
              <w:rPr>
                <w:rFonts w:asciiTheme="minorEastAsia" w:hAnsiTheme="minorEastAsia" w:eastAsiaTheme="minorEastAsia"/>
                <w:sz w:val="21"/>
              </w:rPr>
            </w:pPr>
            <w:r>
              <w:rPr>
                <w:rFonts w:asciiTheme="minorEastAsia" w:hAnsiTheme="minorEastAsia" w:eastAsiaTheme="minorEastAsia"/>
                <w:sz w:val="21"/>
              </w:rPr>
              <w:t xml:space="preserve">m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中央分隔带波形梁钢护栏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波形梁钢护栏端头</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602-4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缆索护栏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路侧缆索护栏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中央分隔带缆索护栏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602-5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中央分隔带活动护栏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9" w:line="240" w:lineRule="exact"/>
              <w:ind w:left="133"/>
              <w:jc w:val="both"/>
              <w:rPr>
                <w:rFonts w:asciiTheme="minorEastAsia" w:hAnsiTheme="minorEastAsia" w:eastAsiaTheme="minorEastAsia"/>
                <w:sz w:val="21"/>
              </w:rPr>
            </w:pPr>
            <w:r>
              <w:rPr>
                <w:rFonts w:asciiTheme="minorEastAsia" w:hAnsiTheme="minorEastAsia" w:eastAsiaTheme="minorEastAsia"/>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钢质插拔式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钢质伸缩式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钢管预应力索防撞活动护栏</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隔离栅和防落物网</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603-1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钢板网隔离栅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603-2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编织网隔离栅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4"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603-3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焊接网隔离栅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603-4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刺钢丝网隔离栅</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603-5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防落物网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道路交通标志</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单柱式交通标志</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 xml:space="preserve">双柱式交通标志 </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 xml:space="preserve">三柱式交通标志 </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6"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门架式交通标志</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 xml:space="preserve">单悬臂式交通标志 </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 xml:space="preserve">双悬臂式交通标志 </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附着式交通标志</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76" w:footer="853" w:gutter="0"/>
          <w:cols w:space="720" w:num="1"/>
        </w:sect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96"/>
        <w:gridCol w:w="3624"/>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364" w:type="dxa"/>
            <w:gridSpan w:val="6"/>
            <w:tcBorders>
              <w:bottom w:val="single" w:color="000000" w:sz="8" w:space="0"/>
            </w:tcBorders>
          </w:tcPr>
          <w:p>
            <w:pPr>
              <w:pStyle w:val="28"/>
              <w:spacing w:before="6"/>
              <w:jc w:val="both"/>
              <w:rPr>
                <w:rFonts w:asciiTheme="minorEastAsia" w:hAnsiTheme="minorEastAsia" w:eastAsiaTheme="minorEastAsia"/>
                <w:sz w:val="16"/>
              </w:rPr>
            </w:pPr>
          </w:p>
          <w:p>
            <w:pPr>
              <w:pStyle w:val="28"/>
              <w:tabs>
                <w:tab w:val="left" w:pos="844"/>
                <w:tab w:val="left" w:pos="1998"/>
              </w:tabs>
              <w:spacing w:before="1"/>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600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安</w:t>
            </w:r>
            <w:r>
              <w:rPr>
                <w:rFonts w:asciiTheme="minorEastAsia" w:hAnsiTheme="minorEastAsia" w:eastAsiaTheme="minorEastAsia"/>
                <w:spacing w:val="-3"/>
                <w:sz w:val="21"/>
              </w:rPr>
              <w:t>全</w:t>
            </w:r>
            <w:r>
              <w:rPr>
                <w:rFonts w:asciiTheme="minorEastAsia" w:hAnsiTheme="minorEastAsia" w:eastAsiaTheme="minorEastAsia"/>
                <w:sz w:val="21"/>
              </w:rPr>
              <w:t>设施</w:t>
            </w:r>
            <w:r>
              <w:rPr>
                <w:rFonts w:asciiTheme="minorEastAsia" w:hAnsiTheme="minorEastAsia" w:eastAsiaTheme="minorEastAsia"/>
                <w:spacing w:val="-3"/>
                <w:sz w:val="21"/>
              </w:rPr>
              <w:t>及</w:t>
            </w:r>
            <w:r>
              <w:rPr>
                <w:rFonts w:asciiTheme="minorEastAsia" w:hAnsiTheme="minorEastAsia" w:eastAsiaTheme="minorEastAsia"/>
                <w:sz w:val="21"/>
              </w:rPr>
              <w:t>预</w:t>
            </w:r>
            <w:r>
              <w:rPr>
                <w:rFonts w:asciiTheme="minorEastAsia" w:hAnsiTheme="minorEastAsia" w:eastAsiaTheme="minorEastAsia"/>
                <w:spacing w:val="-3"/>
                <w:sz w:val="21"/>
              </w:rPr>
              <w:t>埋</w:t>
            </w:r>
            <w:r>
              <w:rPr>
                <w:rFonts w:asciiTheme="minorEastAsia" w:hAnsiTheme="minorEastAsia" w:eastAsiaTheme="minorEastAsia"/>
                <w:sz w:val="21"/>
              </w:rPr>
              <w:t>管线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8" w:space="0"/>
              <w:bottom w:val="single" w:color="000000" w:sz="4" w:space="0"/>
              <w:right w:val="single" w:color="000000" w:sz="4" w:space="0"/>
            </w:tcBorders>
          </w:tcPr>
          <w:p>
            <w:pPr>
              <w:pStyle w:val="28"/>
              <w:spacing w:before="89"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24"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604-8</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里程碑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604-9</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公路界碑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604-10</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百米桩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604-11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防撞桶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96" w:type="dxa"/>
            <w:tcBorders>
              <w:top w:val="single" w:color="000000" w:sz="4" w:space="0"/>
              <w:bottom w:val="single" w:color="000000" w:sz="4" w:space="0"/>
              <w:right w:val="single" w:color="000000" w:sz="4" w:space="0"/>
            </w:tcBorders>
          </w:tcPr>
          <w:p>
            <w:pPr>
              <w:pStyle w:val="28"/>
              <w:spacing w:before="11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604-12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锥形桶</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604-13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道路反光镜</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道路交通标线</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热熔型涂料路面标线</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117"/>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溶剂型涂料路面标线</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17"/>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预成型标线带</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117"/>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09"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605-4</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突起路标</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605-5</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轮廓标</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柱式轮廓标</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附着式轮廓标</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605-6</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立面标记</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处</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605-7</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锥形路标</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605-8</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减速带</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605-9</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铲除原有路面标线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96" w:type="dxa"/>
            <w:tcBorders>
              <w:top w:val="single" w:color="000000" w:sz="4" w:space="0"/>
              <w:bottom w:val="single" w:color="000000" w:sz="4" w:space="0"/>
              <w:right w:val="single" w:color="000000" w:sz="4" w:space="0"/>
            </w:tcBorders>
          </w:tcPr>
          <w:p>
            <w:pPr>
              <w:pStyle w:val="28"/>
              <w:spacing w:before="11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606</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防眩设施</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606-1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防眩板</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块</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606-2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防眩网</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607</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通信和电力管道与预埋（预留）基础</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607-1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人（手）孔</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607-2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紧急电话平台</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607-3</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管道工程</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608</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收费设施及地下管道</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608-1</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收费亭</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单人收费亭</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96"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双人收费亭</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96"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608-2</w:t>
            </w:r>
          </w:p>
        </w:tc>
        <w:tc>
          <w:tcPr>
            <w:tcW w:w="3624"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收费天棚</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2"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83" w:footer="884" w:gutter="0"/>
          <w:cols w:space="720" w:num="1"/>
        </w:sectPr>
      </w:pPr>
    </w:p>
    <w:p>
      <w:pPr>
        <w:pStyle w:val="12"/>
        <w:spacing w:before="5"/>
        <w:jc w:val="both"/>
        <w:rPr>
          <w:rFonts w:asciiTheme="minorEastAsia" w:hAnsiTheme="minorEastAsia" w:eastAsiaTheme="minorEastAsia"/>
          <w:sz w:val="8"/>
        </w:rPr>
      </w:pP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600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安</w:t>
            </w:r>
            <w:r>
              <w:rPr>
                <w:rFonts w:asciiTheme="minorEastAsia" w:hAnsiTheme="minorEastAsia" w:eastAsiaTheme="minorEastAsia"/>
                <w:spacing w:val="-3"/>
                <w:sz w:val="21"/>
              </w:rPr>
              <w:t>全</w:t>
            </w:r>
            <w:r>
              <w:rPr>
                <w:rFonts w:asciiTheme="minorEastAsia" w:hAnsiTheme="minorEastAsia" w:eastAsiaTheme="minorEastAsia"/>
                <w:sz w:val="21"/>
              </w:rPr>
              <w:t>设施</w:t>
            </w:r>
            <w:r>
              <w:rPr>
                <w:rFonts w:asciiTheme="minorEastAsia" w:hAnsiTheme="minorEastAsia" w:eastAsiaTheme="minorEastAsia"/>
                <w:spacing w:val="-3"/>
                <w:sz w:val="21"/>
              </w:rPr>
              <w:t>及</w:t>
            </w:r>
            <w:r>
              <w:rPr>
                <w:rFonts w:asciiTheme="minorEastAsia" w:hAnsiTheme="minorEastAsia" w:eastAsiaTheme="minorEastAsia"/>
                <w:sz w:val="21"/>
              </w:rPr>
              <w:t>预</w:t>
            </w:r>
            <w:r>
              <w:rPr>
                <w:rFonts w:asciiTheme="minorEastAsia" w:hAnsiTheme="minorEastAsia" w:eastAsiaTheme="minorEastAsia"/>
                <w:spacing w:val="-3"/>
                <w:sz w:val="21"/>
              </w:rPr>
              <w:t>埋</w:t>
            </w:r>
            <w:r>
              <w:rPr>
                <w:rFonts w:asciiTheme="minorEastAsia" w:hAnsiTheme="minorEastAsia" w:eastAsiaTheme="minorEastAsia"/>
                <w:sz w:val="21"/>
              </w:rPr>
              <w:t>管线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8" w:space="0"/>
              <w:bottom w:val="single" w:color="000000" w:sz="4" w:space="0"/>
              <w:right w:val="single" w:color="000000" w:sz="4" w:space="0"/>
            </w:tcBorders>
          </w:tcPr>
          <w:p>
            <w:pPr>
              <w:pStyle w:val="28"/>
              <w:spacing w:before="89"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89"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89"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89"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608-3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收费岛</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单向收费岛</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双向收费岛</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28"/>
              <w:jc w:val="both"/>
              <w:rPr>
                <w:rFonts w:asciiTheme="minorEastAsia" w:hAnsiTheme="minorEastAsia" w:eastAsiaTheme="minorEastAsia"/>
                <w:sz w:val="21"/>
              </w:rPr>
            </w:pPr>
            <w:r>
              <w:rPr>
                <w:rFonts w:asciiTheme="minorEastAsia" w:hAnsiTheme="minorEastAsia" w:eastAsiaTheme="minorEastAsia"/>
                <w:sz w:val="21"/>
              </w:rPr>
              <w:t>个</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608-4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地下通道</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608-5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预埋管线</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1181" w:type="dxa"/>
            <w:tcBorders>
              <w:top w:val="single" w:color="000000" w:sz="4" w:space="0"/>
              <w:bottom w:val="single" w:color="000000" w:sz="4" w:space="0"/>
              <w:right w:val="single" w:color="000000" w:sz="4" w:space="0"/>
            </w:tcBorders>
          </w:tcPr>
          <w:p>
            <w:pPr>
              <w:pStyle w:val="28"/>
              <w:spacing w:before="114"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（管线规格）</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4"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spacing w:before="115"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2" w:line="250" w:lineRule="exact"/>
              <w:ind w:left="117"/>
              <w:jc w:val="both"/>
              <w:rPr>
                <w:rFonts w:asciiTheme="minorEastAsia" w:hAnsiTheme="minorEastAsia" w:eastAsiaTheme="minorEastAsia"/>
                <w:sz w:val="21"/>
              </w:rPr>
            </w:pPr>
            <w:r>
              <w:rPr>
                <w:rFonts w:asciiTheme="minorEastAsia" w:hAnsiTheme="minorEastAsia" w:eastAsiaTheme="minorEastAsia"/>
                <w:sz w:val="21"/>
              </w:rPr>
              <w:t>（管线规格）</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5"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608-6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架设管线</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89" w:line="250" w:lineRule="exact"/>
              <w:ind w:left="117"/>
              <w:jc w:val="both"/>
              <w:rPr>
                <w:rFonts w:asciiTheme="minorEastAsia" w:hAnsiTheme="minorEastAsia" w:eastAsiaTheme="minorEastAsia"/>
                <w:sz w:val="21"/>
              </w:rPr>
            </w:pPr>
            <w:r>
              <w:rPr>
                <w:rFonts w:asciiTheme="minorEastAsia" w:hAnsiTheme="minorEastAsia" w:eastAsiaTheme="minorEastAsia"/>
                <w:sz w:val="21"/>
              </w:rPr>
              <w:t>（管线规格）</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spacing w:before="113" w:line="226" w:lineRule="exact"/>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90" w:line="250" w:lineRule="exact"/>
              <w:ind w:left="117"/>
              <w:jc w:val="both"/>
              <w:rPr>
                <w:rFonts w:asciiTheme="minorEastAsia" w:hAnsiTheme="minorEastAsia" w:eastAsiaTheme="minorEastAsia"/>
                <w:sz w:val="21"/>
              </w:rPr>
            </w:pPr>
            <w:r>
              <w:rPr>
                <w:rFonts w:asciiTheme="minorEastAsia" w:hAnsiTheme="minorEastAsia" w:eastAsiaTheme="minorEastAsia"/>
                <w:sz w:val="21"/>
              </w:rPr>
              <w:t>（管线规格）</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113"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364" w:type="dxa"/>
            <w:gridSpan w:val="6"/>
            <w:tcBorders>
              <w:top w:val="single" w:color="000000" w:sz="4" w:space="0"/>
            </w:tcBorders>
          </w:tcPr>
          <w:p>
            <w:pPr>
              <w:pStyle w:val="28"/>
              <w:tabs>
                <w:tab w:val="left" w:pos="5057"/>
                <w:tab w:val="left" w:pos="7836"/>
              </w:tabs>
              <w:spacing w:before="90" w:line="249" w:lineRule="exact"/>
              <w:ind w:left="3165"/>
              <w:jc w:val="both"/>
              <w:rPr>
                <w:rFonts w:asciiTheme="minorEastAsia" w:hAnsiTheme="minorEastAsia" w:eastAsiaTheme="minorEastAsia"/>
                <w:sz w:val="21"/>
              </w:rPr>
            </w:pPr>
            <w:r>
              <w:rPr>
                <w:rFonts w:asciiTheme="minorEastAsia" w:hAnsiTheme="minorEastAsia" w:eastAsiaTheme="minorEastAsia"/>
                <w:sz w:val="21"/>
              </w:rPr>
              <w:t>清</w:t>
            </w:r>
            <w:r>
              <w:rPr>
                <w:rFonts w:asciiTheme="minorEastAsia" w:hAnsiTheme="minorEastAsia" w:eastAsiaTheme="minorEastAsia"/>
                <w:spacing w:val="-3"/>
                <w:sz w:val="21"/>
              </w:rPr>
              <w:t>单</w:t>
            </w:r>
            <w:r>
              <w:rPr>
                <w:rFonts w:asciiTheme="minorEastAsia" w:hAnsiTheme="minorEastAsia" w:eastAsiaTheme="minorEastAsia"/>
                <w:sz w:val="21"/>
              </w:rPr>
              <w:t>第</w:t>
            </w:r>
            <w:r>
              <w:rPr>
                <w:rFonts w:asciiTheme="minorEastAsia" w:hAnsiTheme="minorEastAsia" w:eastAsiaTheme="minorEastAsia"/>
                <w:spacing w:val="-52"/>
                <w:sz w:val="21"/>
              </w:rPr>
              <w:t xml:space="preserve"> </w:t>
            </w:r>
            <w:r>
              <w:rPr>
                <w:rFonts w:asciiTheme="minorEastAsia" w:hAnsiTheme="minorEastAsia" w:eastAsiaTheme="minorEastAsia"/>
                <w:sz w:val="21"/>
              </w:rPr>
              <w:t>600</w:t>
            </w:r>
            <w:r>
              <w:rPr>
                <w:rFonts w:asciiTheme="minorEastAsia" w:hAnsiTheme="minorEastAsia" w:eastAsiaTheme="minorEastAsia"/>
                <w:spacing w:val="-1"/>
                <w:sz w:val="21"/>
              </w:rPr>
              <w:t xml:space="preserve"> </w:t>
            </w:r>
            <w:r>
              <w:rPr>
                <w:rFonts w:asciiTheme="minorEastAsia" w:hAnsiTheme="minorEastAsia" w:eastAsiaTheme="minorEastAsia"/>
                <w:sz w:val="21"/>
              </w:rPr>
              <w:t>章</w:t>
            </w:r>
            <w:r>
              <w:rPr>
                <w:rFonts w:asciiTheme="minorEastAsia" w:hAnsiTheme="minorEastAsia" w:eastAsiaTheme="minorEastAsia"/>
                <w:spacing w:val="-3"/>
                <w:sz w:val="21"/>
              </w:rPr>
              <w:t>合</w:t>
            </w:r>
            <w:r>
              <w:rPr>
                <w:rFonts w:asciiTheme="minorEastAsia" w:hAnsiTheme="minorEastAsia" w:eastAsiaTheme="minorEastAsia"/>
                <w:sz w:val="21"/>
              </w:rPr>
              <w:t>计</w:t>
            </w:r>
            <w:r>
              <w:rPr>
                <w:rFonts w:asciiTheme="minorEastAsia" w:hAnsiTheme="minorEastAsia" w:eastAsiaTheme="minorEastAsia"/>
                <w:sz w:val="21"/>
              </w:rPr>
              <w:tab/>
            </w:r>
            <w:r>
              <w:rPr>
                <w:rFonts w:asciiTheme="minorEastAsia" w:hAnsiTheme="minorEastAsia" w:eastAsiaTheme="minorEastAsia"/>
                <w:spacing w:val="-1"/>
                <w:sz w:val="21"/>
              </w:rPr>
              <w:t>人</w:t>
            </w:r>
            <w:r>
              <w:rPr>
                <w:rFonts w:asciiTheme="minorEastAsia" w:hAnsiTheme="minorEastAsia" w:eastAsiaTheme="minorEastAsia"/>
                <w:spacing w:val="-3"/>
                <w:sz w:val="21"/>
              </w:rPr>
              <w:t>民</w:t>
            </w:r>
            <w:r>
              <w:rPr>
                <w:rFonts w:asciiTheme="minorEastAsia" w:hAnsiTheme="minorEastAsia" w:eastAsiaTheme="minorEastAsia"/>
                <w:sz w:val="21"/>
              </w:rPr>
              <w:t>币</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p>
        </w:tc>
      </w:tr>
    </w:tbl>
    <w:p>
      <w:pPr>
        <w:spacing w:line="249" w:lineRule="exact"/>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76" w:footer="853" w:gutter="0"/>
          <w:cols w:space="720" w:num="1"/>
        </w:sectPr>
      </w:pPr>
    </w:p>
    <w:p>
      <w:pPr>
        <w:spacing w:line="360" w:lineRule="auto"/>
        <w:jc w:val="center"/>
        <w:rPr>
          <w:rFonts w:asciiTheme="minorEastAsia" w:hAnsiTheme="minorEastAsia" w:eastAsiaTheme="minorEastAsia"/>
          <w:sz w:val="28"/>
        </w:rPr>
      </w:pPr>
      <w:r>
        <w:rPr>
          <w:rFonts w:hint="eastAsia" w:asciiTheme="minorEastAsia" w:hAnsiTheme="minorEastAsia" w:eastAsiaTheme="minorEastAsia"/>
          <w:sz w:val="28"/>
        </w:rPr>
        <w:t>工 程 量 清 单</w:t>
      </w:r>
    </w:p>
    <w:tbl>
      <w:tblPr>
        <w:tblStyle w:val="26"/>
        <w:tblW w:w="8364"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1"/>
        <w:gridCol w:w="3639"/>
        <w:gridCol w:w="850"/>
        <w:gridCol w:w="851"/>
        <w:gridCol w:w="850"/>
        <w:gridCol w:w="9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364" w:type="dxa"/>
            <w:gridSpan w:val="6"/>
            <w:tcBorders>
              <w:bottom w:val="single" w:color="000000" w:sz="8" w:space="0"/>
            </w:tcBorders>
          </w:tcPr>
          <w:p>
            <w:pPr>
              <w:pStyle w:val="28"/>
              <w:spacing w:before="4"/>
              <w:jc w:val="both"/>
              <w:rPr>
                <w:rFonts w:asciiTheme="minorEastAsia" w:hAnsiTheme="minorEastAsia" w:eastAsiaTheme="minorEastAsia"/>
                <w:sz w:val="16"/>
              </w:rPr>
            </w:pPr>
          </w:p>
          <w:p>
            <w:pPr>
              <w:pStyle w:val="28"/>
              <w:tabs>
                <w:tab w:val="left" w:pos="844"/>
                <w:tab w:val="left" w:pos="1998"/>
              </w:tabs>
              <w:ind w:left="107"/>
              <w:jc w:val="both"/>
              <w:rPr>
                <w:rFonts w:asciiTheme="minorEastAsia" w:hAnsiTheme="minorEastAsia" w:eastAsiaTheme="minorEastAsia"/>
                <w:sz w:val="21"/>
              </w:rPr>
            </w:pPr>
            <w:r>
              <w:rPr>
                <w:rFonts w:asciiTheme="minorEastAsia" w:hAnsiTheme="minorEastAsia" w:eastAsiaTheme="minorEastAsia"/>
                <w:sz w:val="21"/>
              </w:rPr>
              <w:t>清单</w:t>
            </w:r>
            <w:r>
              <w:rPr>
                <w:rFonts w:asciiTheme="minorEastAsia" w:hAnsiTheme="minorEastAsia" w:eastAsiaTheme="minorEastAsia"/>
                <w:sz w:val="21"/>
              </w:rPr>
              <w:tab/>
            </w:r>
            <w:r>
              <w:rPr>
                <w:rFonts w:asciiTheme="minorEastAsia" w:hAnsiTheme="minorEastAsia" w:eastAsiaTheme="minorEastAsia"/>
                <w:sz w:val="21"/>
              </w:rPr>
              <w:t>第</w:t>
            </w:r>
            <w:r>
              <w:rPr>
                <w:rFonts w:asciiTheme="minorEastAsia" w:hAnsiTheme="minorEastAsia" w:eastAsiaTheme="minorEastAsia"/>
                <w:spacing w:val="-55"/>
                <w:sz w:val="21"/>
              </w:rPr>
              <w:t xml:space="preserve"> </w:t>
            </w:r>
            <w:r>
              <w:rPr>
                <w:rFonts w:asciiTheme="minorEastAsia" w:hAnsiTheme="minorEastAsia" w:eastAsiaTheme="minorEastAsia"/>
                <w:sz w:val="21"/>
              </w:rPr>
              <w:t>700</w:t>
            </w:r>
            <w:r>
              <w:rPr>
                <w:rFonts w:asciiTheme="minorEastAsia" w:hAnsiTheme="minorEastAsia" w:eastAsiaTheme="minorEastAsia"/>
                <w:spacing w:val="-2"/>
                <w:sz w:val="21"/>
              </w:rPr>
              <w:t xml:space="preserve"> </w:t>
            </w:r>
            <w:r>
              <w:rPr>
                <w:rFonts w:asciiTheme="minorEastAsia" w:hAnsiTheme="minorEastAsia" w:eastAsiaTheme="minorEastAsia"/>
                <w:sz w:val="21"/>
              </w:rPr>
              <w:t>章</w:t>
            </w:r>
            <w:r>
              <w:rPr>
                <w:rFonts w:asciiTheme="minorEastAsia" w:hAnsiTheme="minorEastAsia" w:eastAsiaTheme="minorEastAsia"/>
                <w:sz w:val="21"/>
              </w:rPr>
              <w:tab/>
            </w:r>
            <w:r>
              <w:rPr>
                <w:rFonts w:asciiTheme="minorEastAsia" w:hAnsiTheme="minorEastAsia" w:eastAsiaTheme="minorEastAsia"/>
                <w:sz w:val="21"/>
              </w:rPr>
              <w:t>绿</w:t>
            </w:r>
            <w:r>
              <w:rPr>
                <w:rFonts w:asciiTheme="minorEastAsia" w:hAnsiTheme="minorEastAsia" w:eastAsiaTheme="minorEastAsia"/>
                <w:spacing w:val="-3"/>
                <w:sz w:val="21"/>
              </w:rPr>
              <w:t>化</w:t>
            </w:r>
            <w:r>
              <w:rPr>
                <w:rFonts w:asciiTheme="minorEastAsia" w:hAnsiTheme="minorEastAsia" w:eastAsiaTheme="minorEastAsia"/>
                <w:sz w:val="21"/>
              </w:rPr>
              <w:t>及环</w:t>
            </w:r>
            <w:r>
              <w:rPr>
                <w:rFonts w:asciiTheme="minorEastAsia" w:hAnsiTheme="minorEastAsia" w:eastAsiaTheme="minorEastAsia"/>
                <w:spacing w:val="-3"/>
                <w:sz w:val="21"/>
              </w:rPr>
              <w:t>境</w:t>
            </w:r>
            <w:r>
              <w:rPr>
                <w:rFonts w:asciiTheme="minorEastAsia" w:hAnsiTheme="minorEastAsia" w:eastAsiaTheme="minorEastAsia"/>
                <w:sz w:val="21"/>
              </w:rPr>
              <w:t>保</w:t>
            </w:r>
            <w:r>
              <w:rPr>
                <w:rFonts w:asciiTheme="minorEastAsia" w:hAnsiTheme="minorEastAsia" w:eastAsiaTheme="minorEastAsia"/>
                <w:spacing w:val="-3"/>
                <w:sz w:val="21"/>
              </w:rPr>
              <w:t>护</w:t>
            </w:r>
            <w:r>
              <w:rPr>
                <w:rFonts w:asciiTheme="minorEastAsia" w:hAnsiTheme="minorEastAsia" w:eastAsiaTheme="minorEastAsia"/>
                <w:sz w:val="21"/>
              </w:rPr>
              <w:t>设施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1181" w:type="dxa"/>
            <w:tcBorders>
              <w:top w:val="single" w:color="000000" w:sz="8" w:space="0"/>
              <w:bottom w:val="single" w:color="000000" w:sz="4" w:space="0"/>
              <w:right w:val="single" w:color="000000" w:sz="4" w:space="0"/>
            </w:tcBorders>
          </w:tcPr>
          <w:p>
            <w:pPr>
              <w:pStyle w:val="28"/>
              <w:spacing w:before="92" w:line="250" w:lineRule="exact"/>
              <w:ind w:left="96" w:right="78"/>
              <w:jc w:val="both"/>
              <w:rPr>
                <w:rFonts w:asciiTheme="minorEastAsia" w:hAnsiTheme="minorEastAsia" w:eastAsiaTheme="minorEastAsia"/>
                <w:sz w:val="21"/>
              </w:rPr>
            </w:pPr>
            <w:r>
              <w:rPr>
                <w:rFonts w:asciiTheme="minorEastAsia" w:hAnsiTheme="minorEastAsia" w:eastAsiaTheme="minorEastAsia"/>
                <w:sz w:val="21"/>
              </w:rPr>
              <w:t>子目号</w:t>
            </w:r>
          </w:p>
        </w:tc>
        <w:tc>
          <w:tcPr>
            <w:tcW w:w="3639" w:type="dxa"/>
            <w:tcBorders>
              <w:top w:val="single" w:color="000000" w:sz="8" w:space="0"/>
              <w:left w:val="single" w:color="000000" w:sz="4" w:space="0"/>
              <w:bottom w:val="single" w:color="000000" w:sz="4" w:space="0"/>
              <w:right w:val="single" w:color="000000" w:sz="4" w:space="0"/>
            </w:tcBorders>
          </w:tcPr>
          <w:p>
            <w:pPr>
              <w:pStyle w:val="28"/>
              <w:tabs>
                <w:tab w:val="left" w:pos="450"/>
                <w:tab w:val="left" w:pos="870"/>
                <w:tab w:val="left" w:pos="1290"/>
              </w:tabs>
              <w:spacing w:before="92" w:line="250" w:lineRule="exact"/>
              <w:ind w:left="28"/>
              <w:jc w:val="both"/>
              <w:rPr>
                <w:rFonts w:asciiTheme="minorEastAsia" w:hAnsiTheme="minorEastAsia" w:eastAsiaTheme="minorEastAsia"/>
                <w:sz w:val="21"/>
              </w:rPr>
            </w:pPr>
            <w:r>
              <w:rPr>
                <w:rFonts w:asciiTheme="minorEastAsia" w:hAnsiTheme="minorEastAsia" w:eastAsiaTheme="minorEastAsia"/>
                <w:sz w:val="21"/>
              </w:rPr>
              <w:t>子</w:t>
            </w:r>
            <w:r>
              <w:rPr>
                <w:rFonts w:asciiTheme="minorEastAsia" w:hAnsiTheme="minorEastAsia" w:eastAsiaTheme="minorEastAsia"/>
                <w:sz w:val="21"/>
              </w:rPr>
              <w:tab/>
            </w:r>
            <w:r>
              <w:rPr>
                <w:rFonts w:asciiTheme="minorEastAsia" w:hAnsiTheme="minorEastAsia" w:eastAsiaTheme="minorEastAsia"/>
                <w:sz w:val="21"/>
              </w:rPr>
              <w:t>目</w:t>
            </w:r>
            <w:r>
              <w:rPr>
                <w:rFonts w:asciiTheme="minorEastAsia" w:hAnsiTheme="minorEastAsia" w:eastAsiaTheme="minorEastAsia"/>
                <w:sz w:val="21"/>
              </w:rPr>
              <w:tab/>
            </w:r>
            <w:r>
              <w:rPr>
                <w:rFonts w:asciiTheme="minorEastAsia" w:hAnsiTheme="minorEastAsia" w:eastAsiaTheme="minorEastAsia"/>
                <w:sz w:val="21"/>
              </w:rPr>
              <w:t>名</w:t>
            </w:r>
            <w:r>
              <w:rPr>
                <w:rFonts w:asciiTheme="minorEastAsia" w:hAnsiTheme="minorEastAsia" w:eastAsiaTheme="minorEastAsia"/>
                <w:sz w:val="21"/>
              </w:rPr>
              <w:tab/>
            </w:r>
            <w:r>
              <w:rPr>
                <w:rFonts w:asciiTheme="minorEastAsia" w:hAnsiTheme="minorEastAsia" w:eastAsiaTheme="minorEastAsia"/>
                <w:sz w:val="21"/>
              </w:rPr>
              <w:t>称</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153" w:right="125"/>
              <w:jc w:val="both"/>
              <w:rPr>
                <w:rFonts w:asciiTheme="minorEastAsia" w:hAnsiTheme="minorEastAsia" w:eastAsiaTheme="minorEastAsia"/>
                <w:sz w:val="21"/>
              </w:rPr>
            </w:pPr>
            <w:r>
              <w:rPr>
                <w:rFonts w:asciiTheme="minorEastAsia" w:hAnsiTheme="minorEastAsia" w:eastAsiaTheme="minorEastAsia"/>
                <w:sz w:val="21"/>
              </w:rPr>
              <w:t>单位</w:t>
            </w:r>
          </w:p>
        </w:tc>
        <w:tc>
          <w:tcPr>
            <w:tcW w:w="851"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数量</w:t>
            </w:r>
          </w:p>
        </w:tc>
        <w:tc>
          <w:tcPr>
            <w:tcW w:w="850" w:type="dxa"/>
            <w:tcBorders>
              <w:top w:val="single" w:color="000000" w:sz="8" w:space="0"/>
              <w:left w:val="single" w:color="000000" w:sz="4" w:space="0"/>
              <w:bottom w:val="single" w:color="000000" w:sz="4" w:space="0"/>
              <w:right w:val="single" w:color="000000" w:sz="4" w:space="0"/>
            </w:tcBorders>
          </w:tcPr>
          <w:p>
            <w:pPr>
              <w:pStyle w:val="28"/>
              <w:spacing w:before="92" w:line="250" w:lineRule="exact"/>
              <w:ind w:left="215"/>
              <w:jc w:val="both"/>
              <w:rPr>
                <w:rFonts w:asciiTheme="minorEastAsia" w:hAnsiTheme="minorEastAsia" w:eastAsiaTheme="minorEastAsia"/>
                <w:sz w:val="21"/>
              </w:rPr>
            </w:pPr>
            <w:r>
              <w:rPr>
                <w:rFonts w:asciiTheme="minorEastAsia" w:hAnsiTheme="minorEastAsia" w:eastAsiaTheme="minorEastAsia"/>
                <w:sz w:val="21"/>
              </w:rPr>
              <w:t>单价</w:t>
            </w:r>
          </w:p>
        </w:tc>
        <w:tc>
          <w:tcPr>
            <w:tcW w:w="993" w:type="dxa"/>
            <w:tcBorders>
              <w:top w:val="single" w:color="000000" w:sz="8" w:space="0"/>
              <w:left w:val="single" w:color="000000" w:sz="4" w:space="0"/>
              <w:bottom w:val="single" w:color="000000" w:sz="4" w:space="0"/>
            </w:tcBorders>
          </w:tcPr>
          <w:p>
            <w:pPr>
              <w:pStyle w:val="28"/>
              <w:spacing w:before="92" w:line="250" w:lineRule="exact"/>
              <w:ind w:left="217"/>
              <w:jc w:val="both"/>
              <w:rPr>
                <w:rFonts w:asciiTheme="minorEastAsia" w:hAnsiTheme="minorEastAsia" w:eastAsiaTheme="minorEastAsia"/>
                <w:sz w:val="21"/>
              </w:rPr>
            </w:pPr>
            <w:r>
              <w:rPr>
                <w:rFonts w:asciiTheme="minorEastAsia" w:hAnsiTheme="minorEastAsia" w:eastAsiaTheme="minorEastAsia"/>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铺设表土</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spacing w:before="77"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702-1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2" w:lineRule="exact"/>
              <w:ind w:left="117"/>
              <w:jc w:val="both"/>
              <w:rPr>
                <w:rFonts w:asciiTheme="minorEastAsia" w:hAnsiTheme="minorEastAsia" w:eastAsiaTheme="minorEastAsia"/>
                <w:sz w:val="21"/>
              </w:rPr>
            </w:pPr>
            <w:r>
              <w:rPr>
                <w:rFonts w:asciiTheme="minorEastAsia" w:hAnsiTheme="minorEastAsia" w:eastAsiaTheme="minorEastAsia"/>
                <w:sz w:val="21"/>
              </w:rPr>
              <w:t>开挖并铺设表土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49"/>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702-2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铺设利用的表土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51"/>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3" w:lineRule="exact"/>
              <w:ind w:left="117"/>
              <w:jc w:val="both"/>
              <w:rPr>
                <w:rFonts w:asciiTheme="minorEastAsia" w:hAnsiTheme="minorEastAsia" w:eastAsiaTheme="minorEastAsia"/>
                <w:sz w:val="21"/>
              </w:rPr>
            </w:pPr>
            <w:r>
              <w:rPr>
                <w:rFonts w:asciiTheme="minorEastAsia" w:hAnsiTheme="minorEastAsia" w:eastAsiaTheme="minorEastAsia"/>
                <w:sz w:val="21"/>
              </w:rPr>
              <w:t>撒播草种和铺植草皮</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6" w:right="78"/>
              <w:jc w:val="center"/>
              <w:rPr>
                <w:rFonts w:asciiTheme="minorEastAsia" w:hAnsiTheme="minorEastAsia" w:eastAsiaTheme="minorEastAsia"/>
                <w:sz w:val="21"/>
              </w:rPr>
            </w:pPr>
            <w:r>
              <w:rPr>
                <w:rFonts w:asciiTheme="minorEastAsia" w:hAnsiTheme="minorEastAsia" w:eastAsiaTheme="minorEastAsia"/>
                <w:sz w:val="21"/>
              </w:rPr>
              <w:t>703-1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撒播草种（含喷播）</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49"/>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撒播草种及花卉、灌木籽（含喷播）</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先点播灌木后喷播草种</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77"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2" w:lineRule="exact"/>
              <w:ind w:left="117"/>
              <w:jc w:val="both"/>
              <w:rPr>
                <w:rFonts w:asciiTheme="minorEastAsia" w:hAnsiTheme="minorEastAsia" w:eastAsiaTheme="minorEastAsia"/>
                <w:sz w:val="21"/>
              </w:rPr>
            </w:pPr>
            <w:r>
              <w:rPr>
                <w:rFonts w:asciiTheme="minorEastAsia" w:hAnsiTheme="minorEastAsia" w:eastAsiaTheme="minorEastAsia"/>
                <w:sz w:val="21"/>
              </w:rPr>
              <w:t>铺植草皮</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9"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马尼拉草皮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51"/>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5" w:lineRule="exact"/>
              <w:ind w:left="117"/>
              <w:jc w:val="both"/>
              <w:rPr>
                <w:rFonts w:asciiTheme="minorEastAsia" w:hAnsiTheme="minorEastAsia" w:eastAsiaTheme="minorEastAsia"/>
                <w:sz w:val="21"/>
              </w:rPr>
            </w:pPr>
            <w:r>
              <w:rPr>
                <w:rFonts w:asciiTheme="minorEastAsia" w:hAnsiTheme="minorEastAsia" w:eastAsiaTheme="minorEastAsia"/>
                <w:sz w:val="21"/>
              </w:rPr>
              <w:t>美国二号草皮</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49"/>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jc w:val="center"/>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77"/>
              <w:ind w:left="117"/>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703-5</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三维土工网植草</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2"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3" w:lineRule="exact"/>
              <w:ind w:left="117"/>
              <w:jc w:val="both"/>
              <w:rPr>
                <w:rFonts w:asciiTheme="minorEastAsia" w:hAnsiTheme="minorEastAsia" w:eastAsiaTheme="minorEastAsia"/>
                <w:sz w:val="21"/>
              </w:rPr>
            </w:pPr>
            <w:r>
              <w:rPr>
                <w:rFonts w:asciiTheme="minorEastAsia" w:hAnsiTheme="minorEastAsia" w:eastAsiaTheme="minorEastAsia"/>
                <w:sz w:val="21"/>
              </w:rPr>
              <w:t>客土喷播</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703-7</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0" w:lineRule="exact"/>
              <w:ind w:left="117"/>
              <w:jc w:val="both"/>
              <w:rPr>
                <w:rFonts w:asciiTheme="minorEastAsia" w:hAnsiTheme="minorEastAsia" w:eastAsiaTheme="minorEastAsia"/>
                <w:sz w:val="21"/>
              </w:rPr>
            </w:pPr>
            <w:r>
              <w:rPr>
                <w:rFonts w:asciiTheme="minorEastAsia" w:hAnsiTheme="minorEastAsia" w:eastAsiaTheme="minorEastAsia"/>
                <w:sz w:val="21"/>
              </w:rPr>
              <w:t>植生袋</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88" w:line="158" w:lineRule="auto"/>
              <w:ind w:left="148" w:right="125"/>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2</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4"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703-8</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70" w:line="250" w:lineRule="exact"/>
              <w:ind w:left="117"/>
              <w:jc w:val="both"/>
              <w:rPr>
                <w:rFonts w:asciiTheme="minorEastAsia" w:hAnsiTheme="minorEastAsia" w:eastAsiaTheme="minorEastAsia"/>
                <w:sz w:val="21"/>
              </w:rPr>
            </w:pPr>
            <w:r>
              <w:rPr>
                <w:rFonts w:asciiTheme="minorEastAsia" w:hAnsiTheme="minorEastAsia" w:eastAsiaTheme="minorEastAsia"/>
                <w:sz w:val="21"/>
              </w:rPr>
              <w:t>绿地喷灌管道</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94" w:line="226" w:lineRule="exact"/>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种植乔木、灌木和攀缘植物</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6" w:right="78"/>
              <w:jc w:val="center"/>
              <w:rPr>
                <w:rFonts w:asciiTheme="minorEastAsia" w:hAnsiTheme="minorEastAsia" w:eastAsiaTheme="minorEastAsia"/>
                <w:sz w:val="21"/>
              </w:rPr>
            </w:pPr>
            <w:r>
              <w:rPr>
                <w:rFonts w:asciiTheme="minorEastAsia" w:hAnsiTheme="minorEastAsia" w:eastAsiaTheme="minorEastAsia"/>
                <w:sz w:val="21"/>
              </w:rPr>
              <w:t>704-1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5" w:lineRule="exact"/>
              <w:ind w:left="117"/>
              <w:jc w:val="both"/>
              <w:rPr>
                <w:rFonts w:asciiTheme="minorEastAsia" w:hAnsiTheme="minorEastAsia" w:eastAsiaTheme="minorEastAsia"/>
                <w:sz w:val="21"/>
              </w:rPr>
            </w:pPr>
            <w:r>
              <w:rPr>
                <w:rFonts w:asciiTheme="minorEastAsia" w:hAnsiTheme="minorEastAsia" w:eastAsiaTheme="minorEastAsia"/>
                <w:sz w:val="21"/>
              </w:rPr>
              <w:t>人工种植乔木</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香樟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大叶樟</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77" w:line="241" w:lineRule="exact"/>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2" w:lineRule="exact"/>
              <w:ind w:left="117"/>
              <w:jc w:val="both"/>
              <w:rPr>
                <w:rFonts w:asciiTheme="minorEastAsia" w:hAnsiTheme="minorEastAsia" w:eastAsiaTheme="minorEastAsia"/>
                <w:sz w:val="21"/>
              </w:rPr>
            </w:pPr>
            <w:r>
              <w:rPr>
                <w:rFonts w:asciiTheme="minorEastAsia" w:hAnsiTheme="minorEastAsia" w:eastAsiaTheme="minorEastAsia"/>
                <w:sz w:val="21"/>
              </w:rPr>
              <w:t>杜英</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5" w:line="252"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jc w:val="center"/>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79" w:line="241" w:lineRule="exact"/>
              <w:ind w:left="117"/>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8"/>
              <w:ind w:left="96" w:right="78"/>
              <w:jc w:val="center"/>
              <w:rPr>
                <w:rFonts w:asciiTheme="minorEastAsia" w:hAnsiTheme="minorEastAsia" w:eastAsiaTheme="minorEastAsia"/>
                <w:sz w:val="21"/>
              </w:rPr>
            </w:pPr>
            <w:r>
              <w:rPr>
                <w:rFonts w:asciiTheme="minorEastAsia" w:hAnsiTheme="minorEastAsia" w:eastAsiaTheme="minorEastAsia"/>
                <w:sz w:val="21"/>
              </w:rPr>
              <w:t>704-2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人工种植灌木</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4" w:right="78"/>
              <w:jc w:val="center"/>
              <w:rPr>
                <w:rFonts w:asciiTheme="minorEastAsia" w:hAnsiTheme="minorEastAsia" w:eastAsiaTheme="minorEastAsia"/>
                <w:sz w:val="21"/>
              </w:rPr>
            </w:pPr>
            <w:r>
              <w:rPr>
                <w:rFonts w:asciiTheme="minorEastAsia" w:hAnsiTheme="minorEastAsia" w:eastAsiaTheme="minorEastAsia"/>
                <w:sz w:val="21"/>
              </w:rPr>
              <w:t>-a</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5" w:lineRule="exact"/>
              <w:ind w:left="117"/>
              <w:jc w:val="both"/>
              <w:rPr>
                <w:rFonts w:asciiTheme="minorEastAsia" w:hAnsiTheme="minorEastAsia" w:eastAsiaTheme="minorEastAsia"/>
                <w:sz w:val="21"/>
              </w:rPr>
            </w:pPr>
            <w:r>
              <w:rPr>
                <w:rFonts w:asciiTheme="minorEastAsia" w:hAnsiTheme="minorEastAsia" w:eastAsiaTheme="minorEastAsia"/>
                <w:sz w:val="21"/>
              </w:rPr>
              <w:t>夹竹桃</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5" w:line="255"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2" w:right="78"/>
              <w:jc w:val="center"/>
              <w:rPr>
                <w:rFonts w:asciiTheme="minorEastAsia" w:hAnsiTheme="minorEastAsia" w:eastAsiaTheme="minorEastAsia"/>
                <w:sz w:val="21"/>
              </w:rPr>
            </w:pPr>
            <w:r>
              <w:rPr>
                <w:rFonts w:asciiTheme="minorEastAsia" w:hAnsiTheme="minorEastAsia" w:eastAsiaTheme="minorEastAsia"/>
                <w:sz w:val="21"/>
              </w:rPr>
              <w:t>-b</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木芙蓉</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7"/>
              <w:ind w:left="94" w:right="78"/>
              <w:jc w:val="center"/>
              <w:rPr>
                <w:rFonts w:asciiTheme="minorEastAsia" w:hAnsiTheme="minorEastAsia" w:eastAsiaTheme="minorEastAsia"/>
                <w:sz w:val="21"/>
              </w:rPr>
            </w:pPr>
            <w:r>
              <w:rPr>
                <w:rFonts w:asciiTheme="minorEastAsia" w:hAnsiTheme="minorEastAsia" w:eastAsiaTheme="minorEastAsia"/>
                <w:sz w:val="21"/>
              </w:rPr>
              <w:t>-c</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5" w:lineRule="exact"/>
              <w:ind w:left="117"/>
              <w:jc w:val="both"/>
              <w:rPr>
                <w:rFonts w:asciiTheme="minorEastAsia" w:hAnsiTheme="minorEastAsia" w:eastAsiaTheme="minorEastAsia"/>
                <w:sz w:val="21"/>
              </w:rPr>
            </w:pPr>
            <w:r>
              <w:rPr>
                <w:rFonts w:asciiTheme="minorEastAsia" w:hAnsiTheme="minorEastAsia" w:eastAsiaTheme="minorEastAsia"/>
                <w:sz w:val="21"/>
              </w:rPr>
              <w:t>春杜鹃</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5" w:line="255"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181" w:type="dxa"/>
            <w:tcBorders>
              <w:top w:val="single" w:color="000000" w:sz="4" w:space="0"/>
              <w:bottom w:val="single" w:color="000000" w:sz="4" w:space="0"/>
              <w:right w:val="single" w:color="000000" w:sz="4" w:space="0"/>
            </w:tcBorders>
          </w:tcPr>
          <w:p>
            <w:pPr>
              <w:pStyle w:val="28"/>
              <w:jc w:val="center"/>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77" w:line="241" w:lineRule="exact"/>
              <w:ind w:left="117"/>
              <w:jc w:val="both"/>
              <w:rPr>
                <w:rFonts w:asciiTheme="minorEastAsia" w:hAnsiTheme="minorEastAsia" w:eastAsiaTheme="minorEastAsia"/>
                <w:sz w:val="21"/>
              </w:rPr>
            </w:pPr>
            <w:r>
              <w:rPr>
                <w:rFonts w:asciiTheme="minorEastAsia" w:hAnsiTheme="minorEastAsia" w:eastAsiaTheme="minorEastAsia"/>
                <w:sz w:val="21"/>
              </w:rPr>
              <w:t>……</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79" w:line="241" w:lineRule="exact"/>
              <w:ind w:left="96" w:right="78"/>
              <w:jc w:val="center"/>
              <w:rPr>
                <w:rFonts w:asciiTheme="minorEastAsia" w:hAnsiTheme="minorEastAsia" w:eastAsiaTheme="minorEastAsia"/>
                <w:sz w:val="21"/>
              </w:rPr>
            </w:pPr>
            <w:r>
              <w:rPr>
                <w:rFonts w:asciiTheme="minorEastAsia" w:hAnsiTheme="minorEastAsia" w:eastAsiaTheme="minorEastAsia"/>
                <w:sz w:val="21"/>
              </w:rPr>
              <w:t>704-3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人工种植攀缘植物</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704-4</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5" w:lineRule="exact"/>
              <w:ind w:left="117"/>
              <w:jc w:val="both"/>
              <w:rPr>
                <w:rFonts w:asciiTheme="minorEastAsia" w:hAnsiTheme="minorEastAsia" w:eastAsiaTheme="minorEastAsia"/>
                <w:sz w:val="21"/>
              </w:rPr>
            </w:pPr>
            <w:r>
              <w:rPr>
                <w:rFonts w:asciiTheme="minorEastAsia" w:hAnsiTheme="minorEastAsia" w:eastAsiaTheme="minorEastAsia"/>
                <w:sz w:val="21"/>
              </w:rPr>
              <w:t>人工种植竹类</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28"/>
              <w:jc w:val="both"/>
              <w:rPr>
                <w:rFonts w:asciiTheme="minorEastAsia" w:hAnsiTheme="minorEastAsia" w:eastAsiaTheme="minorEastAsia"/>
                <w:sz w:val="21"/>
              </w:rPr>
            </w:pPr>
            <w:r>
              <w:rPr>
                <w:rFonts w:asciiTheme="minorEastAsia" w:hAnsiTheme="minorEastAsia" w:eastAsiaTheme="minorEastAsia"/>
                <w:sz w:val="21"/>
              </w:rPr>
              <w:t>棵</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706</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8" w:line="252" w:lineRule="exact"/>
              <w:ind w:left="117"/>
              <w:jc w:val="both"/>
              <w:rPr>
                <w:rFonts w:asciiTheme="minorEastAsia" w:hAnsiTheme="minorEastAsia" w:eastAsiaTheme="minorEastAsia"/>
                <w:sz w:val="21"/>
              </w:rPr>
            </w:pPr>
            <w:r>
              <w:rPr>
                <w:rFonts w:asciiTheme="minorEastAsia" w:hAnsiTheme="minorEastAsia" w:eastAsiaTheme="minorEastAsia"/>
                <w:sz w:val="21"/>
              </w:rPr>
              <w:t>声屏障</w:t>
            </w: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1"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706-1</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吸、隔声板声屏障</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77"/>
              <w:ind w:left="29"/>
              <w:jc w:val="both"/>
              <w:rPr>
                <w:rFonts w:asciiTheme="minorEastAsia" w:hAnsiTheme="minorEastAsia" w:eastAsiaTheme="minorEastAsia"/>
                <w:sz w:val="21"/>
              </w:rPr>
            </w:pPr>
            <w:r>
              <w:rPr>
                <w:rFonts w:asciiTheme="minorEastAsia" w:hAnsiTheme="minorEastAsia" w:eastAsiaTheme="minorEastAsia"/>
                <w:sz w:val="21"/>
              </w:rPr>
              <w:t>m</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spacing w:before="92" w:line="229" w:lineRule="exact"/>
              <w:ind w:left="96" w:right="78"/>
              <w:jc w:val="center"/>
              <w:rPr>
                <w:rFonts w:asciiTheme="minorEastAsia" w:hAnsiTheme="minorEastAsia" w:eastAsiaTheme="minorEastAsia"/>
                <w:sz w:val="21"/>
              </w:rPr>
            </w:pPr>
            <w:r>
              <w:rPr>
                <w:rFonts w:asciiTheme="minorEastAsia" w:hAnsiTheme="minorEastAsia" w:eastAsiaTheme="minorEastAsia"/>
                <w:sz w:val="21"/>
              </w:rPr>
              <w:t>706-2</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6" w:line="255" w:lineRule="exact"/>
              <w:ind w:left="117"/>
              <w:jc w:val="both"/>
              <w:rPr>
                <w:rFonts w:asciiTheme="minorEastAsia" w:hAnsiTheme="minorEastAsia" w:eastAsiaTheme="minorEastAsia"/>
                <w:sz w:val="21"/>
              </w:rPr>
            </w:pPr>
            <w:r>
              <w:rPr>
                <w:rFonts w:asciiTheme="minorEastAsia" w:hAnsiTheme="minorEastAsia" w:eastAsiaTheme="minorEastAsia"/>
                <w:sz w:val="21"/>
              </w:rPr>
              <w:t>吸声砖声屏障</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49"/>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181" w:type="dxa"/>
            <w:tcBorders>
              <w:top w:val="single" w:color="000000" w:sz="4" w:space="0"/>
              <w:bottom w:val="single" w:color="000000" w:sz="4" w:space="0"/>
              <w:right w:val="single" w:color="000000" w:sz="4" w:space="0"/>
            </w:tcBorders>
          </w:tcPr>
          <w:p>
            <w:pPr>
              <w:pStyle w:val="28"/>
              <w:spacing w:before="91" w:line="226" w:lineRule="exact"/>
              <w:ind w:left="96" w:right="78"/>
              <w:jc w:val="center"/>
              <w:rPr>
                <w:rFonts w:asciiTheme="minorEastAsia" w:hAnsiTheme="minorEastAsia" w:eastAsiaTheme="minorEastAsia"/>
                <w:sz w:val="21"/>
              </w:rPr>
            </w:pPr>
            <w:r>
              <w:rPr>
                <w:rFonts w:asciiTheme="minorEastAsia" w:hAnsiTheme="minorEastAsia" w:eastAsiaTheme="minorEastAsia"/>
                <w:sz w:val="21"/>
              </w:rPr>
              <w:t>706-3</w:t>
            </w:r>
          </w:p>
        </w:tc>
        <w:tc>
          <w:tcPr>
            <w:tcW w:w="3639" w:type="dxa"/>
            <w:tcBorders>
              <w:top w:val="single" w:color="000000" w:sz="4" w:space="0"/>
              <w:left w:val="single" w:color="000000" w:sz="4" w:space="0"/>
              <w:bottom w:val="single" w:color="000000" w:sz="4" w:space="0"/>
              <w:right w:val="single" w:color="000000" w:sz="4" w:space="0"/>
            </w:tcBorders>
          </w:tcPr>
          <w:p>
            <w:pPr>
              <w:pStyle w:val="28"/>
              <w:spacing w:before="65" w:line="252" w:lineRule="exact"/>
              <w:ind w:left="117"/>
              <w:jc w:val="both"/>
              <w:rPr>
                <w:rFonts w:asciiTheme="minorEastAsia" w:hAnsiTheme="minorEastAsia" w:eastAsiaTheme="minorEastAsia"/>
                <w:sz w:val="21"/>
              </w:rPr>
            </w:pPr>
            <w:r>
              <w:rPr>
                <w:rFonts w:asciiTheme="minorEastAsia" w:hAnsiTheme="minorEastAsia" w:eastAsiaTheme="minorEastAsia"/>
                <w:sz w:val="21"/>
              </w:rPr>
              <w:t>砖墙声屏障</w:t>
            </w:r>
          </w:p>
        </w:tc>
        <w:tc>
          <w:tcPr>
            <w:tcW w:w="850" w:type="dxa"/>
            <w:tcBorders>
              <w:top w:val="single" w:color="000000" w:sz="4" w:space="0"/>
              <w:left w:val="single" w:color="000000" w:sz="4" w:space="0"/>
              <w:bottom w:val="single" w:color="000000" w:sz="4" w:space="0"/>
              <w:right w:val="single" w:color="000000" w:sz="4" w:space="0"/>
            </w:tcBorders>
          </w:tcPr>
          <w:p>
            <w:pPr>
              <w:pStyle w:val="28"/>
              <w:spacing w:before="49"/>
              <w:ind w:left="148" w:right="125"/>
              <w:jc w:val="both"/>
              <w:rPr>
                <w:rFonts w:asciiTheme="minorEastAsia" w:hAnsiTheme="minorEastAsia" w:eastAsiaTheme="minorEastAsia"/>
                <w:sz w:val="14"/>
              </w:rPr>
            </w:pPr>
            <w:r>
              <w:rPr>
                <w:rFonts w:asciiTheme="minorEastAsia" w:hAnsiTheme="minorEastAsia" w:eastAsiaTheme="minorEastAsia"/>
                <w:position w:val="-8"/>
                <w:sz w:val="21"/>
              </w:rPr>
              <w:t>m</w:t>
            </w:r>
            <w:r>
              <w:rPr>
                <w:rFonts w:asciiTheme="minorEastAsia" w:hAnsiTheme="minorEastAsia" w:eastAsiaTheme="minorEastAsia"/>
                <w:sz w:val="14"/>
              </w:rPr>
              <w:t>3</w:t>
            </w: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181" w:type="dxa"/>
            <w:tcBorders>
              <w:top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3639"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1"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8"/>
              <w:jc w:val="both"/>
              <w:rPr>
                <w:rFonts w:asciiTheme="minorEastAsia" w:hAnsiTheme="minorEastAsia" w:eastAsiaTheme="minorEastAsia"/>
                <w:sz w:val="20"/>
              </w:rPr>
            </w:pPr>
          </w:p>
        </w:tc>
        <w:tc>
          <w:tcPr>
            <w:tcW w:w="993" w:type="dxa"/>
            <w:tcBorders>
              <w:top w:val="single" w:color="000000" w:sz="4" w:space="0"/>
              <w:left w:val="single" w:color="000000" w:sz="4" w:space="0"/>
              <w:bottom w:val="single" w:color="000000" w:sz="4" w:space="0"/>
            </w:tcBorders>
          </w:tcPr>
          <w:p>
            <w:pPr>
              <w:pStyle w:val="28"/>
              <w:jc w:val="both"/>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2" w:hRule="atLeast"/>
        </w:trPr>
        <w:tc>
          <w:tcPr>
            <w:tcW w:w="8364" w:type="dxa"/>
            <w:gridSpan w:val="6"/>
            <w:tcBorders>
              <w:top w:val="single" w:color="000000" w:sz="4" w:space="0"/>
            </w:tcBorders>
          </w:tcPr>
          <w:p>
            <w:pPr>
              <w:pStyle w:val="28"/>
              <w:tabs>
                <w:tab w:val="left" w:pos="5057"/>
                <w:tab w:val="left" w:pos="7836"/>
              </w:tabs>
              <w:spacing w:before="68" w:line="254" w:lineRule="exact"/>
              <w:ind w:left="3165"/>
              <w:jc w:val="both"/>
              <w:rPr>
                <w:rFonts w:asciiTheme="minorEastAsia" w:hAnsiTheme="minorEastAsia" w:eastAsiaTheme="minorEastAsia"/>
                <w:sz w:val="21"/>
              </w:rPr>
            </w:pPr>
            <w:r>
              <w:rPr>
                <w:rFonts w:asciiTheme="minorEastAsia" w:hAnsiTheme="minorEastAsia" w:eastAsiaTheme="minorEastAsia"/>
                <w:sz w:val="21"/>
              </w:rPr>
              <w:t>清</w:t>
            </w:r>
            <w:r>
              <w:rPr>
                <w:rFonts w:asciiTheme="minorEastAsia" w:hAnsiTheme="minorEastAsia" w:eastAsiaTheme="minorEastAsia"/>
                <w:spacing w:val="-3"/>
                <w:sz w:val="21"/>
              </w:rPr>
              <w:t>单</w:t>
            </w:r>
            <w:r>
              <w:rPr>
                <w:rFonts w:asciiTheme="minorEastAsia" w:hAnsiTheme="minorEastAsia" w:eastAsiaTheme="minorEastAsia"/>
                <w:sz w:val="21"/>
              </w:rPr>
              <w:t>第</w:t>
            </w:r>
            <w:r>
              <w:rPr>
                <w:rFonts w:asciiTheme="minorEastAsia" w:hAnsiTheme="minorEastAsia" w:eastAsiaTheme="minorEastAsia"/>
                <w:spacing w:val="-52"/>
                <w:sz w:val="21"/>
              </w:rPr>
              <w:t xml:space="preserve"> </w:t>
            </w:r>
            <w:r>
              <w:rPr>
                <w:rFonts w:asciiTheme="minorEastAsia" w:hAnsiTheme="minorEastAsia" w:eastAsiaTheme="minorEastAsia"/>
                <w:sz w:val="21"/>
              </w:rPr>
              <w:t>700</w:t>
            </w:r>
            <w:r>
              <w:rPr>
                <w:rFonts w:asciiTheme="minorEastAsia" w:hAnsiTheme="minorEastAsia" w:eastAsiaTheme="minorEastAsia"/>
                <w:spacing w:val="-1"/>
                <w:sz w:val="21"/>
              </w:rPr>
              <w:t xml:space="preserve"> </w:t>
            </w:r>
            <w:r>
              <w:rPr>
                <w:rFonts w:asciiTheme="minorEastAsia" w:hAnsiTheme="minorEastAsia" w:eastAsiaTheme="minorEastAsia"/>
                <w:sz w:val="21"/>
              </w:rPr>
              <w:t>章</w:t>
            </w:r>
            <w:r>
              <w:rPr>
                <w:rFonts w:asciiTheme="minorEastAsia" w:hAnsiTheme="minorEastAsia" w:eastAsiaTheme="minorEastAsia"/>
                <w:spacing w:val="-3"/>
                <w:sz w:val="21"/>
              </w:rPr>
              <w:t>合</w:t>
            </w:r>
            <w:r>
              <w:rPr>
                <w:rFonts w:asciiTheme="minorEastAsia" w:hAnsiTheme="minorEastAsia" w:eastAsiaTheme="minorEastAsia"/>
                <w:sz w:val="21"/>
              </w:rPr>
              <w:t>计</w:t>
            </w:r>
            <w:r>
              <w:rPr>
                <w:rFonts w:asciiTheme="minorEastAsia" w:hAnsiTheme="minorEastAsia" w:eastAsiaTheme="minorEastAsia"/>
                <w:sz w:val="21"/>
              </w:rPr>
              <w:tab/>
            </w:r>
            <w:r>
              <w:rPr>
                <w:rFonts w:asciiTheme="minorEastAsia" w:hAnsiTheme="minorEastAsia" w:eastAsiaTheme="minorEastAsia"/>
                <w:spacing w:val="-1"/>
                <w:sz w:val="21"/>
              </w:rPr>
              <w:t>人</w:t>
            </w:r>
            <w:r>
              <w:rPr>
                <w:rFonts w:asciiTheme="minorEastAsia" w:hAnsiTheme="minorEastAsia" w:eastAsiaTheme="minorEastAsia"/>
                <w:spacing w:val="-3"/>
                <w:sz w:val="21"/>
              </w:rPr>
              <w:t>民</w:t>
            </w:r>
            <w:r>
              <w:rPr>
                <w:rFonts w:asciiTheme="minorEastAsia" w:hAnsiTheme="minorEastAsia" w:eastAsiaTheme="minorEastAsia"/>
                <w:sz w:val="21"/>
              </w:rPr>
              <w:t>币</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p>
        </w:tc>
      </w:tr>
    </w:tbl>
    <w:p>
      <w:pPr>
        <w:tabs>
          <w:tab w:val="left" w:pos="1404"/>
        </w:tabs>
        <w:spacing w:line="360" w:lineRule="auto"/>
        <w:ind w:firstLine="480" w:firstLineChars="200"/>
        <w:jc w:val="both"/>
        <w:rPr>
          <w:rFonts w:asciiTheme="minorEastAsia" w:hAnsiTheme="minorEastAsia" w:eastAsiaTheme="minorEastAsia"/>
          <w:sz w:val="24"/>
        </w:rPr>
      </w:pP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5.2</w:t>
      </w:r>
      <w:r>
        <w:rPr>
          <w:rFonts w:asciiTheme="minorEastAsia" w:hAnsiTheme="minorEastAsia" w:eastAsiaTheme="minorEastAsia"/>
        </w:rPr>
        <w:t>计日工表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5.2.1</w:t>
      </w:r>
      <w:r>
        <w:rPr>
          <w:rFonts w:asciiTheme="minorEastAsia" w:hAnsiTheme="minorEastAsia" w:eastAsiaTheme="minorEastAsia"/>
        </w:rPr>
        <w:t>劳务</w:t>
      </w:r>
    </w:p>
    <w:tbl>
      <w:tblPr>
        <w:tblStyle w:val="26"/>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6"/>
        <w:gridCol w:w="3239"/>
        <w:gridCol w:w="992"/>
        <w:gridCol w:w="1134"/>
        <w:gridCol w:w="85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vAlign w:val="center"/>
          </w:tcPr>
          <w:p>
            <w:pPr>
              <w:jc w:val="center"/>
              <w:rPr>
                <w:rFonts w:asciiTheme="minorEastAsia" w:hAnsiTheme="minorEastAsia" w:eastAsiaTheme="minorEastAsia"/>
              </w:rPr>
            </w:pPr>
            <w:r>
              <w:rPr>
                <w:rFonts w:asciiTheme="minorEastAsia" w:hAnsiTheme="minorEastAsia" w:eastAsiaTheme="minorEastAsia"/>
              </w:rPr>
              <w:t>编号</w:t>
            </w:r>
          </w:p>
        </w:tc>
        <w:tc>
          <w:tcPr>
            <w:tcW w:w="3239" w:type="dxa"/>
            <w:vAlign w:val="center"/>
          </w:tcPr>
          <w:p>
            <w:pPr>
              <w:jc w:val="center"/>
              <w:rPr>
                <w:rFonts w:asciiTheme="minorEastAsia" w:hAnsiTheme="minorEastAsia" w:eastAsiaTheme="minorEastAsia"/>
              </w:rPr>
            </w:pPr>
            <w:r>
              <w:rPr>
                <w:rFonts w:asciiTheme="minorEastAsia" w:hAnsiTheme="minorEastAsia" w:eastAsiaTheme="minorEastAsia"/>
              </w:rPr>
              <w:t>子目名称</w:t>
            </w:r>
          </w:p>
        </w:tc>
        <w:tc>
          <w:tcPr>
            <w:tcW w:w="992" w:type="dxa"/>
            <w:vAlign w:val="center"/>
          </w:tcPr>
          <w:p>
            <w:pPr>
              <w:jc w:val="center"/>
              <w:rPr>
                <w:rFonts w:asciiTheme="minorEastAsia" w:hAnsiTheme="minorEastAsia" w:eastAsiaTheme="minorEastAsia"/>
              </w:rPr>
            </w:pPr>
            <w:r>
              <w:rPr>
                <w:rFonts w:asciiTheme="minorEastAsia" w:hAnsiTheme="minorEastAsia" w:eastAsiaTheme="minorEastAsia"/>
              </w:rPr>
              <w:t>单位</w:t>
            </w:r>
          </w:p>
        </w:tc>
        <w:tc>
          <w:tcPr>
            <w:tcW w:w="1134" w:type="dxa"/>
            <w:vAlign w:val="center"/>
          </w:tcPr>
          <w:p>
            <w:pPr>
              <w:jc w:val="center"/>
              <w:rPr>
                <w:rFonts w:asciiTheme="minorEastAsia" w:hAnsiTheme="minorEastAsia" w:eastAsiaTheme="minorEastAsia"/>
              </w:rPr>
            </w:pPr>
            <w:r>
              <w:rPr>
                <w:rFonts w:asciiTheme="minorEastAsia" w:hAnsiTheme="minorEastAsia" w:eastAsiaTheme="minorEastAsia"/>
              </w:rPr>
              <w:t>暂定数量</w:t>
            </w:r>
          </w:p>
        </w:tc>
        <w:tc>
          <w:tcPr>
            <w:tcW w:w="850" w:type="dxa"/>
            <w:vAlign w:val="center"/>
          </w:tcPr>
          <w:p>
            <w:pPr>
              <w:jc w:val="center"/>
              <w:rPr>
                <w:rFonts w:asciiTheme="minorEastAsia" w:hAnsiTheme="minorEastAsia" w:eastAsiaTheme="minorEastAsia"/>
              </w:rPr>
            </w:pPr>
            <w:r>
              <w:rPr>
                <w:rFonts w:asciiTheme="minorEastAsia" w:hAnsiTheme="minorEastAsia" w:eastAsiaTheme="minorEastAsia"/>
              </w:rPr>
              <w:t>单价</w:t>
            </w:r>
          </w:p>
        </w:tc>
        <w:tc>
          <w:tcPr>
            <w:tcW w:w="993" w:type="dxa"/>
            <w:vAlign w:val="center"/>
          </w:tcPr>
          <w:p>
            <w:pPr>
              <w:jc w:val="center"/>
              <w:rPr>
                <w:rFonts w:asciiTheme="minorEastAsia" w:hAnsiTheme="minorEastAsia" w:eastAsiaTheme="minorEastAsia"/>
              </w:rPr>
            </w:pPr>
            <w:r>
              <w:rPr>
                <w:rFonts w:asciiTheme="minorEastAsia" w:hAnsiTheme="minorEastAsia" w:eastAsiaTheme="minorEastAsia"/>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101</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班长</w:t>
            </w:r>
          </w:p>
        </w:tc>
        <w:tc>
          <w:tcPr>
            <w:tcW w:w="992" w:type="dxa"/>
          </w:tcPr>
          <w:p>
            <w:pPr>
              <w:pStyle w:val="28"/>
              <w:spacing w:before="192"/>
              <w:ind w:left="10"/>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102</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普通工</w:t>
            </w:r>
          </w:p>
        </w:tc>
        <w:tc>
          <w:tcPr>
            <w:tcW w:w="992" w:type="dxa"/>
          </w:tcPr>
          <w:p>
            <w:pPr>
              <w:pStyle w:val="28"/>
              <w:spacing w:before="192"/>
              <w:ind w:left="10"/>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156" w:type="dxa"/>
          </w:tcPr>
          <w:p>
            <w:pPr>
              <w:pStyle w:val="28"/>
              <w:spacing w:before="193"/>
              <w:ind w:left="189" w:right="180"/>
              <w:jc w:val="center"/>
              <w:rPr>
                <w:rFonts w:asciiTheme="minorEastAsia" w:hAnsiTheme="minorEastAsia" w:eastAsiaTheme="minorEastAsia"/>
                <w:sz w:val="21"/>
              </w:rPr>
            </w:pPr>
            <w:r>
              <w:rPr>
                <w:rFonts w:asciiTheme="minorEastAsia" w:hAnsiTheme="minorEastAsia" w:eastAsiaTheme="minorEastAsia"/>
                <w:sz w:val="21"/>
              </w:rPr>
              <w:t>103</w:t>
            </w:r>
          </w:p>
        </w:tc>
        <w:tc>
          <w:tcPr>
            <w:tcW w:w="3239" w:type="dxa"/>
          </w:tcPr>
          <w:p>
            <w:pPr>
              <w:pStyle w:val="28"/>
              <w:spacing w:before="179"/>
              <w:ind w:left="1073" w:right="1064"/>
              <w:jc w:val="both"/>
              <w:rPr>
                <w:rFonts w:asciiTheme="minorEastAsia" w:hAnsiTheme="minorEastAsia" w:eastAsiaTheme="minorEastAsia"/>
                <w:sz w:val="21"/>
              </w:rPr>
            </w:pPr>
            <w:r>
              <w:rPr>
                <w:rFonts w:asciiTheme="minorEastAsia" w:hAnsiTheme="minorEastAsia" w:eastAsiaTheme="minorEastAsia"/>
                <w:sz w:val="21"/>
              </w:rPr>
              <w:t>焊工</w:t>
            </w:r>
          </w:p>
        </w:tc>
        <w:tc>
          <w:tcPr>
            <w:tcW w:w="992" w:type="dxa"/>
          </w:tcPr>
          <w:p>
            <w:pPr>
              <w:pStyle w:val="28"/>
              <w:spacing w:before="193"/>
              <w:ind w:left="10"/>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104</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电工</w:t>
            </w:r>
          </w:p>
        </w:tc>
        <w:tc>
          <w:tcPr>
            <w:tcW w:w="992" w:type="dxa"/>
          </w:tcPr>
          <w:p>
            <w:pPr>
              <w:pStyle w:val="28"/>
              <w:spacing w:before="192"/>
              <w:ind w:left="10"/>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105</w:t>
            </w:r>
          </w:p>
        </w:tc>
        <w:tc>
          <w:tcPr>
            <w:tcW w:w="3239" w:type="dxa"/>
          </w:tcPr>
          <w:p>
            <w:pPr>
              <w:pStyle w:val="28"/>
              <w:spacing w:before="178"/>
              <w:ind w:left="1075" w:right="1064"/>
              <w:jc w:val="both"/>
              <w:rPr>
                <w:rFonts w:asciiTheme="minorEastAsia" w:hAnsiTheme="minorEastAsia" w:eastAsiaTheme="minorEastAsia"/>
                <w:sz w:val="21"/>
              </w:rPr>
            </w:pPr>
            <w:r>
              <w:rPr>
                <w:rFonts w:asciiTheme="minorEastAsia" w:hAnsiTheme="minorEastAsia" w:eastAsiaTheme="minorEastAsia"/>
                <w:sz w:val="21"/>
              </w:rPr>
              <w:t>混凝土工</w:t>
            </w:r>
          </w:p>
        </w:tc>
        <w:tc>
          <w:tcPr>
            <w:tcW w:w="992" w:type="dxa"/>
          </w:tcPr>
          <w:p>
            <w:pPr>
              <w:pStyle w:val="28"/>
              <w:spacing w:before="192"/>
              <w:ind w:left="10"/>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106</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木工</w:t>
            </w:r>
          </w:p>
        </w:tc>
        <w:tc>
          <w:tcPr>
            <w:tcW w:w="992" w:type="dxa"/>
          </w:tcPr>
          <w:p>
            <w:pPr>
              <w:pStyle w:val="28"/>
              <w:spacing w:before="192"/>
              <w:ind w:left="10"/>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107</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钢筋工</w:t>
            </w:r>
          </w:p>
        </w:tc>
        <w:tc>
          <w:tcPr>
            <w:tcW w:w="992" w:type="dxa"/>
          </w:tcPr>
          <w:p>
            <w:pPr>
              <w:pStyle w:val="28"/>
              <w:spacing w:before="192"/>
              <w:ind w:left="10"/>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jc w:val="center"/>
              <w:rPr>
                <w:rFonts w:asciiTheme="minorEastAsia" w:hAnsiTheme="minorEastAsia" w:eastAsiaTheme="minorEastAsia"/>
                <w:sz w:val="20"/>
              </w:rPr>
            </w:pPr>
          </w:p>
        </w:tc>
        <w:tc>
          <w:tcPr>
            <w:tcW w:w="3239" w:type="dxa"/>
          </w:tcPr>
          <w:p>
            <w:pPr>
              <w:pStyle w:val="28"/>
              <w:spacing w:before="192"/>
              <w:ind w:left="1073" w:right="1064"/>
              <w:jc w:val="both"/>
              <w:rPr>
                <w:rFonts w:asciiTheme="minorEastAsia" w:hAnsiTheme="minorEastAsia" w:eastAsiaTheme="minorEastAsia"/>
                <w:sz w:val="21"/>
              </w:rPr>
            </w:pPr>
            <w:r>
              <w:rPr>
                <w:rFonts w:asciiTheme="minorEastAsia" w:hAnsiTheme="minorEastAsia" w:eastAsiaTheme="minorEastAsia"/>
                <w:sz w:val="21"/>
              </w:rPr>
              <w:t>……</w:t>
            </w:r>
          </w:p>
        </w:tc>
        <w:tc>
          <w:tcPr>
            <w:tcW w:w="992" w:type="dxa"/>
          </w:tcPr>
          <w:p>
            <w:pPr>
              <w:pStyle w:val="28"/>
              <w:jc w:val="both"/>
              <w:rPr>
                <w:rFonts w:asciiTheme="minorEastAsia" w:hAnsiTheme="minorEastAsia" w:eastAsiaTheme="minorEastAsia"/>
                <w:sz w:val="20"/>
              </w:rPr>
            </w:pP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364" w:type="dxa"/>
            <w:gridSpan w:val="6"/>
          </w:tcPr>
          <w:p>
            <w:pPr>
              <w:pStyle w:val="28"/>
              <w:tabs>
                <w:tab w:val="left" w:pos="7510"/>
              </w:tabs>
              <w:spacing w:before="179"/>
              <w:ind w:left="4519"/>
              <w:jc w:val="both"/>
              <w:rPr>
                <w:rFonts w:asciiTheme="minorEastAsia" w:hAnsiTheme="minorEastAsia" w:eastAsiaTheme="minorEastAsia"/>
                <w:sz w:val="21"/>
              </w:rPr>
            </w:pPr>
            <w:r>
              <w:rPr>
                <w:rFonts w:asciiTheme="minorEastAsia" w:hAnsiTheme="minorEastAsia" w:eastAsiaTheme="minorEastAsia"/>
                <w:sz w:val="21"/>
              </w:rPr>
              <w:t>劳务</w:t>
            </w:r>
            <w:r>
              <w:rPr>
                <w:rFonts w:asciiTheme="minorEastAsia" w:hAnsiTheme="minorEastAsia" w:eastAsiaTheme="minorEastAsia"/>
                <w:spacing w:val="-3"/>
                <w:sz w:val="21"/>
              </w:rPr>
              <w:t>小</w:t>
            </w:r>
            <w:r>
              <w:rPr>
                <w:rFonts w:asciiTheme="minorEastAsia" w:hAnsiTheme="minorEastAsia" w:eastAsiaTheme="minorEastAsia"/>
                <w:sz w:val="21"/>
              </w:rPr>
              <w:t>计</w:t>
            </w:r>
            <w:r>
              <w:rPr>
                <w:rFonts w:asciiTheme="minorEastAsia" w:hAnsiTheme="minorEastAsia" w:eastAsiaTheme="minorEastAsia"/>
                <w:spacing w:val="-3"/>
                <w:sz w:val="21"/>
              </w:rPr>
              <w:t>金</w:t>
            </w:r>
            <w:r>
              <w:rPr>
                <w:rFonts w:asciiTheme="minorEastAsia" w:hAnsiTheme="minorEastAsia" w:eastAsiaTheme="minorEastAsia"/>
                <w:sz w:val="21"/>
              </w:rPr>
              <w:t>额：</w:t>
            </w:r>
            <w:r>
              <w:rPr>
                <w:rFonts w:asciiTheme="minorEastAsia" w:hAnsiTheme="minorEastAsia" w:eastAsiaTheme="minorEastAsia"/>
                <w:spacing w:val="-2"/>
                <w:sz w:val="21"/>
              </w:rPr>
              <w:t xml:space="preserve"> </w:t>
            </w:r>
            <w:r>
              <w:rPr>
                <w:rFonts w:asciiTheme="minorEastAsia" w:hAnsiTheme="minorEastAsia" w:eastAsiaTheme="minorEastAsia"/>
                <w:sz w:val="21"/>
                <w:u w:val="thick"/>
              </w:rPr>
              <w:t xml:space="preserve"> </w:t>
            </w:r>
            <w:r>
              <w:rPr>
                <w:rFonts w:asciiTheme="minorEastAsia" w:hAnsiTheme="minorEastAsia" w:eastAsiaTheme="minorEastAsia"/>
                <w:sz w:val="21"/>
                <w:u w:val="thick"/>
              </w:rPr>
              <w:tab/>
            </w:r>
          </w:p>
          <w:p>
            <w:pPr>
              <w:pStyle w:val="28"/>
              <w:spacing w:before="1"/>
              <w:jc w:val="both"/>
              <w:rPr>
                <w:rFonts w:asciiTheme="minorEastAsia" w:hAnsiTheme="minorEastAsia" w:eastAsiaTheme="minorEastAsia"/>
                <w:sz w:val="16"/>
              </w:rPr>
            </w:pPr>
          </w:p>
          <w:p>
            <w:pPr>
              <w:pStyle w:val="28"/>
              <w:ind w:left="4519"/>
              <w:jc w:val="both"/>
              <w:rPr>
                <w:rFonts w:asciiTheme="minorEastAsia" w:hAnsiTheme="minorEastAsia" w:eastAsiaTheme="minorEastAsia"/>
                <w:sz w:val="21"/>
              </w:rPr>
            </w:pPr>
            <w:r>
              <w:rPr>
                <w:rFonts w:asciiTheme="minorEastAsia" w:hAnsiTheme="minorEastAsia" w:eastAsiaTheme="minorEastAsia"/>
                <w:sz w:val="21"/>
              </w:rPr>
              <w:t>（计入“计日工汇总表”）</w:t>
            </w:r>
          </w:p>
        </w:tc>
      </w:tr>
    </w:tbl>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5.2.2</w:t>
      </w:r>
      <w:r>
        <w:rPr>
          <w:rFonts w:asciiTheme="minorEastAsia" w:hAnsiTheme="minorEastAsia" w:eastAsiaTheme="minorEastAsia"/>
        </w:rPr>
        <w:t>材料</w:t>
      </w:r>
    </w:p>
    <w:tbl>
      <w:tblPr>
        <w:tblStyle w:val="26"/>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6"/>
        <w:gridCol w:w="3239"/>
        <w:gridCol w:w="992"/>
        <w:gridCol w:w="1134"/>
        <w:gridCol w:w="85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vAlign w:val="center"/>
          </w:tcPr>
          <w:p>
            <w:pPr>
              <w:jc w:val="center"/>
              <w:rPr>
                <w:rFonts w:asciiTheme="minorEastAsia" w:hAnsiTheme="minorEastAsia" w:eastAsiaTheme="minorEastAsia"/>
              </w:rPr>
            </w:pPr>
            <w:r>
              <w:rPr>
                <w:rFonts w:asciiTheme="minorEastAsia" w:hAnsiTheme="minorEastAsia" w:eastAsiaTheme="minorEastAsia"/>
              </w:rPr>
              <w:t>编号</w:t>
            </w:r>
          </w:p>
        </w:tc>
        <w:tc>
          <w:tcPr>
            <w:tcW w:w="3239" w:type="dxa"/>
            <w:vAlign w:val="center"/>
          </w:tcPr>
          <w:p>
            <w:pPr>
              <w:jc w:val="center"/>
              <w:rPr>
                <w:rFonts w:asciiTheme="minorEastAsia" w:hAnsiTheme="minorEastAsia" w:eastAsiaTheme="minorEastAsia"/>
              </w:rPr>
            </w:pPr>
            <w:r>
              <w:rPr>
                <w:rFonts w:asciiTheme="minorEastAsia" w:hAnsiTheme="minorEastAsia" w:eastAsiaTheme="minorEastAsia"/>
              </w:rPr>
              <w:t>子目名称</w:t>
            </w:r>
          </w:p>
        </w:tc>
        <w:tc>
          <w:tcPr>
            <w:tcW w:w="992" w:type="dxa"/>
            <w:vAlign w:val="center"/>
          </w:tcPr>
          <w:p>
            <w:pPr>
              <w:jc w:val="center"/>
              <w:rPr>
                <w:rFonts w:asciiTheme="minorEastAsia" w:hAnsiTheme="minorEastAsia" w:eastAsiaTheme="minorEastAsia"/>
              </w:rPr>
            </w:pPr>
            <w:r>
              <w:rPr>
                <w:rFonts w:asciiTheme="minorEastAsia" w:hAnsiTheme="minorEastAsia" w:eastAsiaTheme="minorEastAsia"/>
              </w:rPr>
              <w:t>单位</w:t>
            </w:r>
          </w:p>
        </w:tc>
        <w:tc>
          <w:tcPr>
            <w:tcW w:w="1134" w:type="dxa"/>
            <w:vAlign w:val="center"/>
          </w:tcPr>
          <w:p>
            <w:pPr>
              <w:jc w:val="center"/>
              <w:rPr>
                <w:rFonts w:asciiTheme="minorEastAsia" w:hAnsiTheme="minorEastAsia" w:eastAsiaTheme="minorEastAsia"/>
              </w:rPr>
            </w:pPr>
            <w:r>
              <w:rPr>
                <w:rFonts w:asciiTheme="minorEastAsia" w:hAnsiTheme="minorEastAsia" w:eastAsiaTheme="minorEastAsia"/>
              </w:rPr>
              <w:t>暂定数量</w:t>
            </w:r>
          </w:p>
        </w:tc>
        <w:tc>
          <w:tcPr>
            <w:tcW w:w="850" w:type="dxa"/>
            <w:vAlign w:val="center"/>
          </w:tcPr>
          <w:p>
            <w:pPr>
              <w:jc w:val="center"/>
              <w:rPr>
                <w:rFonts w:asciiTheme="minorEastAsia" w:hAnsiTheme="minorEastAsia" w:eastAsiaTheme="minorEastAsia"/>
              </w:rPr>
            </w:pPr>
            <w:r>
              <w:rPr>
                <w:rFonts w:asciiTheme="minorEastAsia" w:hAnsiTheme="minorEastAsia" w:eastAsiaTheme="minorEastAsia"/>
              </w:rPr>
              <w:t>单价</w:t>
            </w:r>
          </w:p>
        </w:tc>
        <w:tc>
          <w:tcPr>
            <w:tcW w:w="993" w:type="dxa"/>
            <w:vAlign w:val="center"/>
          </w:tcPr>
          <w:p>
            <w:pPr>
              <w:jc w:val="center"/>
              <w:rPr>
                <w:rFonts w:asciiTheme="minorEastAsia" w:hAnsiTheme="minorEastAsia" w:eastAsiaTheme="minorEastAsia"/>
              </w:rPr>
            </w:pPr>
            <w:r>
              <w:rPr>
                <w:rFonts w:asciiTheme="minorEastAsia" w:hAnsiTheme="minorEastAsia" w:eastAsiaTheme="minorEastAsia"/>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201</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水泥</w:t>
            </w:r>
          </w:p>
        </w:tc>
        <w:tc>
          <w:tcPr>
            <w:tcW w:w="992" w:type="dxa"/>
          </w:tcPr>
          <w:p>
            <w:pPr>
              <w:pStyle w:val="28"/>
              <w:spacing w:before="192"/>
              <w:ind w:left="11"/>
              <w:jc w:val="both"/>
              <w:rPr>
                <w:rFonts w:asciiTheme="minorEastAsia" w:hAnsiTheme="minorEastAsia" w:eastAsiaTheme="minorEastAsia"/>
                <w:sz w:val="21"/>
              </w:rPr>
            </w:pPr>
            <w:r>
              <w:rPr>
                <w:rFonts w:asciiTheme="minorEastAsia" w:hAnsiTheme="minorEastAsia" w:eastAsiaTheme="minorEastAsia"/>
                <w:sz w:val="21"/>
              </w:rPr>
              <w:t>t</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202</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钢筋</w:t>
            </w:r>
          </w:p>
        </w:tc>
        <w:tc>
          <w:tcPr>
            <w:tcW w:w="992" w:type="dxa"/>
          </w:tcPr>
          <w:p>
            <w:pPr>
              <w:pStyle w:val="28"/>
              <w:spacing w:before="192"/>
              <w:ind w:left="11"/>
              <w:jc w:val="both"/>
              <w:rPr>
                <w:rFonts w:asciiTheme="minorEastAsia" w:hAnsiTheme="minorEastAsia" w:eastAsiaTheme="minorEastAsia"/>
                <w:sz w:val="21"/>
              </w:rPr>
            </w:pPr>
            <w:r>
              <w:rPr>
                <w:rFonts w:asciiTheme="minorEastAsia" w:hAnsiTheme="minorEastAsia" w:eastAsiaTheme="minorEastAsia"/>
                <w:sz w:val="21"/>
              </w:rPr>
              <w:t>t</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156" w:type="dxa"/>
          </w:tcPr>
          <w:p>
            <w:pPr>
              <w:pStyle w:val="28"/>
              <w:spacing w:before="193"/>
              <w:ind w:left="189" w:right="180"/>
              <w:jc w:val="center"/>
              <w:rPr>
                <w:rFonts w:asciiTheme="minorEastAsia" w:hAnsiTheme="minorEastAsia" w:eastAsiaTheme="minorEastAsia"/>
                <w:sz w:val="21"/>
              </w:rPr>
            </w:pPr>
            <w:r>
              <w:rPr>
                <w:rFonts w:asciiTheme="minorEastAsia" w:hAnsiTheme="minorEastAsia" w:eastAsiaTheme="minorEastAsia"/>
                <w:sz w:val="21"/>
              </w:rPr>
              <w:t>203</w:t>
            </w:r>
          </w:p>
        </w:tc>
        <w:tc>
          <w:tcPr>
            <w:tcW w:w="3239" w:type="dxa"/>
          </w:tcPr>
          <w:p>
            <w:pPr>
              <w:pStyle w:val="28"/>
              <w:spacing w:before="179"/>
              <w:ind w:left="1073" w:right="1064"/>
              <w:jc w:val="both"/>
              <w:rPr>
                <w:rFonts w:asciiTheme="minorEastAsia" w:hAnsiTheme="minorEastAsia" w:eastAsiaTheme="minorEastAsia"/>
                <w:sz w:val="21"/>
              </w:rPr>
            </w:pPr>
            <w:r>
              <w:rPr>
                <w:rFonts w:asciiTheme="minorEastAsia" w:hAnsiTheme="minorEastAsia" w:eastAsiaTheme="minorEastAsia"/>
                <w:sz w:val="21"/>
              </w:rPr>
              <w:t>钢绞线</w:t>
            </w:r>
          </w:p>
        </w:tc>
        <w:tc>
          <w:tcPr>
            <w:tcW w:w="992" w:type="dxa"/>
          </w:tcPr>
          <w:p>
            <w:pPr>
              <w:pStyle w:val="28"/>
              <w:spacing w:before="193"/>
              <w:ind w:left="11"/>
              <w:jc w:val="both"/>
              <w:rPr>
                <w:rFonts w:asciiTheme="minorEastAsia" w:hAnsiTheme="minorEastAsia" w:eastAsiaTheme="minorEastAsia"/>
                <w:sz w:val="21"/>
              </w:rPr>
            </w:pPr>
            <w:r>
              <w:rPr>
                <w:rFonts w:asciiTheme="minorEastAsia" w:hAnsiTheme="minorEastAsia" w:eastAsiaTheme="minorEastAsia"/>
                <w:sz w:val="21"/>
              </w:rPr>
              <w:t>t</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204</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沥青</w:t>
            </w:r>
          </w:p>
        </w:tc>
        <w:tc>
          <w:tcPr>
            <w:tcW w:w="992" w:type="dxa"/>
          </w:tcPr>
          <w:p>
            <w:pPr>
              <w:pStyle w:val="28"/>
              <w:spacing w:before="192"/>
              <w:ind w:left="11"/>
              <w:jc w:val="both"/>
              <w:rPr>
                <w:rFonts w:asciiTheme="minorEastAsia" w:hAnsiTheme="minorEastAsia" w:eastAsiaTheme="minorEastAsia"/>
                <w:sz w:val="21"/>
              </w:rPr>
            </w:pPr>
            <w:r>
              <w:rPr>
                <w:rFonts w:asciiTheme="minorEastAsia" w:hAnsiTheme="minorEastAsia" w:eastAsiaTheme="minorEastAsia"/>
                <w:sz w:val="21"/>
              </w:rPr>
              <w:t>t</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205</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木材</w:t>
            </w:r>
          </w:p>
        </w:tc>
        <w:tc>
          <w:tcPr>
            <w:tcW w:w="992" w:type="dxa"/>
          </w:tcPr>
          <w:p>
            <w:pPr>
              <w:pStyle w:val="28"/>
              <w:spacing w:before="157"/>
              <w:ind w:left="516" w:right="511"/>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206</w:t>
            </w:r>
          </w:p>
        </w:tc>
        <w:tc>
          <w:tcPr>
            <w:tcW w:w="3239" w:type="dxa"/>
          </w:tcPr>
          <w:p>
            <w:pPr>
              <w:pStyle w:val="28"/>
              <w:spacing w:before="178"/>
              <w:ind w:left="9"/>
              <w:jc w:val="center"/>
              <w:rPr>
                <w:rFonts w:asciiTheme="minorEastAsia" w:hAnsiTheme="minorEastAsia" w:eastAsiaTheme="minorEastAsia"/>
                <w:sz w:val="21"/>
              </w:rPr>
            </w:pPr>
            <w:r>
              <w:rPr>
                <w:rFonts w:asciiTheme="minorEastAsia" w:hAnsiTheme="minorEastAsia" w:eastAsiaTheme="minorEastAsia"/>
                <w:sz w:val="21"/>
              </w:rPr>
              <w:t>砂</w:t>
            </w:r>
          </w:p>
        </w:tc>
        <w:tc>
          <w:tcPr>
            <w:tcW w:w="992" w:type="dxa"/>
          </w:tcPr>
          <w:p>
            <w:pPr>
              <w:pStyle w:val="28"/>
              <w:spacing w:before="157"/>
              <w:ind w:left="516" w:right="511"/>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207</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碎石</w:t>
            </w:r>
          </w:p>
        </w:tc>
        <w:tc>
          <w:tcPr>
            <w:tcW w:w="992" w:type="dxa"/>
          </w:tcPr>
          <w:p>
            <w:pPr>
              <w:pStyle w:val="28"/>
              <w:spacing w:before="157"/>
              <w:ind w:left="516" w:right="511"/>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56" w:type="dxa"/>
          </w:tcPr>
          <w:p>
            <w:pPr>
              <w:pStyle w:val="28"/>
              <w:spacing w:before="192"/>
              <w:ind w:left="189" w:right="180"/>
              <w:jc w:val="center"/>
              <w:rPr>
                <w:rFonts w:asciiTheme="minorEastAsia" w:hAnsiTheme="minorEastAsia" w:eastAsiaTheme="minorEastAsia"/>
                <w:sz w:val="21"/>
              </w:rPr>
            </w:pPr>
            <w:r>
              <w:rPr>
                <w:rFonts w:asciiTheme="minorEastAsia" w:hAnsiTheme="minorEastAsia" w:eastAsiaTheme="minorEastAsia"/>
                <w:sz w:val="21"/>
              </w:rPr>
              <w:t>208</w:t>
            </w:r>
          </w:p>
        </w:tc>
        <w:tc>
          <w:tcPr>
            <w:tcW w:w="3239" w:type="dxa"/>
          </w:tcPr>
          <w:p>
            <w:pPr>
              <w:pStyle w:val="28"/>
              <w:spacing w:before="178"/>
              <w:ind w:left="1073" w:right="1064"/>
              <w:jc w:val="both"/>
              <w:rPr>
                <w:rFonts w:asciiTheme="minorEastAsia" w:hAnsiTheme="minorEastAsia" w:eastAsiaTheme="minorEastAsia"/>
                <w:sz w:val="21"/>
              </w:rPr>
            </w:pPr>
            <w:r>
              <w:rPr>
                <w:rFonts w:asciiTheme="minorEastAsia" w:hAnsiTheme="minorEastAsia" w:eastAsiaTheme="minorEastAsia"/>
                <w:sz w:val="21"/>
              </w:rPr>
              <w:t>片石</w:t>
            </w:r>
          </w:p>
        </w:tc>
        <w:tc>
          <w:tcPr>
            <w:tcW w:w="992" w:type="dxa"/>
          </w:tcPr>
          <w:p>
            <w:pPr>
              <w:pStyle w:val="28"/>
              <w:spacing w:before="157"/>
              <w:ind w:left="516" w:right="511"/>
              <w:jc w:val="both"/>
              <w:rPr>
                <w:rFonts w:asciiTheme="minorEastAsia" w:hAnsiTheme="minorEastAsia" w:eastAsiaTheme="minorEastAsia"/>
                <w:sz w:val="14"/>
              </w:rPr>
            </w:pPr>
            <w:r>
              <w:rPr>
                <w:rFonts w:asciiTheme="minorEastAsia" w:hAnsiTheme="minorEastAsia" w:eastAsiaTheme="minorEastAsia"/>
                <w:position w:val="-9"/>
                <w:sz w:val="21"/>
              </w:rPr>
              <w:t>m</w:t>
            </w:r>
            <w:r>
              <w:rPr>
                <w:rFonts w:asciiTheme="minorEastAsia" w:hAnsiTheme="minorEastAsia" w:eastAsiaTheme="minorEastAsia"/>
                <w:sz w:val="14"/>
              </w:rPr>
              <w:t>3</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1" w:hRule="atLeast"/>
        </w:trPr>
        <w:tc>
          <w:tcPr>
            <w:tcW w:w="1156" w:type="dxa"/>
          </w:tcPr>
          <w:p>
            <w:pPr>
              <w:pStyle w:val="28"/>
              <w:jc w:val="both"/>
              <w:rPr>
                <w:rFonts w:asciiTheme="minorEastAsia" w:hAnsiTheme="minorEastAsia" w:eastAsiaTheme="minorEastAsia"/>
                <w:sz w:val="20"/>
              </w:rPr>
            </w:pPr>
          </w:p>
        </w:tc>
        <w:tc>
          <w:tcPr>
            <w:tcW w:w="3239" w:type="dxa"/>
          </w:tcPr>
          <w:p>
            <w:pPr>
              <w:pStyle w:val="28"/>
              <w:spacing w:before="193"/>
              <w:ind w:left="1073" w:right="1064"/>
              <w:jc w:val="both"/>
              <w:rPr>
                <w:rFonts w:asciiTheme="minorEastAsia" w:hAnsiTheme="minorEastAsia" w:eastAsiaTheme="minorEastAsia"/>
                <w:sz w:val="21"/>
              </w:rPr>
            </w:pPr>
            <w:r>
              <w:rPr>
                <w:rFonts w:asciiTheme="minorEastAsia" w:hAnsiTheme="minorEastAsia" w:eastAsiaTheme="minorEastAsia"/>
                <w:sz w:val="21"/>
              </w:rPr>
              <w:t>……</w:t>
            </w:r>
          </w:p>
        </w:tc>
        <w:tc>
          <w:tcPr>
            <w:tcW w:w="992" w:type="dxa"/>
          </w:tcPr>
          <w:p>
            <w:pPr>
              <w:pStyle w:val="28"/>
              <w:jc w:val="both"/>
              <w:rPr>
                <w:rFonts w:asciiTheme="minorEastAsia" w:hAnsiTheme="minorEastAsia" w:eastAsiaTheme="minorEastAsia"/>
                <w:sz w:val="20"/>
              </w:rPr>
            </w:pP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364" w:type="dxa"/>
            <w:gridSpan w:val="6"/>
          </w:tcPr>
          <w:p>
            <w:pPr>
              <w:pStyle w:val="28"/>
              <w:tabs>
                <w:tab w:val="left" w:pos="7510"/>
              </w:tabs>
              <w:spacing w:before="178"/>
              <w:ind w:left="4519"/>
              <w:jc w:val="both"/>
              <w:rPr>
                <w:rFonts w:asciiTheme="minorEastAsia" w:hAnsiTheme="minorEastAsia" w:eastAsiaTheme="minorEastAsia"/>
                <w:sz w:val="21"/>
              </w:rPr>
            </w:pPr>
            <w:r>
              <w:rPr>
                <w:rFonts w:asciiTheme="minorEastAsia" w:hAnsiTheme="minorEastAsia" w:eastAsiaTheme="minorEastAsia"/>
                <w:sz w:val="21"/>
              </w:rPr>
              <w:t>材料</w:t>
            </w:r>
            <w:r>
              <w:rPr>
                <w:rFonts w:asciiTheme="minorEastAsia" w:hAnsiTheme="minorEastAsia" w:eastAsiaTheme="minorEastAsia"/>
                <w:spacing w:val="-3"/>
                <w:sz w:val="21"/>
              </w:rPr>
              <w:t>小</w:t>
            </w:r>
            <w:r>
              <w:rPr>
                <w:rFonts w:asciiTheme="minorEastAsia" w:hAnsiTheme="minorEastAsia" w:eastAsiaTheme="minorEastAsia"/>
                <w:sz w:val="21"/>
              </w:rPr>
              <w:t>计</w:t>
            </w:r>
            <w:r>
              <w:rPr>
                <w:rFonts w:asciiTheme="minorEastAsia" w:hAnsiTheme="minorEastAsia" w:eastAsiaTheme="minorEastAsia"/>
                <w:spacing w:val="-3"/>
                <w:sz w:val="21"/>
              </w:rPr>
              <w:t>金</w:t>
            </w:r>
            <w:r>
              <w:rPr>
                <w:rFonts w:asciiTheme="minorEastAsia" w:hAnsiTheme="minorEastAsia" w:eastAsiaTheme="minorEastAsia"/>
                <w:sz w:val="21"/>
              </w:rPr>
              <w:t>额：</w:t>
            </w:r>
            <w:r>
              <w:rPr>
                <w:rFonts w:asciiTheme="minorEastAsia" w:hAnsiTheme="minorEastAsia" w:eastAsiaTheme="minorEastAsia"/>
                <w:spacing w:val="-2"/>
                <w:sz w:val="21"/>
              </w:rPr>
              <w:t xml:space="preserve"> </w:t>
            </w:r>
            <w:r>
              <w:rPr>
                <w:rFonts w:asciiTheme="minorEastAsia" w:hAnsiTheme="minorEastAsia" w:eastAsiaTheme="minorEastAsia"/>
                <w:sz w:val="21"/>
                <w:u w:val="thick"/>
              </w:rPr>
              <w:t xml:space="preserve"> </w:t>
            </w:r>
            <w:r>
              <w:rPr>
                <w:rFonts w:asciiTheme="minorEastAsia" w:hAnsiTheme="minorEastAsia" w:eastAsiaTheme="minorEastAsia"/>
                <w:sz w:val="21"/>
                <w:u w:val="thick"/>
              </w:rPr>
              <w:tab/>
            </w:r>
          </w:p>
          <w:p>
            <w:pPr>
              <w:pStyle w:val="28"/>
              <w:spacing w:before="4"/>
              <w:jc w:val="both"/>
              <w:rPr>
                <w:rFonts w:asciiTheme="minorEastAsia" w:hAnsiTheme="minorEastAsia" w:eastAsiaTheme="minorEastAsia"/>
                <w:sz w:val="16"/>
              </w:rPr>
            </w:pPr>
          </w:p>
          <w:p>
            <w:pPr>
              <w:pStyle w:val="28"/>
              <w:ind w:left="4519"/>
              <w:jc w:val="both"/>
              <w:rPr>
                <w:rFonts w:asciiTheme="minorEastAsia" w:hAnsiTheme="minorEastAsia" w:eastAsiaTheme="minorEastAsia"/>
                <w:sz w:val="21"/>
              </w:rPr>
            </w:pPr>
            <w:r>
              <w:rPr>
                <w:rFonts w:asciiTheme="minorEastAsia" w:hAnsiTheme="minorEastAsia" w:eastAsiaTheme="minorEastAsia"/>
                <w:sz w:val="21"/>
              </w:rPr>
              <w:t>（计入“计日工汇总表”）</w:t>
            </w:r>
          </w:p>
        </w:tc>
      </w:tr>
    </w:tbl>
    <w:p>
      <w:pPr>
        <w:spacing w:line="360" w:lineRule="auto"/>
        <w:ind w:firstLine="440" w:firstLineChars="200"/>
        <w:rPr>
          <w:rFonts w:asciiTheme="minorEastAsia" w:hAnsiTheme="minorEastAsia" w:eastAsiaTheme="minorEastAsia"/>
        </w:rPr>
      </w:pP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5.2.3</w:t>
      </w:r>
      <w:r>
        <w:rPr>
          <w:rFonts w:asciiTheme="minorEastAsia" w:hAnsiTheme="minorEastAsia" w:eastAsiaTheme="minorEastAsia"/>
        </w:rPr>
        <w:t>施工机械</w:t>
      </w:r>
    </w:p>
    <w:p>
      <w:pPr>
        <w:pStyle w:val="12"/>
        <w:spacing w:before="7"/>
        <w:jc w:val="both"/>
        <w:rPr>
          <w:rFonts w:asciiTheme="minorEastAsia" w:hAnsiTheme="minorEastAsia" w:eastAsiaTheme="minorEastAsia"/>
          <w:sz w:val="9"/>
        </w:rPr>
      </w:pPr>
    </w:p>
    <w:tbl>
      <w:tblPr>
        <w:tblStyle w:val="26"/>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1"/>
        <w:gridCol w:w="3364"/>
        <w:gridCol w:w="992"/>
        <w:gridCol w:w="1134"/>
        <w:gridCol w:w="85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1031" w:type="dxa"/>
            <w:vAlign w:val="center"/>
          </w:tcPr>
          <w:p>
            <w:pPr>
              <w:jc w:val="center"/>
              <w:rPr>
                <w:rFonts w:asciiTheme="minorEastAsia" w:hAnsiTheme="minorEastAsia" w:eastAsiaTheme="minorEastAsia"/>
              </w:rPr>
            </w:pPr>
            <w:r>
              <w:rPr>
                <w:rFonts w:asciiTheme="minorEastAsia" w:hAnsiTheme="minorEastAsia" w:eastAsiaTheme="minorEastAsia"/>
              </w:rPr>
              <w:t>编号</w:t>
            </w:r>
          </w:p>
        </w:tc>
        <w:tc>
          <w:tcPr>
            <w:tcW w:w="3364" w:type="dxa"/>
            <w:vAlign w:val="center"/>
          </w:tcPr>
          <w:p>
            <w:pPr>
              <w:jc w:val="center"/>
              <w:rPr>
                <w:rFonts w:asciiTheme="minorEastAsia" w:hAnsiTheme="minorEastAsia" w:eastAsiaTheme="minorEastAsia"/>
              </w:rPr>
            </w:pPr>
            <w:r>
              <w:rPr>
                <w:rFonts w:asciiTheme="minorEastAsia" w:hAnsiTheme="minorEastAsia" w:eastAsiaTheme="minorEastAsia"/>
              </w:rPr>
              <w:t>子目名称</w:t>
            </w:r>
          </w:p>
        </w:tc>
        <w:tc>
          <w:tcPr>
            <w:tcW w:w="992" w:type="dxa"/>
            <w:vAlign w:val="center"/>
          </w:tcPr>
          <w:p>
            <w:pPr>
              <w:jc w:val="center"/>
              <w:rPr>
                <w:rFonts w:asciiTheme="minorEastAsia" w:hAnsiTheme="minorEastAsia" w:eastAsiaTheme="minorEastAsia"/>
              </w:rPr>
            </w:pPr>
            <w:r>
              <w:rPr>
                <w:rFonts w:asciiTheme="minorEastAsia" w:hAnsiTheme="minorEastAsia" w:eastAsiaTheme="minorEastAsia"/>
              </w:rPr>
              <w:t>单位</w:t>
            </w:r>
          </w:p>
        </w:tc>
        <w:tc>
          <w:tcPr>
            <w:tcW w:w="1134" w:type="dxa"/>
            <w:vAlign w:val="center"/>
          </w:tcPr>
          <w:p>
            <w:pPr>
              <w:jc w:val="center"/>
              <w:rPr>
                <w:rFonts w:asciiTheme="minorEastAsia" w:hAnsiTheme="minorEastAsia" w:eastAsiaTheme="minorEastAsia"/>
              </w:rPr>
            </w:pPr>
            <w:r>
              <w:rPr>
                <w:rFonts w:asciiTheme="minorEastAsia" w:hAnsiTheme="minorEastAsia" w:eastAsiaTheme="minorEastAsia"/>
              </w:rPr>
              <w:t>暂定数量</w:t>
            </w:r>
          </w:p>
        </w:tc>
        <w:tc>
          <w:tcPr>
            <w:tcW w:w="850" w:type="dxa"/>
            <w:vAlign w:val="center"/>
          </w:tcPr>
          <w:p>
            <w:pPr>
              <w:jc w:val="center"/>
              <w:rPr>
                <w:rFonts w:asciiTheme="minorEastAsia" w:hAnsiTheme="minorEastAsia" w:eastAsiaTheme="minorEastAsia"/>
              </w:rPr>
            </w:pPr>
            <w:r>
              <w:rPr>
                <w:rFonts w:asciiTheme="minorEastAsia" w:hAnsiTheme="minorEastAsia" w:eastAsiaTheme="minorEastAsia"/>
              </w:rPr>
              <w:t>单价</w:t>
            </w:r>
          </w:p>
        </w:tc>
        <w:tc>
          <w:tcPr>
            <w:tcW w:w="993" w:type="dxa"/>
            <w:vAlign w:val="center"/>
          </w:tcPr>
          <w:p>
            <w:pPr>
              <w:jc w:val="center"/>
              <w:rPr>
                <w:rFonts w:asciiTheme="minorEastAsia" w:hAnsiTheme="minorEastAsia" w:eastAsiaTheme="minorEastAsia"/>
              </w:rPr>
            </w:pPr>
            <w:r>
              <w:rPr>
                <w:rFonts w:asciiTheme="minorEastAsia" w:hAnsiTheme="minorEastAsia" w:eastAsiaTheme="minorEastAsia"/>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031" w:type="dxa"/>
          </w:tcPr>
          <w:p>
            <w:pPr>
              <w:pStyle w:val="28"/>
              <w:spacing w:before="156"/>
              <w:ind w:left="89" w:right="80"/>
              <w:jc w:val="both"/>
              <w:rPr>
                <w:rFonts w:asciiTheme="minorEastAsia" w:hAnsiTheme="minorEastAsia" w:eastAsiaTheme="minorEastAsia"/>
                <w:sz w:val="21"/>
              </w:rPr>
            </w:pPr>
            <w:r>
              <w:rPr>
                <w:rFonts w:asciiTheme="minorEastAsia" w:hAnsiTheme="minorEastAsia" w:eastAsiaTheme="minorEastAsia"/>
                <w:sz w:val="21"/>
              </w:rPr>
              <w:t>301</w:t>
            </w:r>
          </w:p>
        </w:tc>
        <w:tc>
          <w:tcPr>
            <w:tcW w:w="3364" w:type="dxa"/>
          </w:tcPr>
          <w:p>
            <w:pPr>
              <w:pStyle w:val="28"/>
              <w:spacing w:before="142"/>
              <w:ind w:left="1149" w:right="1142"/>
              <w:jc w:val="both"/>
              <w:rPr>
                <w:rFonts w:asciiTheme="minorEastAsia" w:hAnsiTheme="minorEastAsia" w:eastAsiaTheme="minorEastAsia"/>
                <w:sz w:val="21"/>
              </w:rPr>
            </w:pPr>
            <w:r>
              <w:rPr>
                <w:rFonts w:asciiTheme="minorEastAsia" w:hAnsiTheme="minorEastAsia" w:eastAsiaTheme="minorEastAsia"/>
                <w:sz w:val="21"/>
              </w:rPr>
              <w:t>装载机</w:t>
            </w:r>
          </w:p>
        </w:tc>
        <w:tc>
          <w:tcPr>
            <w:tcW w:w="992" w:type="dxa"/>
          </w:tcPr>
          <w:p>
            <w:pPr>
              <w:pStyle w:val="28"/>
              <w:jc w:val="both"/>
              <w:rPr>
                <w:rFonts w:asciiTheme="minorEastAsia" w:hAnsiTheme="minorEastAsia" w:eastAsiaTheme="minorEastAsia"/>
                <w:sz w:val="20"/>
              </w:rPr>
            </w:pP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31" w:type="dxa"/>
          </w:tcPr>
          <w:p>
            <w:pPr>
              <w:pStyle w:val="28"/>
              <w:spacing w:before="156"/>
              <w:ind w:left="89" w:right="85"/>
              <w:jc w:val="both"/>
              <w:rPr>
                <w:rFonts w:asciiTheme="minorEastAsia" w:hAnsiTheme="minorEastAsia" w:eastAsiaTheme="minorEastAsia"/>
                <w:sz w:val="21"/>
              </w:rPr>
            </w:pPr>
            <w:r>
              <w:rPr>
                <w:rFonts w:asciiTheme="minorEastAsia" w:hAnsiTheme="minorEastAsia" w:eastAsiaTheme="minorEastAsia"/>
                <w:sz w:val="21"/>
              </w:rPr>
              <w:t>301-1</w:t>
            </w:r>
          </w:p>
        </w:tc>
        <w:tc>
          <w:tcPr>
            <w:tcW w:w="3364" w:type="dxa"/>
          </w:tcPr>
          <w:p>
            <w:pPr>
              <w:pStyle w:val="28"/>
              <w:spacing w:before="142"/>
              <w:ind w:right="1106"/>
              <w:jc w:val="both"/>
              <w:rPr>
                <w:rFonts w:asciiTheme="minorEastAsia" w:hAnsiTheme="minorEastAsia" w:eastAsiaTheme="minorEastAsia"/>
                <w:sz w:val="21"/>
              </w:rPr>
            </w:pPr>
            <w:r>
              <w:rPr>
                <w:rFonts w:asciiTheme="minorEastAsia" w:hAnsiTheme="minorEastAsia" w:eastAsiaTheme="minorEastAsia"/>
                <w:sz w:val="21"/>
              </w:rPr>
              <w:t>1.5m</w:t>
            </w:r>
            <w:r>
              <w:rPr>
                <w:rFonts w:asciiTheme="minorEastAsia" w:hAnsiTheme="minorEastAsia" w:eastAsiaTheme="minorEastAsia"/>
                <w:sz w:val="21"/>
                <w:vertAlign w:val="superscript"/>
              </w:rPr>
              <w:t>3</w:t>
            </w:r>
            <w:r>
              <w:rPr>
                <w:rFonts w:asciiTheme="minorEastAsia" w:hAnsiTheme="minorEastAsia" w:eastAsiaTheme="minorEastAsia"/>
                <w:sz w:val="21"/>
              </w:rPr>
              <w:t xml:space="preserve"> 以下</w:t>
            </w:r>
          </w:p>
        </w:tc>
        <w:tc>
          <w:tcPr>
            <w:tcW w:w="992" w:type="dxa"/>
          </w:tcPr>
          <w:p>
            <w:pPr>
              <w:pStyle w:val="28"/>
              <w:spacing w:before="156"/>
              <w:ind w:left="8"/>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031" w:type="dxa"/>
          </w:tcPr>
          <w:p>
            <w:pPr>
              <w:pStyle w:val="28"/>
              <w:spacing w:before="156"/>
              <w:ind w:left="89" w:right="85"/>
              <w:jc w:val="both"/>
              <w:rPr>
                <w:rFonts w:asciiTheme="minorEastAsia" w:hAnsiTheme="minorEastAsia" w:eastAsiaTheme="minorEastAsia"/>
                <w:sz w:val="21"/>
              </w:rPr>
            </w:pPr>
            <w:r>
              <w:rPr>
                <w:rFonts w:asciiTheme="minorEastAsia" w:hAnsiTheme="minorEastAsia" w:eastAsiaTheme="minorEastAsia"/>
                <w:sz w:val="21"/>
              </w:rPr>
              <w:t>301-2</w:t>
            </w:r>
          </w:p>
        </w:tc>
        <w:tc>
          <w:tcPr>
            <w:tcW w:w="3364" w:type="dxa"/>
          </w:tcPr>
          <w:p>
            <w:pPr>
              <w:pStyle w:val="28"/>
              <w:spacing w:before="142"/>
              <w:ind w:right="1072"/>
              <w:jc w:val="both"/>
              <w:rPr>
                <w:rFonts w:asciiTheme="minorEastAsia" w:hAnsiTheme="minorEastAsia" w:eastAsiaTheme="minorEastAsia"/>
                <w:sz w:val="21"/>
              </w:rPr>
            </w:pPr>
            <w:r>
              <w:rPr>
                <w:rFonts w:asciiTheme="minorEastAsia" w:hAnsiTheme="minorEastAsia" w:eastAsiaTheme="minorEastAsia"/>
                <w:sz w:val="21"/>
              </w:rPr>
              <w:t>1.5～2.5 m</w:t>
            </w:r>
            <w:r>
              <w:rPr>
                <w:rFonts w:asciiTheme="minorEastAsia" w:hAnsiTheme="minorEastAsia" w:eastAsiaTheme="minorEastAsia"/>
                <w:sz w:val="21"/>
                <w:vertAlign w:val="superscript"/>
              </w:rPr>
              <w:t>3</w:t>
            </w:r>
          </w:p>
        </w:tc>
        <w:tc>
          <w:tcPr>
            <w:tcW w:w="992" w:type="dxa"/>
          </w:tcPr>
          <w:p>
            <w:pPr>
              <w:pStyle w:val="28"/>
              <w:spacing w:before="156"/>
              <w:ind w:left="8"/>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31" w:type="dxa"/>
          </w:tcPr>
          <w:p>
            <w:pPr>
              <w:pStyle w:val="28"/>
              <w:spacing w:before="156"/>
              <w:ind w:left="89" w:right="85"/>
              <w:jc w:val="both"/>
              <w:rPr>
                <w:rFonts w:asciiTheme="minorEastAsia" w:hAnsiTheme="minorEastAsia" w:eastAsiaTheme="minorEastAsia"/>
                <w:sz w:val="21"/>
              </w:rPr>
            </w:pPr>
            <w:r>
              <w:rPr>
                <w:rFonts w:asciiTheme="minorEastAsia" w:hAnsiTheme="minorEastAsia" w:eastAsiaTheme="minorEastAsia"/>
                <w:sz w:val="21"/>
              </w:rPr>
              <w:t>301-3</w:t>
            </w:r>
          </w:p>
        </w:tc>
        <w:tc>
          <w:tcPr>
            <w:tcW w:w="3364" w:type="dxa"/>
          </w:tcPr>
          <w:p>
            <w:pPr>
              <w:pStyle w:val="28"/>
              <w:spacing w:before="142"/>
              <w:ind w:right="1079"/>
              <w:jc w:val="both"/>
              <w:rPr>
                <w:rFonts w:asciiTheme="minorEastAsia" w:hAnsiTheme="minorEastAsia" w:eastAsiaTheme="minorEastAsia"/>
                <w:sz w:val="21"/>
              </w:rPr>
            </w:pPr>
            <w:r>
              <w:rPr>
                <w:rFonts w:asciiTheme="minorEastAsia" w:hAnsiTheme="minorEastAsia" w:eastAsiaTheme="minorEastAsia"/>
                <w:sz w:val="21"/>
              </w:rPr>
              <w:t>2.5 m</w:t>
            </w:r>
            <w:r>
              <w:rPr>
                <w:rFonts w:asciiTheme="minorEastAsia" w:hAnsiTheme="minorEastAsia" w:eastAsiaTheme="minorEastAsia"/>
                <w:sz w:val="21"/>
                <w:vertAlign w:val="superscript"/>
              </w:rPr>
              <w:t>3</w:t>
            </w:r>
            <w:r>
              <w:rPr>
                <w:rFonts w:asciiTheme="minorEastAsia" w:hAnsiTheme="minorEastAsia" w:eastAsiaTheme="minorEastAsia"/>
                <w:sz w:val="21"/>
              </w:rPr>
              <w:t xml:space="preserve"> 以上</w:t>
            </w:r>
          </w:p>
        </w:tc>
        <w:tc>
          <w:tcPr>
            <w:tcW w:w="992" w:type="dxa"/>
          </w:tcPr>
          <w:p>
            <w:pPr>
              <w:pStyle w:val="28"/>
              <w:spacing w:before="156"/>
              <w:ind w:left="8"/>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31" w:type="dxa"/>
          </w:tcPr>
          <w:p>
            <w:pPr>
              <w:pStyle w:val="28"/>
              <w:spacing w:before="157"/>
              <w:ind w:left="89" w:right="80"/>
              <w:jc w:val="both"/>
              <w:rPr>
                <w:rFonts w:asciiTheme="minorEastAsia" w:hAnsiTheme="minorEastAsia" w:eastAsiaTheme="minorEastAsia"/>
                <w:sz w:val="21"/>
              </w:rPr>
            </w:pPr>
            <w:r>
              <w:rPr>
                <w:rFonts w:asciiTheme="minorEastAsia" w:hAnsiTheme="minorEastAsia" w:eastAsiaTheme="minorEastAsia"/>
                <w:sz w:val="21"/>
              </w:rPr>
              <w:t>302</w:t>
            </w:r>
          </w:p>
        </w:tc>
        <w:tc>
          <w:tcPr>
            <w:tcW w:w="3364" w:type="dxa"/>
          </w:tcPr>
          <w:p>
            <w:pPr>
              <w:pStyle w:val="28"/>
              <w:spacing w:before="143"/>
              <w:ind w:left="1149" w:right="1142"/>
              <w:jc w:val="both"/>
              <w:rPr>
                <w:rFonts w:asciiTheme="minorEastAsia" w:hAnsiTheme="minorEastAsia" w:eastAsiaTheme="minorEastAsia"/>
                <w:sz w:val="21"/>
              </w:rPr>
            </w:pPr>
            <w:r>
              <w:rPr>
                <w:rFonts w:asciiTheme="minorEastAsia" w:hAnsiTheme="minorEastAsia" w:eastAsiaTheme="minorEastAsia"/>
                <w:sz w:val="21"/>
              </w:rPr>
              <w:t>推土机</w:t>
            </w:r>
          </w:p>
        </w:tc>
        <w:tc>
          <w:tcPr>
            <w:tcW w:w="992" w:type="dxa"/>
          </w:tcPr>
          <w:p>
            <w:pPr>
              <w:pStyle w:val="28"/>
              <w:jc w:val="both"/>
              <w:rPr>
                <w:rFonts w:asciiTheme="minorEastAsia" w:hAnsiTheme="minorEastAsia" w:eastAsiaTheme="minorEastAsia"/>
                <w:sz w:val="20"/>
              </w:rPr>
            </w:pP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31" w:type="dxa"/>
          </w:tcPr>
          <w:p>
            <w:pPr>
              <w:pStyle w:val="28"/>
              <w:spacing w:before="156"/>
              <w:ind w:left="89" w:right="85"/>
              <w:jc w:val="both"/>
              <w:rPr>
                <w:rFonts w:asciiTheme="minorEastAsia" w:hAnsiTheme="minorEastAsia" w:eastAsiaTheme="minorEastAsia"/>
                <w:sz w:val="21"/>
              </w:rPr>
            </w:pPr>
            <w:r>
              <w:rPr>
                <w:rFonts w:asciiTheme="minorEastAsia" w:hAnsiTheme="minorEastAsia" w:eastAsiaTheme="minorEastAsia"/>
                <w:sz w:val="21"/>
              </w:rPr>
              <w:t>302-1</w:t>
            </w:r>
          </w:p>
        </w:tc>
        <w:tc>
          <w:tcPr>
            <w:tcW w:w="3364" w:type="dxa"/>
          </w:tcPr>
          <w:p>
            <w:pPr>
              <w:pStyle w:val="28"/>
              <w:spacing w:before="142"/>
              <w:ind w:right="1086"/>
              <w:jc w:val="both"/>
              <w:rPr>
                <w:rFonts w:asciiTheme="minorEastAsia" w:hAnsiTheme="minorEastAsia" w:eastAsiaTheme="minorEastAsia"/>
                <w:sz w:val="21"/>
              </w:rPr>
            </w:pPr>
            <w:r>
              <w:rPr>
                <w:rFonts w:asciiTheme="minorEastAsia" w:hAnsiTheme="minorEastAsia" w:eastAsiaTheme="minorEastAsia"/>
                <w:sz w:val="21"/>
              </w:rPr>
              <w:t>90kW 以下</w:t>
            </w:r>
          </w:p>
        </w:tc>
        <w:tc>
          <w:tcPr>
            <w:tcW w:w="992" w:type="dxa"/>
          </w:tcPr>
          <w:p>
            <w:pPr>
              <w:pStyle w:val="28"/>
              <w:spacing w:before="156"/>
              <w:ind w:left="8"/>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031" w:type="dxa"/>
          </w:tcPr>
          <w:p>
            <w:pPr>
              <w:pStyle w:val="28"/>
              <w:spacing w:before="156"/>
              <w:ind w:left="89" w:right="85"/>
              <w:jc w:val="both"/>
              <w:rPr>
                <w:rFonts w:asciiTheme="minorEastAsia" w:hAnsiTheme="minorEastAsia" w:eastAsiaTheme="minorEastAsia"/>
                <w:sz w:val="21"/>
              </w:rPr>
            </w:pPr>
            <w:r>
              <w:rPr>
                <w:rFonts w:asciiTheme="minorEastAsia" w:hAnsiTheme="minorEastAsia" w:eastAsiaTheme="minorEastAsia"/>
                <w:sz w:val="21"/>
              </w:rPr>
              <w:t>302-2</w:t>
            </w:r>
          </w:p>
        </w:tc>
        <w:tc>
          <w:tcPr>
            <w:tcW w:w="3364" w:type="dxa"/>
          </w:tcPr>
          <w:p>
            <w:pPr>
              <w:pStyle w:val="28"/>
              <w:spacing w:before="142"/>
              <w:ind w:right="1060"/>
              <w:jc w:val="both"/>
              <w:rPr>
                <w:rFonts w:asciiTheme="minorEastAsia" w:hAnsiTheme="minorEastAsia" w:eastAsiaTheme="minorEastAsia"/>
                <w:sz w:val="21"/>
              </w:rPr>
            </w:pPr>
            <w:r>
              <w:rPr>
                <w:rFonts w:asciiTheme="minorEastAsia" w:hAnsiTheme="minorEastAsia" w:eastAsiaTheme="minorEastAsia"/>
                <w:sz w:val="21"/>
              </w:rPr>
              <w:t>90～180kW</w:t>
            </w:r>
          </w:p>
        </w:tc>
        <w:tc>
          <w:tcPr>
            <w:tcW w:w="992" w:type="dxa"/>
          </w:tcPr>
          <w:p>
            <w:pPr>
              <w:pStyle w:val="28"/>
              <w:spacing w:before="156"/>
              <w:ind w:left="8"/>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31" w:type="dxa"/>
          </w:tcPr>
          <w:p>
            <w:pPr>
              <w:pStyle w:val="28"/>
              <w:spacing w:before="156"/>
              <w:ind w:left="89" w:right="85"/>
              <w:jc w:val="both"/>
              <w:rPr>
                <w:rFonts w:asciiTheme="minorEastAsia" w:hAnsiTheme="minorEastAsia" w:eastAsiaTheme="minorEastAsia"/>
                <w:sz w:val="21"/>
              </w:rPr>
            </w:pPr>
            <w:r>
              <w:rPr>
                <w:rFonts w:asciiTheme="minorEastAsia" w:hAnsiTheme="minorEastAsia" w:eastAsiaTheme="minorEastAsia"/>
                <w:sz w:val="21"/>
              </w:rPr>
              <w:t>302-3</w:t>
            </w:r>
          </w:p>
        </w:tc>
        <w:tc>
          <w:tcPr>
            <w:tcW w:w="3364" w:type="dxa"/>
          </w:tcPr>
          <w:p>
            <w:pPr>
              <w:pStyle w:val="28"/>
              <w:spacing w:before="142"/>
              <w:ind w:right="1038"/>
              <w:jc w:val="both"/>
              <w:rPr>
                <w:rFonts w:asciiTheme="minorEastAsia" w:hAnsiTheme="minorEastAsia" w:eastAsiaTheme="minorEastAsia"/>
                <w:sz w:val="21"/>
              </w:rPr>
            </w:pPr>
            <w:r>
              <w:rPr>
                <w:rFonts w:asciiTheme="minorEastAsia" w:hAnsiTheme="minorEastAsia" w:eastAsiaTheme="minorEastAsia"/>
                <w:sz w:val="21"/>
              </w:rPr>
              <w:t>180kW 以上</w:t>
            </w:r>
          </w:p>
        </w:tc>
        <w:tc>
          <w:tcPr>
            <w:tcW w:w="992" w:type="dxa"/>
          </w:tcPr>
          <w:p>
            <w:pPr>
              <w:pStyle w:val="28"/>
              <w:spacing w:before="156"/>
              <w:ind w:left="8"/>
              <w:jc w:val="both"/>
              <w:rPr>
                <w:rFonts w:asciiTheme="minorEastAsia" w:hAnsiTheme="minorEastAsia" w:eastAsiaTheme="minorEastAsia"/>
                <w:sz w:val="21"/>
              </w:rPr>
            </w:pPr>
            <w:r>
              <w:rPr>
                <w:rFonts w:asciiTheme="minorEastAsia" w:hAnsiTheme="minorEastAsia" w:eastAsiaTheme="minorEastAsia"/>
                <w:sz w:val="21"/>
              </w:rPr>
              <w:t>h</w:t>
            </w: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031" w:type="dxa"/>
          </w:tcPr>
          <w:p>
            <w:pPr>
              <w:pStyle w:val="28"/>
              <w:jc w:val="both"/>
              <w:rPr>
                <w:rFonts w:asciiTheme="minorEastAsia" w:hAnsiTheme="minorEastAsia" w:eastAsiaTheme="minorEastAsia"/>
                <w:sz w:val="20"/>
              </w:rPr>
            </w:pPr>
          </w:p>
        </w:tc>
        <w:tc>
          <w:tcPr>
            <w:tcW w:w="3364" w:type="dxa"/>
          </w:tcPr>
          <w:p>
            <w:pPr>
              <w:pStyle w:val="28"/>
              <w:spacing w:before="156"/>
              <w:ind w:left="1149" w:right="1142"/>
              <w:jc w:val="both"/>
              <w:rPr>
                <w:rFonts w:asciiTheme="minorEastAsia" w:hAnsiTheme="minorEastAsia" w:eastAsiaTheme="minorEastAsia"/>
                <w:sz w:val="21"/>
              </w:rPr>
            </w:pPr>
            <w:r>
              <w:rPr>
                <w:rFonts w:asciiTheme="minorEastAsia" w:hAnsiTheme="minorEastAsia" w:eastAsiaTheme="minorEastAsia"/>
                <w:sz w:val="21"/>
              </w:rPr>
              <w:t>……</w:t>
            </w:r>
          </w:p>
        </w:tc>
        <w:tc>
          <w:tcPr>
            <w:tcW w:w="992" w:type="dxa"/>
          </w:tcPr>
          <w:p>
            <w:pPr>
              <w:pStyle w:val="28"/>
              <w:jc w:val="both"/>
              <w:rPr>
                <w:rFonts w:asciiTheme="minorEastAsia" w:hAnsiTheme="minorEastAsia" w:eastAsiaTheme="minorEastAsia"/>
                <w:sz w:val="20"/>
              </w:rPr>
            </w:pPr>
          </w:p>
        </w:tc>
        <w:tc>
          <w:tcPr>
            <w:tcW w:w="1134" w:type="dxa"/>
          </w:tcPr>
          <w:p>
            <w:pPr>
              <w:pStyle w:val="28"/>
              <w:jc w:val="both"/>
              <w:rPr>
                <w:rFonts w:asciiTheme="minorEastAsia" w:hAnsiTheme="minorEastAsia" w:eastAsiaTheme="minorEastAsia"/>
                <w:sz w:val="20"/>
              </w:rPr>
            </w:pPr>
          </w:p>
        </w:tc>
        <w:tc>
          <w:tcPr>
            <w:tcW w:w="850" w:type="dxa"/>
          </w:tcPr>
          <w:p>
            <w:pPr>
              <w:pStyle w:val="28"/>
              <w:jc w:val="both"/>
              <w:rPr>
                <w:rFonts w:asciiTheme="minorEastAsia" w:hAnsiTheme="minorEastAsia" w:eastAsiaTheme="minorEastAsia"/>
                <w:sz w:val="20"/>
              </w:rPr>
            </w:pPr>
          </w:p>
        </w:tc>
        <w:tc>
          <w:tcPr>
            <w:tcW w:w="99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364" w:type="dxa"/>
            <w:gridSpan w:val="6"/>
          </w:tcPr>
          <w:p>
            <w:pPr>
              <w:pStyle w:val="28"/>
              <w:tabs>
                <w:tab w:val="left" w:pos="7176"/>
              </w:tabs>
              <w:spacing w:before="142"/>
              <w:ind w:left="3765"/>
              <w:jc w:val="both"/>
              <w:rPr>
                <w:rFonts w:asciiTheme="minorEastAsia" w:hAnsiTheme="minorEastAsia" w:eastAsiaTheme="minorEastAsia"/>
                <w:sz w:val="21"/>
              </w:rPr>
            </w:pPr>
            <w:r>
              <w:rPr>
                <w:rFonts w:asciiTheme="minorEastAsia" w:hAnsiTheme="minorEastAsia" w:eastAsiaTheme="minorEastAsia"/>
                <w:sz w:val="21"/>
              </w:rPr>
              <w:t>施工</w:t>
            </w:r>
            <w:r>
              <w:rPr>
                <w:rFonts w:asciiTheme="minorEastAsia" w:hAnsiTheme="minorEastAsia" w:eastAsiaTheme="minorEastAsia"/>
                <w:spacing w:val="-3"/>
                <w:sz w:val="21"/>
              </w:rPr>
              <w:t>机</w:t>
            </w:r>
            <w:r>
              <w:rPr>
                <w:rFonts w:asciiTheme="minorEastAsia" w:hAnsiTheme="minorEastAsia" w:eastAsiaTheme="minorEastAsia"/>
                <w:sz w:val="21"/>
              </w:rPr>
              <w:t>械</w:t>
            </w:r>
            <w:r>
              <w:rPr>
                <w:rFonts w:asciiTheme="minorEastAsia" w:hAnsiTheme="minorEastAsia" w:eastAsiaTheme="minorEastAsia"/>
                <w:spacing w:val="-3"/>
                <w:sz w:val="21"/>
              </w:rPr>
              <w:t>小</w:t>
            </w:r>
            <w:r>
              <w:rPr>
                <w:rFonts w:asciiTheme="minorEastAsia" w:hAnsiTheme="minorEastAsia" w:eastAsiaTheme="minorEastAsia"/>
                <w:sz w:val="21"/>
              </w:rPr>
              <w:t>计</w:t>
            </w:r>
            <w:r>
              <w:rPr>
                <w:rFonts w:asciiTheme="minorEastAsia" w:hAnsiTheme="minorEastAsia" w:eastAsiaTheme="minorEastAsia"/>
                <w:spacing w:val="-3"/>
                <w:sz w:val="21"/>
              </w:rPr>
              <w:t>金</w:t>
            </w:r>
            <w:r>
              <w:rPr>
                <w:rFonts w:asciiTheme="minorEastAsia" w:hAnsiTheme="minorEastAsia" w:eastAsiaTheme="minorEastAsia"/>
                <w:sz w:val="21"/>
              </w:rPr>
              <w:t>额：</w:t>
            </w:r>
            <w:r>
              <w:rPr>
                <w:rFonts w:asciiTheme="minorEastAsia" w:hAnsiTheme="minorEastAsia" w:eastAsiaTheme="minorEastAsia"/>
                <w:spacing w:val="-2"/>
                <w:sz w:val="21"/>
              </w:rPr>
              <w:t xml:space="preserve"> </w:t>
            </w:r>
            <w:r>
              <w:rPr>
                <w:rFonts w:asciiTheme="minorEastAsia" w:hAnsiTheme="minorEastAsia" w:eastAsiaTheme="minorEastAsia"/>
                <w:sz w:val="21"/>
                <w:u w:val="thick"/>
              </w:rPr>
              <w:t xml:space="preserve"> </w:t>
            </w:r>
            <w:r>
              <w:rPr>
                <w:rFonts w:asciiTheme="minorEastAsia" w:hAnsiTheme="minorEastAsia" w:eastAsiaTheme="minorEastAsia"/>
                <w:sz w:val="21"/>
                <w:u w:val="thick"/>
              </w:rPr>
              <w:tab/>
            </w:r>
          </w:p>
          <w:p>
            <w:pPr>
              <w:pStyle w:val="28"/>
              <w:spacing w:before="173"/>
              <w:ind w:left="3765"/>
              <w:jc w:val="both"/>
              <w:rPr>
                <w:rFonts w:asciiTheme="minorEastAsia" w:hAnsiTheme="minorEastAsia" w:eastAsiaTheme="minorEastAsia"/>
                <w:sz w:val="21"/>
              </w:rPr>
            </w:pPr>
            <w:r>
              <w:rPr>
                <w:rFonts w:asciiTheme="minorEastAsia" w:hAnsiTheme="minorEastAsia" w:eastAsiaTheme="minorEastAsia"/>
                <w:sz w:val="21"/>
              </w:rPr>
              <w:t>（计入“计日工汇总表”）</w:t>
            </w:r>
          </w:p>
        </w:tc>
      </w:tr>
    </w:tbl>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5.2.4</w:t>
      </w:r>
      <w:r>
        <w:rPr>
          <w:rFonts w:asciiTheme="minorEastAsia" w:hAnsiTheme="minorEastAsia" w:eastAsiaTheme="minorEastAsia"/>
        </w:rPr>
        <w:t>计日工汇总表</w:t>
      </w:r>
    </w:p>
    <w:p>
      <w:pPr>
        <w:pStyle w:val="12"/>
        <w:spacing w:before="9"/>
        <w:jc w:val="both"/>
        <w:rPr>
          <w:rFonts w:asciiTheme="minorEastAsia" w:hAnsiTheme="minorEastAsia" w:eastAsiaTheme="minorEastAsia"/>
          <w:sz w:val="9"/>
        </w:rPr>
      </w:pPr>
    </w:p>
    <w:tbl>
      <w:tblPr>
        <w:tblStyle w:val="26"/>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1"/>
        <w:gridCol w:w="4590"/>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31" w:type="dxa"/>
          </w:tcPr>
          <w:p>
            <w:pPr>
              <w:pStyle w:val="28"/>
              <w:spacing w:before="142"/>
              <w:ind w:left="365" w:right="358"/>
              <w:jc w:val="both"/>
              <w:rPr>
                <w:rFonts w:asciiTheme="minorEastAsia" w:hAnsiTheme="minorEastAsia" w:eastAsiaTheme="minorEastAsia"/>
                <w:sz w:val="21"/>
              </w:rPr>
            </w:pPr>
            <w:r>
              <w:rPr>
                <w:rFonts w:asciiTheme="minorEastAsia" w:hAnsiTheme="minorEastAsia" w:eastAsiaTheme="minorEastAsia"/>
                <w:sz w:val="21"/>
              </w:rPr>
              <w:t>名称</w:t>
            </w:r>
          </w:p>
        </w:tc>
        <w:tc>
          <w:tcPr>
            <w:tcW w:w="4590" w:type="dxa"/>
          </w:tcPr>
          <w:p>
            <w:pPr>
              <w:pStyle w:val="28"/>
              <w:spacing w:before="142"/>
              <w:ind w:left="7"/>
              <w:jc w:val="both"/>
              <w:rPr>
                <w:rFonts w:asciiTheme="minorEastAsia" w:hAnsiTheme="minorEastAsia" w:eastAsiaTheme="minorEastAsia"/>
                <w:sz w:val="21"/>
              </w:rPr>
            </w:pPr>
            <w:r>
              <w:rPr>
                <w:rFonts w:asciiTheme="minorEastAsia" w:hAnsiTheme="minorEastAsia" w:eastAsiaTheme="minorEastAsia"/>
                <w:w w:val="312"/>
                <w:sz w:val="21"/>
              </w:rPr>
              <w:t xml:space="preserve"> </w:t>
            </w:r>
            <w:r>
              <w:rPr>
                <w:rFonts w:asciiTheme="minorEastAsia" w:hAnsiTheme="minorEastAsia" w:eastAsiaTheme="minorEastAsia"/>
                <w:sz w:val="21"/>
              </w:rPr>
              <w:t>金额</w:t>
            </w:r>
          </w:p>
        </w:tc>
        <w:tc>
          <w:tcPr>
            <w:tcW w:w="1843" w:type="dxa"/>
          </w:tcPr>
          <w:p>
            <w:pPr>
              <w:pStyle w:val="28"/>
              <w:spacing w:before="142"/>
              <w:ind w:left="434"/>
              <w:jc w:val="both"/>
              <w:rPr>
                <w:rFonts w:asciiTheme="minorEastAsia" w:hAnsiTheme="minorEastAsia" w:eastAsiaTheme="minorEastAsia"/>
                <w:sz w:val="21"/>
              </w:rPr>
            </w:pPr>
            <w:r>
              <w:rPr>
                <w:rFonts w:asciiTheme="minorEastAsia" w:hAnsiTheme="minorEastAsia" w:eastAsiaTheme="minorEastAsia"/>
                <w:w w:val="312"/>
                <w:sz w:val="21"/>
              </w:rPr>
              <w:t xml:space="preserve"> </w:t>
            </w:r>
            <w:r>
              <w:rPr>
                <w:rFonts w:asciiTheme="minorEastAsia" w:hAnsiTheme="minorEastAsia" w:eastAsiaTheme="minorEastAsia"/>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31" w:type="dxa"/>
          </w:tcPr>
          <w:p>
            <w:pPr>
              <w:pStyle w:val="28"/>
              <w:spacing w:before="145"/>
              <w:ind w:left="365" w:right="358"/>
              <w:jc w:val="both"/>
              <w:rPr>
                <w:rFonts w:asciiTheme="minorEastAsia" w:hAnsiTheme="minorEastAsia" w:eastAsiaTheme="minorEastAsia"/>
                <w:sz w:val="21"/>
              </w:rPr>
            </w:pPr>
            <w:r>
              <w:rPr>
                <w:rFonts w:asciiTheme="minorEastAsia" w:hAnsiTheme="minorEastAsia" w:eastAsiaTheme="minorEastAsia"/>
                <w:sz w:val="21"/>
              </w:rPr>
              <w:t>劳务</w:t>
            </w:r>
          </w:p>
        </w:tc>
        <w:tc>
          <w:tcPr>
            <w:tcW w:w="4590" w:type="dxa"/>
          </w:tcPr>
          <w:p>
            <w:pPr>
              <w:pStyle w:val="28"/>
              <w:jc w:val="both"/>
              <w:rPr>
                <w:rFonts w:asciiTheme="minorEastAsia" w:hAnsiTheme="minorEastAsia" w:eastAsiaTheme="minorEastAsia"/>
                <w:sz w:val="20"/>
              </w:rPr>
            </w:pPr>
          </w:p>
        </w:tc>
        <w:tc>
          <w:tcPr>
            <w:tcW w:w="184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31" w:type="dxa"/>
          </w:tcPr>
          <w:p>
            <w:pPr>
              <w:pStyle w:val="28"/>
              <w:spacing w:before="142"/>
              <w:ind w:left="365" w:right="358"/>
              <w:jc w:val="both"/>
              <w:rPr>
                <w:rFonts w:asciiTheme="minorEastAsia" w:hAnsiTheme="minorEastAsia" w:eastAsiaTheme="minorEastAsia"/>
                <w:sz w:val="21"/>
              </w:rPr>
            </w:pPr>
            <w:r>
              <w:rPr>
                <w:rFonts w:asciiTheme="minorEastAsia" w:hAnsiTheme="minorEastAsia" w:eastAsiaTheme="minorEastAsia"/>
                <w:sz w:val="21"/>
              </w:rPr>
              <w:t>材料</w:t>
            </w:r>
          </w:p>
        </w:tc>
        <w:tc>
          <w:tcPr>
            <w:tcW w:w="4590" w:type="dxa"/>
          </w:tcPr>
          <w:p>
            <w:pPr>
              <w:pStyle w:val="28"/>
              <w:jc w:val="both"/>
              <w:rPr>
                <w:rFonts w:asciiTheme="minorEastAsia" w:hAnsiTheme="minorEastAsia" w:eastAsiaTheme="minorEastAsia"/>
                <w:sz w:val="20"/>
              </w:rPr>
            </w:pPr>
          </w:p>
        </w:tc>
        <w:tc>
          <w:tcPr>
            <w:tcW w:w="184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31" w:type="dxa"/>
          </w:tcPr>
          <w:p>
            <w:pPr>
              <w:pStyle w:val="28"/>
              <w:spacing w:before="145"/>
              <w:ind w:left="367" w:right="358"/>
              <w:jc w:val="both"/>
              <w:rPr>
                <w:rFonts w:asciiTheme="minorEastAsia" w:hAnsiTheme="minorEastAsia" w:eastAsiaTheme="minorEastAsia"/>
                <w:sz w:val="21"/>
              </w:rPr>
            </w:pPr>
            <w:r>
              <w:rPr>
                <w:rFonts w:asciiTheme="minorEastAsia" w:hAnsiTheme="minorEastAsia" w:eastAsiaTheme="minorEastAsia"/>
                <w:sz w:val="21"/>
              </w:rPr>
              <w:t>施工机械</w:t>
            </w:r>
          </w:p>
        </w:tc>
        <w:tc>
          <w:tcPr>
            <w:tcW w:w="4590" w:type="dxa"/>
          </w:tcPr>
          <w:p>
            <w:pPr>
              <w:pStyle w:val="28"/>
              <w:jc w:val="both"/>
              <w:rPr>
                <w:rFonts w:asciiTheme="minorEastAsia" w:hAnsiTheme="minorEastAsia" w:eastAsiaTheme="minorEastAsia"/>
                <w:sz w:val="20"/>
              </w:rPr>
            </w:pPr>
          </w:p>
        </w:tc>
        <w:tc>
          <w:tcPr>
            <w:tcW w:w="1843"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364" w:type="dxa"/>
            <w:gridSpan w:val="3"/>
          </w:tcPr>
          <w:p>
            <w:pPr>
              <w:pStyle w:val="28"/>
              <w:tabs>
                <w:tab w:val="left" w:pos="7750"/>
              </w:tabs>
              <w:spacing w:before="142"/>
              <w:ind w:left="5076"/>
              <w:jc w:val="both"/>
              <w:rPr>
                <w:rFonts w:asciiTheme="minorEastAsia" w:hAnsiTheme="minorEastAsia" w:eastAsiaTheme="minorEastAsia"/>
                <w:sz w:val="21"/>
              </w:rPr>
            </w:pPr>
            <w:r>
              <w:rPr>
                <w:rFonts w:asciiTheme="minorEastAsia" w:hAnsiTheme="minorEastAsia" w:eastAsiaTheme="minorEastAsia"/>
                <w:spacing w:val="-1"/>
                <w:sz w:val="21"/>
              </w:rPr>
              <w:t>计</w:t>
            </w:r>
            <w:r>
              <w:rPr>
                <w:rFonts w:asciiTheme="minorEastAsia" w:hAnsiTheme="minorEastAsia" w:eastAsiaTheme="minorEastAsia"/>
                <w:sz w:val="21"/>
              </w:rPr>
              <w:t>日</w:t>
            </w:r>
            <w:r>
              <w:rPr>
                <w:rFonts w:asciiTheme="minorEastAsia" w:hAnsiTheme="minorEastAsia" w:eastAsiaTheme="minorEastAsia"/>
                <w:spacing w:val="-3"/>
                <w:sz w:val="21"/>
              </w:rPr>
              <w:t>工</w:t>
            </w:r>
            <w:r>
              <w:rPr>
                <w:rFonts w:asciiTheme="minorEastAsia" w:hAnsiTheme="minorEastAsia" w:eastAsiaTheme="minorEastAsia"/>
                <w:sz w:val="21"/>
              </w:rPr>
              <w:t>总</w:t>
            </w:r>
            <w:r>
              <w:rPr>
                <w:rFonts w:asciiTheme="minorEastAsia" w:hAnsiTheme="minorEastAsia" w:eastAsiaTheme="minorEastAsia"/>
                <w:spacing w:val="-3"/>
                <w:sz w:val="21"/>
              </w:rPr>
              <w:t>计</w:t>
            </w:r>
            <w:r>
              <w:rPr>
                <w:rFonts w:asciiTheme="minorEastAsia" w:hAnsiTheme="minorEastAsia" w:eastAsiaTheme="minorEastAsia"/>
                <w:sz w:val="21"/>
              </w:rPr>
              <w:t>：</w:t>
            </w:r>
            <w:r>
              <w:rPr>
                <w:rFonts w:asciiTheme="minorEastAsia" w:hAnsiTheme="minorEastAsia" w:eastAsiaTheme="minorEastAsia"/>
                <w:sz w:val="21"/>
                <w:u w:val="thick"/>
              </w:rPr>
              <w:t xml:space="preserve"> </w:t>
            </w:r>
            <w:r>
              <w:rPr>
                <w:rFonts w:asciiTheme="minorEastAsia" w:hAnsiTheme="minorEastAsia" w:eastAsiaTheme="minorEastAsia"/>
                <w:sz w:val="21"/>
                <w:u w:val="thick"/>
              </w:rPr>
              <w:tab/>
            </w:r>
          </w:p>
          <w:p>
            <w:pPr>
              <w:pStyle w:val="28"/>
              <w:spacing w:before="170"/>
              <w:ind w:left="5033"/>
              <w:jc w:val="both"/>
              <w:rPr>
                <w:rFonts w:asciiTheme="minorEastAsia" w:hAnsiTheme="minorEastAsia" w:eastAsiaTheme="minorEastAsia"/>
                <w:sz w:val="21"/>
              </w:rPr>
            </w:pPr>
            <w:r>
              <w:rPr>
                <w:rFonts w:asciiTheme="minorEastAsia" w:hAnsiTheme="minorEastAsia" w:eastAsiaTheme="minorEastAsia"/>
                <w:sz w:val="21"/>
              </w:rPr>
              <w:t>（计入“投标报价汇总表”）</w:t>
            </w:r>
          </w:p>
        </w:tc>
      </w:tr>
    </w:tbl>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5.3</w:t>
      </w:r>
      <w:r>
        <w:rPr>
          <w:rFonts w:asciiTheme="minorEastAsia" w:hAnsiTheme="minorEastAsia" w:eastAsiaTheme="minorEastAsia"/>
        </w:rPr>
        <w:t>暂估价表</w:t>
      </w: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5.3.1</w:t>
      </w:r>
      <w:r>
        <w:rPr>
          <w:rFonts w:asciiTheme="minorEastAsia" w:hAnsiTheme="minorEastAsia" w:eastAsiaTheme="minorEastAsia"/>
        </w:rPr>
        <w:t>材料暂估价表</w:t>
      </w:r>
    </w:p>
    <w:p>
      <w:pPr>
        <w:pStyle w:val="12"/>
        <w:spacing w:before="6" w:after="1"/>
        <w:jc w:val="both"/>
        <w:rPr>
          <w:rFonts w:asciiTheme="minorEastAsia" w:hAnsiTheme="minorEastAsia" w:eastAsiaTheme="minorEastAsia"/>
          <w:sz w:val="9"/>
        </w:rPr>
      </w:pPr>
    </w:p>
    <w:tbl>
      <w:tblPr>
        <w:tblStyle w:val="26"/>
        <w:tblW w:w="837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0"/>
        <w:gridCol w:w="1289"/>
        <w:gridCol w:w="1159"/>
        <w:gridCol w:w="1301"/>
        <w:gridCol w:w="1155"/>
        <w:gridCol w:w="1156"/>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0" w:type="dxa"/>
          </w:tcPr>
          <w:p>
            <w:pPr>
              <w:pStyle w:val="28"/>
              <w:spacing w:before="142"/>
              <w:ind w:left="424"/>
              <w:jc w:val="both"/>
              <w:rPr>
                <w:rFonts w:asciiTheme="minorEastAsia" w:hAnsiTheme="minorEastAsia" w:eastAsiaTheme="minorEastAsia"/>
                <w:sz w:val="21"/>
              </w:rPr>
            </w:pPr>
            <w:r>
              <w:rPr>
                <w:rFonts w:asciiTheme="minorEastAsia" w:hAnsiTheme="minorEastAsia" w:eastAsiaTheme="minorEastAsia"/>
                <w:sz w:val="21"/>
              </w:rPr>
              <w:t>序号</w:t>
            </w:r>
          </w:p>
        </w:tc>
        <w:tc>
          <w:tcPr>
            <w:tcW w:w="1289" w:type="dxa"/>
          </w:tcPr>
          <w:p>
            <w:pPr>
              <w:pStyle w:val="28"/>
              <w:spacing w:before="142"/>
              <w:ind w:left="424"/>
              <w:jc w:val="both"/>
              <w:rPr>
                <w:rFonts w:asciiTheme="minorEastAsia" w:hAnsiTheme="minorEastAsia" w:eastAsiaTheme="minorEastAsia"/>
                <w:sz w:val="21"/>
              </w:rPr>
            </w:pPr>
            <w:r>
              <w:rPr>
                <w:rFonts w:asciiTheme="minorEastAsia" w:hAnsiTheme="minorEastAsia" w:eastAsiaTheme="minorEastAsia"/>
                <w:sz w:val="21"/>
              </w:rPr>
              <w:t>名称</w:t>
            </w:r>
          </w:p>
        </w:tc>
        <w:tc>
          <w:tcPr>
            <w:tcW w:w="1159" w:type="dxa"/>
          </w:tcPr>
          <w:p>
            <w:pPr>
              <w:pStyle w:val="28"/>
              <w:spacing w:before="142"/>
              <w:ind w:left="423"/>
              <w:jc w:val="both"/>
              <w:rPr>
                <w:rFonts w:asciiTheme="minorEastAsia" w:hAnsiTheme="minorEastAsia" w:eastAsiaTheme="minorEastAsia"/>
                <w:sz w:val="21"/>
              </w:rPr>
            </w:pPr>
            <w:r>
              <w:rPr>
                <w:rFonts w:asciiTheme="minorEastAsia" w:hAnsiTheme="minorEastAsia" w:eastAsiaTheme="minorEastAsia"/>
                <w:sz w:val="21"/>
              </w:rPr>
              <w:t>单位</w:t>
            </w:r>
          </w:p>
        </w:tc>
        <w:tc>
          <w:tcPr>
            <w:tcW w:w="1301" w:type="dxa"/>
          </w:tcPr>
          <w:p>
            <w:pPr>
              <w:pStyle w:val="28"/>
              <w:spacing w:before="142"/>
              <w:ind w:left="419"/>
              <w:jc w:val="both"/>
              <w:rPr>
                <w:rFonts w:asciiTheme="minorEastAsia" w:hAnsiTheme="minorEastAsia" w:eastAsiaTheme="minorEastAsia"/>
                <w:sz w:val="21"/>
              </w:rPr>
            </w:pPr>
            <w:r>
              <w:rPr>
                <w:rFonts w:asciiTheme="minorEastAsia" w:hAnsiTheme="minorEastAsia" w:eastAsiaTheme="minorEastAsia"/>
                <w:sz w:val="21"/>
              </w:rPr>
              <w:t>数量</w:t>
            </w:r>
          </w:p>
        </w:tc>
        <w:tc>
          <w:tcPr>
            <w:tcW w:w="1155" w:type="dxa"/>
          </w:tcPr>
          <w:p>
            <w:pPr>
              <w:pStyle w:val="28"/>
              <w:spacing w:before="142"/>
              <w:ind w:left="339"/>
              <w:jc w:val="both"/>
              <w:rPr>
                <w:rFonts w:asciiTheme="minorEastAsia" w:hAnsiTheme="minorEastAsia" w:eastAsiaTheme="minorEastAsia"/>
                <w:sz w:val="21"/>
              </w:rPr>
            </w:pPr>
            <w:r>
              <w:rPr>
                <w:rFonts w:asciiTheme="minorEastAsia" w:hAnsiTheme="minorEastAsia" w:eastAsiaTheme="minorEastAsia"/>
                <w:w w:val="312"/>
                <w:sz w:val="21"/>
              </w:rPr>
              <w:t xml:space="preserve"> </w:t>
            </w:r>
            <w:r>
              <w:rPr>
                <w:rFonts w:asciiTheme="minorEastAsia" w:hAnsiTheme="minorEastAsia" w:eastAsiaTheme="minorEastAsia"/>
                <w:sz w:val="21"/>
              </w:rPr>
              <w:t>单价</w:t>
            </w:r>
          </w:p>
        </w:tc>
        <w:tc>
          <w:tcPr>
            <w:tcW w:w="1156" w:type="dxa"/>
          </w:tcPr>
          <w:p>
            <w:pPr>
              <w:pStyle w:val="28"/>
              <w:spacing w:before="142"/>
              <w:ind w:left="419"/>
              <w:jc w:val="both"/>
              <w:rPr>
                <w:rFonts w:asciiTheme="minorEastAsia" w:hAnsiTheme="minorEastAsia" w:eastAsiaTheme="minorEastAsia"/>
                <w:sz w:val="21"/>
              </w:rPr>
            </w:pPr>
            <w:r>
              <w:rPr>
                <w:rFonts w:asciiTheme="minorEastAsia" w:hAnsiTheme="minorEastAsia" w:eastAsiaTheme="minorEastAsia"/>
                <w:sz w:val="21"/>
              </w:rPr>
              <w:t>合价</w:t>
            </w:r>
          </w:p>
        </w:tc>
        <w:tc>
          <w:tcPr>
            <w:tcW w:w="1158" w:type="dxa"/>
          </w:tcPr>
          <w:p>
            <w:pPr>
              <w:pStyle w:val="28"/>
              <w:spacing w:before="142"/>
              <w:ind w:left="336"/>
              <w:jc w:val="both"/>
              <w:rPr>
                <w:rFonts w:asciiTheme="minorEastAsia" w:hAnsiTheme="minorEastAsia" w:eastAsiaTheme="minorEastAsia"/>
                <w:sz w:val="21"/>
              </w:rPr>
            </w:pPr>
            <w:r>
              <w:rPr>
                <w:rFonts w:asciiTheme="minorEastAsia" w:hAnsiTheme="minorEastAsia" w:eastAsiaTheme="minorEastAsia"/>
                <w:w w:val="312"/>
                <w:sz w:val="21"/>
              </w:rPr>
              <w:t xml:space="preserve"> </w:t>
            </w:r>
            <w:r>
              <w:rPr>
                <w:rFonts w:asciiTheme="minorEastAsia" w:hAnsiTheme="minorEastAsia" w:eastAsiaTheme="minorEastAsia"/>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160" w:type="dxa"/>
          </w:tcPr>
          <w:p>
            <w:pPr>
              <w:pStyle w:val="28"/>
              <w:jc w:val="both"/>
              <w:rPr>
                <w:rFonts w:asciiTheme="minorEastAsia" w:hAnsiTheme="minorEastAsia" w:eastAsiaTheme="minorEastAsia"/>
                <w:sz w:val="20"/>
              </w:rPr>
            </w:pPr>
          </w:p>
        </w:tc>
        <w:tc>
          <w:tcPr>
            <w:tcW w:w="1289" w:type="dxa"/>
          </w:tcPr>
          <w:p>
            <w:pPr>
              <w:pStyle w:val="28"/>
              <w:jc w:val="both"/>
              <w:rPr>
                <w:rFonts w:asciiTheme="minorEastAsia" w:hAnsiTheme="minorEastAsia" w:eastAsiaTheme="minorEastAsia"/>
                <w:sz w:val="20"/>
              </w:rPr>
            </w:pPr>
          </w:p>
        </w:tc>
        <w:tc>
          <w:tcPr>
            <w:tcW w:w="1159" w:type="dxa"/>
          </w:tcPr>
          <w:p>
            <w:pPr>
              <w:pStyle w:val="28"/>
              <w:jc w:val="both"/>
              <w:rPr>
                <w:rFonts w:asciiTheme="minorEastAsia" w:hAnsiTheme="minorEastAsia" w:eastAsiaTheme="minorEastAsia"/>
                <w:sz w:val="20"/>
              </w:rPr>
            </w:pPr>
          </w:p>
        </w:tc>
        <w:tc>
          <w:tcPr>
            <w:tcW w:w="1301" w:type="dxa"/>
          </w:tcPr>
          <w:p>
            <w:pPr>
              <w:pStyle w:val="28"/>
              <w:jc w:val="both"/>
              <w:rPr>
                <w:rFonts w:asciiTheme="minorEastAsia" w:hAnsiTheme="minorEastAsia" w:eastAsiaTheme="minorEastAsia"/>
                <w:sz w:val="20"/>
              </w:rPr>
            </w:pPr>
          </w:p>
        </w:tc>
        <w:tc>
          <w:tcPr>
            <w:tcW w:w="1155" w:type="dxa"/>
          </w:tcPr>
          <w:p>
            <w:pPr>
              <w:pStyle w:val="28"/>
              <w:jc w:val="both"/>
              <w:rPr>
                <w:rFonts w:asciiTheme="minorEastAsia" w:hAnsiTheme="minorEastAsia" w:eastAsiaTheme="minorEastAsia"/>
                <w:sz w:val="20"/>
              </w:rPr>
            </w:pPr>
          </w:p>
        </w:tc>
        <w:tc>
          <w:tcPr>
            <w:tcW w:w="1156" w:type="dxa"/>
          </w:tcPr>
          <w:p>
            <w:pPr>
              <w:pStyle w:val="28"/>
              <w:jc w:val="both"/>
              <w:rPr>
                <w:rFonts w:asciiTheme="minorEastAsia" w:hAnsiTheme="minorEastAsia" w:eastAsiaTheme="minorEastAsia"/>
                <w:sz w:val="20"/>
              </w:rPr>
            </w:pPr>
          </w:p>
        </w:tc>
        <w:tc>
          <w:tcPr>
            <w:tcW w:w="1158"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0" w:type="dxa"/>
          </w:tcPr>
          <w:p>
            <w:pPr>
              <w:pStyle w:val="28"/>
              <w:jc w:val="both"/>
              <w:rPr>
                <w:rFonts w:asciiTheme="minorEastAsia" w:hAnsiTheme="minorEastAsia" w:eastAsiaTheme="minorEastAsia"/>
                <w:sz w:val="20"/>
              </w:rPr>
            </w:pPr>
          </w:p>
        </w:tc>
        <w:tc>
          <w:tcPr>
            <w:tcW w:w="1289" w:type="dxa"/>
          </w:tcPr>
          <w:p>
            <w:pPr>
              <w:pStyle w:val="28"/>
              <w:jc w:val="both"/>
              <w:rPr>
                <w:rFonts w:asciiTheme="minorEastAsia" w:hAnsiTheme="minorEastAsia" w:eastAsiaTheme="minorEastAsia"/>
                <w:sz w:val="20"/>
              </w:rPr>
            </w:pPr>
          </w:p>
        </w:tc>
        <w:tc>
          <w:tcPr>
            <w:tcW w:w="1159" w:type="dxa"/>
          </w:tcPr>
          <w:p>
            <w:pPr>
              <w:pStyle w:val="28"/>
              <w:jc w:val="both"/>
              <w:rPr>
                <w:rFonts w:asciiTheme="minorEastAsia" w:hAnsiTheme="minorEastAsia" w:eastAsiaTheme="minorEastAsia"/>
                <w:sz w:val="20"/>
              </w:rPr>
            </w:pPr>
          </w:p>
        </w:tc>
        <w:tc>
          <w:tcPr>
            <w:tcW w:w="1301" w:type="dxa"/>
          </w:tcPr>
          <w:p>
            <w:pPr>
              <w:pStyle w:val="28"/>
              <w:jc w:val="both"/>
              <w:rPr>
                <w:rFonts w:asciiTheme="minorEastAsia" w:hAnsiTheme="minorEastAsia" w:eastAsiaTheme="minorEastAsia"/>
                <w:sz w:val="20"/>
              </w:rPr>
            </w:pPr>
          </w:p>
        </w:tc>
        <w:tc>
          <w:tcPr>
            <w:tcW w:w="1155" w:type="dxa"/>
          </w:tcPr>
          <w:p>
            <w:pPr>
              <w:pStyle w:val="28"/>
              <w:jc w:val="both"/>
              <w:rPr>
                <w:rFonts w:asciiTheme="minorEastAsia" w:hAnsiTheme="minorEastAsia" w:eastAsiaTheme="minorEastAsia"/>
                <w:sz w:val="20"/>
              </w:rPr>
            </w:pPr>
          </w:p>
        </w:tc>
        <w:tc>
          <w:tcPr>
            <w:tcW w:w="1156" w:type="dxa"/>
          </w:tcPr>
          <w:p>
            <w:pPr>
              <w:pStyle w:val="28"/>
              <w:jc w:val="both"/>
              <w:rPr>
                <w:rFonts w:asciiTheme="minorEastAsia" w:hAnsiTheme="minorEastAsia" w:eastAsiaTheme="minorEastAsia"/>
                <w:sz w:val="20"/>
              </w:rPr>
            </w:pPr>
          </w:p>
        </w:tc>
        <w:tc>
          <w:tcPr>
            <w:tcW w:w="1158"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160" w:type="dxa"/>
          </w:tcPr>
          <w:p>
            <w:pPr>
              <w:pStyle w:val="28"/>
              <w:jc w:val="both"/>
              <w:rPr>
                <w:rFonts w:asciiTheme="minorEastAsia" w:hAnsiTheme="minorEastAsia" w:eastAsiaTheme="minorEastAsia"/>
                <w:sz w:val="20"/>
              </w:rPr>
            </w:pPr>
          </w:p>
        </w:tc>
        <w:tc>
          <w:tcPr>
            <w:tcW w:w="1289" w:type="dxa"/>
          </w:tcPr>
          <w:p>
            <w:pPr>
              <w:pStyle w:val="28"/>
              <w:jc w:val="both"/>
              <w:rPr>
                <w:rFonts w:asciiTheme="minorEastAsia" w:hAnsiTheme="minorEastAsia" w:eastAsiaTheme="minorEastAsia"/>
                <w:sz w:val="20"/>
              </w:rPr>
            </w:pPr>
          </w:p>
        </w:tc>
        <w:tc>
          <w:tcPr>
            <w:tcW w:w="1159" w:type="dxa"/>
          </w:tcPr>
          <w:p>
            <w:pPr>
              <w:pStyle w:val="28"/>
              <w:jc w:val="both"/>
              <w:rPr>
                <w:rFonts w:asciiTheme="minorEastAsia" w:hAnsiTheme="minorEastAsia" w:eastAsiaTheme="minorEastAsia"/>
                <w:sz w:val="20"/>
              </w:rPr>
            </w:pPr>
          </w:p>
        </w:tc>
        <w:tc>
          <w:tcPr>
            <w:tcW w:w="1301" w:type="dxa"/>
          </w:tcPr>
          <w:p>
            <w:pPr>
              <w:pStyle w:val="28"/>
              <w:jc w:val="both"/>
              <w:rPr>
                <w:rFonts w:asciiTheme="minorEastAsia" w:hAnsiTheme="minorEastAsia" w:eastAsiaTheme="minorEastAsia"/>
                <w:sz w:val="20"/>
              </w:rPr>
            </w:pPr>
          </w:p>
        </w:tc>
        <w:tc>
          <w:tcPr>
            <w:tcW w:w="1155" w:type="dxa"/>
          </w:tcPr>
          <w:p>
            <w:pPr>
              <w:pStyle w:val="28"/>
              <w:jc w:val="both"/>
              <w:rPr>
                <w:rFonts w:asciiTheme="minorEastAsia" w:hAnsiTheme="minorEastAsia" w:eastAsiaTheme="minorEastAsia"/>
                <w:sz w:val="20"/>
              </w:rPr>
            </w:pPr>
          </w:p>
        </w:tc>
        <w:tc>
          <w:tcPr>
            <w:tcW w:w="1156" w:type="dxa"/>
          </w:tcPr>
          <w:p>
            <w:pPr>
              <w:pStyle w:val="28"/>
              <w:jc w:val="both"/>
              <w:rPr>
                <w:rFonts w:asciiTheme="minorEastAsia" w:hAnsiTheme="minorEastAsia" w:eastAsiaTheme="minorEastAsia"/>
                <w:sz w:val="20"/>
              </w:rPr>
            </w:pPr>
          </w:p>
        </w:tc>
        <w:tc>
          <w:tcPr>
            <w:tcW w:w="1158"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0" w:type="dxa"/>
          </w:tcPr>
          <w:p>
            <w:pPr>
              <w:pStyle w:val="28"/>
              <w:jc w:val="both"/>
              <w:rPr>
                <w:rFonts w:asciiTheme="minorEastAsia" w:hAnsiTheme="minorEastAsia" w:eastAsiaTheme="minorEastAsia"/>
                <w:sz w:val="20"/>
              </w:rPr>
            </w:pPr>
          </w:p>
        </w:tc>
        <w:tc>
          <w:tcPr>
            <w:tcW w:w="1289" w:type="dxa"/>
          </w:tcPr>
          <w:p>
            <w:pPr>
              <w:pStyle w:val="28"/>
              <w:jc w:val="both"/>
              <w:rPr>
                <w:rFonts w:asciiTheme="minorEastAsia" w:hAnsiTheme="minorEastAsia" w:eastAsiaTheme="minorEastAsia"/>
                <w:sz w:val="20"/>
              </w:rPr>
            </w:pPr>
          </w:p>
        </w:tc>
        <w:tc>
          <w:tcPr>
            <w:tcW w:w="1159" w:type="dxa"/>
          </w:tcPr>
          <w:p>
            <w:pPr>
              <w:pStyle w:val="28"/>
              <w:jc w:val="both"/>
              <w:rPr>
                <w:rFonts w:asciiTheme="minorEastAsia" w:hAnsiTheme="minorEastAsia" w:eastAsiaTheme="minorEastAsia"/>
                <w:sz w:val="20"/>
              </w:rPr>
            </w:pPr>
          </w:p>
        </w:tc>
        <w:tc>
          <w:tcPr>
            <w:tcW w:w="1301" w:type="dxa"/>
          </w:tcPr>
          <w:p>
            <w:pPr>
              <w:pStyle w:val="28"/>
              <w:jc w:val="both"/>
              <w:rPr>
                <w:rFonts w:asciiTheme="minorEastAsia" w:hAnsiTheme="minorEastAsia" w:eastAsiaTheme="minorEastAsia"/>
                <w:sz w:val="20"/>
              </w:rPr>
            </w:pPr>
          </w:p>
        </w:tc>
        <w:tc>
          <w:tcPr>
            <w:tcW w:w="1155" w:type="dxa"/>
          </w:tcPr>
          <w:p>
            <w:pPr>
              <w:pStyle w:val="28"/>
              <w:jc w:val="both"/>
              <w:rPr>
                <w:rFonts w:asciiTheme="minorEastAsia" w:hAnsiTheme="minorEastAsia" w:eastAsiaTheme="minorEastAsia"/>
                <w:sz w:val="20"/>
              </w:rPr>
            </w:pPr>
          </w:p>
        </w:tc>
        <w:tc>
          <w:tcPr>
            <w:tcW w:w="1156" w:type="dxa"/>
          </w:tcPr>
          <w:p>
            <w:pPr>
              <w:pStyle w:val="28"/>
              <w:jc w:val="both"/>
              <w:rPr>
                <w:rFonts w:asciiTheme="minorEastAsia" w:hAnsiTheme="minorEastAsia" w:eastAsiaTheme="minorEastAsia"/>
                <w:sz w:val="20"/>
              </w:rPr>
            </w:pPr>
          </w:p>
        </w:tc>
        <w:tc>
          <w:tcPr>
            <w:tcW w:w="1158"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160" w:type="dxa"/>
          </w:tcPr>
          <w:p>
            <w:pPr>
              <w:pStyle w:val="28"/>
              <w:jc w:val="both"/>
              <w:rPr>
                <w:rFonts w:asciiTheme="minorEastAsia" w:hAnsiTheme="minorEastAsia" w:eastAsiaTheme="minorEastAsia"/>
                <w:sz w:val="20"/>
              </w:rPr>
            </w:pPr>
          </w:p>
        </w:tc>
        <w:tc>
          <w:tcPr>
            <w:tcW w:w="1289" w:type="dxa"/>
          </w:tcPr>
          <w:p>
            <w:pPr>
              <w:pStyle w:val="28"/>
              <w:jc w:val="both"/>
              <w:rPr>
                <w:rFonts w:asciiTheme="minorEastAsia" w:hAnsiTheme="minorEastAsia" w:eastAsiaTheme="minorEastAsia"/>
                <w:sz w:val="20"/>
              </w:rPr>
            </w:pPr>
          </w:p>
        </w:tc>
        <w:tc>
          <w:tcPr>
            <w:tcW w:w="1159" w:type="dxa"/>
          </w:tcPr>
          <w:p>
            <w:pPr>
              <w:pStyle w:val="28"/>
              <w:jc w:val="both"/>
              <w:rPr>
                <w:rFonts w:asciiTheme="minorEastAsia" w:hAnsiTheme="minorEastAsia" w:eastAsiaTheme="minorEastAsia"/>
                <w:sz w:val="20"/>
              </w:rPr>
            </w:pPr>
          </w:p>
        </w:tc>
        <w:tc>
          <w:tcPr>
            <w:tcW w:w="1301" w:type="dxa"/>
          </w:tcPr>
          <w:p>
            <w:pPr>
              <w:pStyle w:val="28"/>
              <w:jc w:val="both"/>
              <w:rPr>
                <w:rFonts w:asciiTheme="minorEastAsia" w:hAnsiTheme="minorEastAsia" w:eastAsiaTheme="minorEastAsia"/>
                <w:sz w:val="20"/>
              </w:rPr>
            </w:pPr>
          </w:p>
        </w:tc>
        <w:tc>
          <w:tcPr>
            <w:tcW w:w="1155" w:type="dxa"/>
          </w:tcPr>
          <w:p>
            <w:pPr>
              <w:pStyle w:val="28"/>
              <w:jc w:val="both"/>
              <w:rPr>
                <w:rFonts w:asciiTheme="minorEastAsia" w:hAnsiTheme="minorEastAsia" w:eastAsiaTheme="minorEastAsia"/>
                <w:sz w:val="20"/>
              </w:rPr>
            </w:pPr>
          </w:p>
        </w:tc>
        <w:tc>
          <w:tcPr>
            <w:tcW w:w="1156" w:type="dxa"/>
          </w:tcPr>
          <w:p>
            <w:pPr>
              <w:pStyle w:val="28"/>
              <w:jc w:val="both"/>
              <w:rPr>
                <w:rFonts w:asciiTheme="minorEastAsia" w:hAnsiTheme="minorEastAsia" w:eastAsiaTheme="minorEastAsia"/>
                <w:sz w:val="20"/>
              </w:rPr>
            </w:pPr>
          </w:p>
        </w:tc>
        <w:tc>
          <w:tcPr>
            <w:tcW w:w="1158"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0" w:type="dxa"/>
          </w:tcPr>
          <w:p>
            <w:pPr>
              <w:pStyle w:val="28"/>
              <w:jc w:val="both"/>
              <w:rPr>
                <w:rFonts w:asciiTheme="minorEastAsia" w:hAnsiTheme="minorEastAsia" w:eastAsiaTheme="minorEastAsia"/>
                <w:sz w:val="20"/>
              </w:rPr>
            </w:pPr>
          </w:p>
        </w:tc>
        <w:tc>
          <w:tcPr>
            <w:tcW w:w="1289" w:type="dxa"/>
          </w:tcPr>
          <w:p>
            <w:pPr>
              <w:pStyle w:val="28"/>
              <w:jc w:val="both"/>
              <w:rPr>
                <w:rFonts w:asciiTheme="minorEastAsia" w:hAnsiTheme="minorEastAsia" w:eastAsiaTheme="minorEastAsia"/>
                <w:sz w:val="20"/>
              </w:rPr>
            </w:pPr>
          </w:p>
        </w:tc>
        <w:tc>
          <w:tcPr>
            <w:tcW w:w="1159" w:type="dxa"/>
          </w:tcPr>
          <w:p>
            <w:pPr>
              <w:pStyle w:val="28"/>
              <w:jc w:val="both"/>
              <w:rPr>
                <w:rFonts w:asciiTheme="minorEastAsia" w:hAnsiTheme="minorEastAsia" w:eastAsiaTheme="minorEastAsia"/>
                <w:sz w:val="20"/>
              </w:rPr>
            </w:pPr>
          </w:p>
        </w:tc>
        <w:tc>
          <w:tcPr>
            <w:tcW w:w="1301" w:type="dxa"/>
          </w:tcPr>
          <w:p>
            <w:pPr>
              <w:pStyle w:val="28"/>
              <w:jc w:val="both"/>
              <w:rPr>
                <w:rFonts w:asciiTheme="minorEastAsia" w:hAnsiTheme="minorEastAsia" w:eastAsiaTheme="minorEastAsia"/>
                <w:sz w:val="20"/>
              </w:rPr>
            </w:pPr>
          </w:p>
        </w:tc>
        <w:tc>
          <w:tcPr>
            <w:tcW w:w="1155" w:type="dxa"/>
          </w:tcPr>
          <w:p>
            <w:pPr>
              <w:pStyle w:val="28"/>
              <w:jc w:val="both"/>
              <w:rPr>
                <w:rFonts w:asciiTheme="minorEastAsia" w:hAnsiTheme="minorEastAsia" w:eastAsiaTheme="minorEastAsia"/>
                <w:sz w:val="20"/>
              </w:rPr>
            </w:pPr>
          </w:p>
        </w:tc>
        <w:tc>
          <w:tcPr>
            <w:tcW w:w="1156" w:type="dxa"/>
          </w:tcPr>
          <w:p>
            <w:pPr>
              <w:pStyle w:val="28"/>
              <w:jc w:val="both"/>
              <w:rPr>
                <w:rFonts w:asciiTheme="minorEastAsia" w:hAnsiTheme="minorEastAsia" w:eastAsiaTheme="minorEastAsia"/>
                <w:sz w:val="20"/>
              </w:rPr>
            </w:pPr>
          </w:p>
        </w:tc>
        <w:tc>
          <w:tcPr>
            <w:tcW w:w="1158" w:type="dxa"/>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83" w:footer="884" w:gutter="0"/>
          <w:cols w:space="720" w:num="1"/>
        </w:sectPr>
      </w:pPr>
    </w:p>
    <w:p>
      <w:pPr>
        <w:pStyle w:val="12"/>
        <w:spacing w:before="7"/>
        <w:jc w:val="both"/>
        <w:rPr>
          <w:rFonts w:asciiTheme="minorEastAsia" w:hAnsiTheme="minorEastAsia" w:eastAsiaTheme="minorEastAsia"/>
          <w:sz w:val="9"/>
        </w:rPr>
      </w:pP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5.3.2</w:t>
      </w:r>
      <w:r>
        <w:rPr>
          <w:rFonts w:asciiTheme="minorEastAsia" w:hAnsiTheme="minorEastAsia" w:eastAsiaTheme="minorEastAsia"/>
        </w:rPr>
        <w:t>工程设备暂估价表</w:t>
      </w:r>
    </w:p>
    <w:tbl>
      <w:tblPr>
        <w:tblStyle w:val="26"/>
        <w:tblW w:w="83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0"/>
        <w:gridCol w:w="1146"/>
        <w:gridCol w:w="1147"/>
        <w:gridCol w:w="1146"/>
        <w:gridCol w:w="1146"/>
        <w:gridCol w:w="1147"/>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430" w:type="dxa"/>
          </w:tcPr>
          <w:p>
            <w:pPr>
              <w:pStyle w:val="28"/>
              <w:spacing w:before="178"/>
              <w:ind w:left="424"/>
              <w:jc w:val="both"/>
              <w:rPr>
                <w:rFonts w:asciiTheme="minorEastAsia" w:hAnsiTheme="minorEastAsia" w:eastAsiaTheme="minorEastAsia"/>
                <w:sz w:val="21"/>
              </w:rPr>
            </w:pPr>
            <w:r>
              <w:rPr>
                <w:rFonts w:asciiTheme="minorEastAsia" w:hAnsiTheme="minorEastAsia" w:eastAsiaTheme="minorEastAsia"/>
                <w:sz w:val="21"/>
              </w:rPr>
              <w:t>序号</w:t>
            </w:r>
          </w:p>
        </w:tc>
        <w:tc>
          <w:tcPr>
            <w:tcW w:w="1146" w:type="dxa"/>
          </w:tcPr>
          <w:p>
            <w:pPr>
              <w:pStyle w:val="28"/>
              <w:spacing w:before="178"/>
              <w:ind w:left="424"/>
              <w:jc w:val="both"/>
              <w:rPr>
                <w:rFonts w:asciiTheme="minorEastAsia" w:hAnsiTheme="minorEastAsia" w:eastAsiaTheme="minorEastAsia"/>
                <w:sz w:val="21"/>
              </w:rPr>
            </w:pPr>
            <w:r>
              <w:rPr>
                <w:rFonts w:asciiTheme="minorEastAsia" w:hAnsiTheme="minorEastAsia" w:eastAsiaTheme="minorEastAsia"/>
                <w:sz w:val="21"/>
              </w:rPr>
              <w:t>名称</w:t>
            </w:r>
          </w:p>
        </w:tc>
        <w:tc>
          <w:tcPr>
            <w:tcW w:w="1147" w:type="dxa"/>
          </w:tcPr>
          <w:p>
            <w:pPr>
              <w:pStyle w:val="28"/>
              <w:spacing w:before="178"/>
              <w:ind w:left="423"/>
              <w:jc w:val="both"/>
              <w:rPr>
                <w:rFonts w:asciiTheme="minorEastAsia" w:hAnsiTheme="minorEastAsia" w:eastAsiaTheme="minorEastAsia"/>
                <w:sz w:val="21"/>
              </w:rPr>
            </w:pPr>
            <w:r>
              <w:rPr>
                <w:rFonts w:asciiTheme="minorEastAsia" w:hAnsiTheme="minorEastAsia" w:eastAsiaTheme="minorEastAsia"/>
                <w:sz w:val="21"/>
              </w:rPr>
              <w:t>单位</w:t>
            </w:r>
          </w:p>
        </w:tc>
        <w:tc>
          <w:tcPr>
            <w:tcW w:w="1146" w:type="dxa"/>
          </w:tcPr>
          <w:p>
            <w:pPr>
              <w:pStyle w:val="28"/>
              <w:spacing w:before="178"/>
              <w:ind w:left="419"/>
              <w:jc w:val="both"/>
              <w:rPr>
                <w:rFonts w:asciiTheme="minorEastAsia" w:hAnsiTheme="minorEastAsia" w:eastAsiaTheme="minorEastAsia"/>
                <w:sz w:val="21"/>
              </w:rPr>
            </w:pPr>
            <w:r>
              <w:rPr>
                <w:rFonts w:asciiTheme="minorEastAsia" w:hAnsiTheme="minorEastAsia" w:eastAsiaTheme="minorEastAsia"/>
                <w:sz w:val="21"/>
              </w:rPr>
              <w:t>数量</w:t>
            </w:r>
          </w:p>
        </w:tc>
        <w:tc>
          <w:tcPr>
            <w:tcW w:w="1146" w:type="dxa"/>
          </w:tcPr>
          <w:p>
            <w:pPr>
              <w:pStyle w:val="28"/>
              <w:spacing w:before="178"/>
              <w:ind w:left="339"/>
              <w:jc w:val="both"/>
              <w:rPr>
                <w:rFonts w:asciiTheme="minorEastAsia" w:hAnsiTheme="minorEastAsia" w:eastAsiaTheme="minorEastAsia"/>
                <w:sz w:val="21"/>
              </w:rPr>
            </w:pPr>
            <w:r>
              <w:rPr>
                <w:rFonts w:asciiTheme="minorEastAsia" w:hAnsiTheme="minorEastAsia" w:eastAsiaTheme="minorEastAsia"/>
                <w:w w:val="312"/>
                <w:sz w:val="21"/>
              </w:rPr>
              <w:t xml:space="preserve"> </w:t>
            </w:r>
            <w:r>
              <w:rPr>
                <w:rFonts w:asciiTheme="minorEastAsia" w:hAnsiTheme="minorEastAsia" w:eastAsiaTheme="minorEastAsia"/>
                <w:sz w:val="21"/>
              </w:rPr>
              <w:t>单价</w:t>
            </w:r>
          </w:p>
        </w:tc>
        <w:tc>
          <w:tcPr>
            <w:tcW w:w="1147" w:type="dxa"/>
          </w:tcPr>
          <w:p>
            <w:pPr>
              <w:pStyle w:val="28"/>
              <w:spacing w:before="178"/>
              <w:ind w:left="419"/>
              <w:jc w:val="both"/>
              <w:rPr>
                <w:rFonts w:asciiTheme="minorEastAsia" w:hAnsiTheme="minorEastAsia" w:eastAsiaTheme="minorEastAsia"/>
                <w:sz w:val="21"/>
              </w:rPr>
            </w:pPr>
            <w:r>
              <w:rPr>
                <w:rFonts w:asciiTheme="minorEastAsia" w:hAnsiTheme="minorEastAsia" w:eastAsiaTheme="minorEastAsia"/>
                <w:sz w:val="21"/>
              </w:rPr>
              <w:t>合价</w:t>
            </w:r>
          </w:p>
        </w:tc>
        <w:tc>
          <w:tcPr>
            <w:tcW w:w="1148" w:type="dxa"/>
          </w:tcPr>
          <w:p>
            <w:pPr>
              <w:pStyle w:val="28"/>
              <w:spacing w:before="178"/>
              <w:ind w:left="336"/>
              <w:jc w:val="both"/>
              <w:rPr>
                <w:rFonts w:asciiTheme="minorEastAsia" w:hAnsiTheme="minorEastAsia" w:eastAsiaTheme="minorEastAsia"/>
                <w:sz w:val="21"/>
              </w:rPr>
            </w:pPr>
            <w:r>
              <w:rPr>
                <w:rFonts w:asciiTheme="minorEastAsia" w:hAnsiTheme="minorEastAsia" w:eastAsiaTheme="minorEastAsia"/>
                <w:w w:val="312"/>
                <w:sz w:val="21"/>
              </w:rPr>
              <w:t xml:space="preserve"> </w:t>
            </w:r>
            <w:r>
              <w:rPr>
                <w:rFonts w:asciiTheme="minorEastAsia" w:hAnsiTheme="minorEastAsia" w:eastAsiaTheme="minorEastAsia"/>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430"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8"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430"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8"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430"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8"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30" w:type="dxa"/>
            <w:tcBorders>
              <w:bottom w:val="single" w:color="000000" w:sz="6" w:space="0"/>
            </w:tcBorders>
          </w:tcPr>
          <w:p>
            <w:pPr>
              <w:pStyle w:val="28"/>
              <w:jc w:val="both"/>
              <w:rPr>
                <w:rFonts w:asciiTheme="minorEastAsia" w:hAnsiTheme="minorEastAsia" w:eastAsiaTheme="minorEastAsia"/>
              </w:rPr>
            </w:pPr>
          </w:p>
        </w:tc>
        <w:tc>
          <w:tcPr>
            <w:tcW w:w="1146" w:type="dxa"/>
            <w:tcBorders>
              <w:bottom w:val="single" w:color="000000" w:sz="6" w:space="0"/>
            </w:tcBorders>
          </w:tcPr>
          <w:p>
            <w:pPr>
              <w:pStyle w:val="28"/>
              <w:jc w:val="both"/>
              <w:rPr>
                <w:rFonts w:asciiTheme="minorEastAsia" w:hAnsiTheme="minorEastAsia" w:eastAsiaTheme="minorEastAsia"/>
              </w:rPr>
            </w:pPr>
          </w:p>
        </w:tc>
        <w:tc>
          <w:tcPr>
            <w:tcW w:w="1147" w:type="dxa"/>
            <w:tcBorders>
              <w:bottom w:val="single" w:color="000000" w:sz="6" w:space="0"/>
            </w:tcBorders>
          </w:tcPr>
          <w:p>
            <w:pPr>
              <w:pStyle w:val="28"/>
              <w:jc w:val="both"/>
              <w:rPr>
                <w:rFonts w:asciiTheme="minorEastAsia" w:hAnsiTheme="minorEastAsia" w:eastAsiaTheme="minorEastAsia"/>
              </w:rPr>
            </w:pPr>
          </w:p>
        </w:tc>
        <w:tc>
          <w:tcPr>
            <w:tcW w:w="1146" w:type="dxa"/>
            <w:tcBorders>
              <w:bottom w:val="single" w:color="000000" w:sz="6" w:space="0"/>
            </w:tcBorders>
          </w:tcPr>
          <w:p>
            <w:pPr>
              <w:pStyle w:val="28"/>
              <w:jc w:val="both"/>
              <w:rPr>
                <w:rFonts w:asciiTheme="minorEastAsia" w:hAnsiTheme="minorEastAsia" w:eastAsiaTheme="minorEastAsia"/>
              </w:rPr>
            </w:pPr>
          </w:p>
        </w:tc>
        <w:tc>
          <w:tcPr>
            <w:tcW w:w="1146" w:type="dxa"/>
            <w:tcBorders>
              <w:bottom w:val="single" w:color="000000" w:sz="6" w:space="0"/>
            </w:tcBorders>
          </w:tcPr>
          <w:p>
            <w:pPr>
              <w:pStyle w:val="28"/>
              <w:jc w:val="both"/>
              <w:rPr>
                <w:rFonts w:asciiTheme="minorEastAsia" w:hAnsiTheme="minorEastAsia" w:eastAsiaTheme="minorEastAsia"/>
              </w:rPr>
            </w:pPr>
          </w:p>
        </w:tc>
        <w:tc>
          <w:tcPr>
            <w:tcW w:w="1147" w:type="dxa"/>
            <w:tcBorders>
              <w:bottom w:val="single" w:color="000000" w:sz="6" w:space="0"/>
            </w:tcBorders>
          </w:tcPr>
          <w:p>
            <w:pPr>
              <w:pStyle w:val="28"/>
              <w:jc w:val="both"/>
              <w:rPr>
                <w:rFonts w:asciiTheme="minorEastAsia" w:hAnsiTheme="minorEastAsia" w:eastAsiaTheme="minorEastAsia"/>
              </w:rPr>
            </w:pPr>
          </w:p>
        </w:tc>
        <w:tc>
          <w:tcPr>
            <w:tcW w:w="1148" w:type="dxa"/>
            <w:tcBorders>
              <w:bottom w:val="single" w:color="000000" w:sz="6" w:space="0"/>
            </w:tcBorders>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430" w:type="dxa"/>
            <w:tcBorders>
              <w:top w:val="single" w:color="000000" w:sz="6" w:space="0"/>
            </w:tcBorders>
          </w:tcPr>
          <w:p>
            <w:pPr>
              <w:pStyle w:val="28"/>
              <w:jc w:val="both"/>
              <w:rPr>
                <w:rFonts w:asciiTheme="minorEastAsia" w:hAnsiTheme="minorEastAsia" w:eastAsiaTheme="minorEastAsia"/>
              </w:rPr>
            </w:pPr>
          </w:p>
        </w:tc>
        <w:tc>
          <w:tcPr>
            <w:tcW w:w="1146" w:type="dxa"/>
            <w:tcBorders>
              <w:top w:val="single" w:color="000000" w:sz="6" w:space="0"/>
            </w:tcBorders>
          </w:tcPr>
          <w:p>
            <w:pPr>
              <w:pStyle w:val="28"/>
              <w:jc w:val="both"/>
              <w:rPr>
                <w:rFonts w:asciiTheme="minorEastAsia" w:hAnsiTheme="minorEastAsia" w:eastAsiaTheme="minorEastAsia"/>
              </w:rPr>
            </w:pPr>
          </w:p>
        </w:tc>
        <w:tc>
          <w:tcPr>
            <w:tcW w:w="1147" w:type="dxa"/>
            <w:tcBorders>
              <w:top w:val="single" w:color="000000" w:sz="6" w:space="0"/>
            </w:tcBorders>
          </w:tcPr>
          <w:p>
            <w:pPr>
              <w:pStyle w:val="28"/>
              <w:jc w:val="both"/>
              <w:rPr>
                <w:rFonts w:asciiTheme="minorEastAsia" w:hAnsiTheme="minorEastAsia" w:eastAsiaTheme="minorEastAsia"/>
              </w:rPr>
            </w:pPr>
          </w:p>
        </w:tc>
        <w:tc>
          <w:tcPr>
            <w:tcW w:w="1146" w:type="dxa"/>
            <w:tcBorders>
              <w:top w:val="single" w:color="000000" w:sz="6" w:space="0"/>
            </w:tcBorders>
          </w:tcPr>
          <w:p>
            <w:pPr>
              <w:pStyle w:val="28"/>
              <w:jc w:val="both"/>
              <w:rPr>
                <w:rFonts w:asciiTheme="minorEastAsia" w:hAnsiTheme="minorEastAsia" w:eastAsiaTheme="minorEastAsia"/>
              </w:rPr>
            </w:pPr>
          </w:p>
        </w:tc>
        <w:tc>
          <w:tcPr>
            <w:tcW w:w="1146" w:type="dxa"/>
            <w:tcBorders>
              <w:top w:val="single" w:color="000000" w:sz="6" w:space="0"/>
            </w:tcBorders>
          </w:tcPr>
          <w:p>
            <w:pPr>
              <w:pStyle w:val="28"/>
              <w:jc w:val="both"/>
              <w:rPr>
                <w:rFonts w:asciiTheme="minorEastAsia" w:hAnsiTheme="minorEastAsia" w:eastAsiaTheme="minorEastAsia"/>
              </w:rPr>
            </w:pPr>
          </w:p>
        </w:tc>
        <w:tc>
          <w:tcPr>
            <w:tcW w:w="1147" w:type="dxa"/>
            <w:tcBorders>
              <w:top w:val="single" w:color="000000" w:sz="6" w:space="0"/>
            </w:tcBorders>
          </w:tcPr>
          <w:p>
            <w:pPr>
              <w:pStyle w:val="28"/>
              <w:jc w:val="both"/>
              <w:rPr>
                <w:rFonts w:asciiTheme="minorEastAsia" w:hAnsiTheme="minorEastAsia" w:eastAsiaTheme="minorEastAsia"/>
              </w:rPr>
            </w:pPr>
          </w:p>
        </w:tc>
        <w:tc>
          <w:tcPr>
            <w:tcW w:w="1148" w:type="dxa"/>
            <w:tcBorders>
              <w:top w:val="single" w:color="000000" w:sz="6" w:space="0"/>
            </w:tcBorders>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430"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8"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430"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8"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430"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6" w:type="dxa"/>
          </w:tcPr>
          <w:p>
            <w:pPr>
              <w:pStyle w:val="28"/>
              <w:jc w:val="both"/>
              <w:rPr>
                <w:rFonts w:asciiTheme="minorEastAsia" w:hAnsiTheme="minorEastAsia" w:eastAsiaTheme="minorEastAsia"/>
              </w:rPr>
            </w:pPr>
          </w:p>
        </w:tc>
        <w:tc>
          <w:tcPr>
            <w:tcW w:w="1147" w:type="dxa"/>
          </w:tcPr>
          <w:p>
            <w:pPr>
              <w:pStyle w:val="28"/>
              <w:jc w:val="both"/>
              <w:rPr>
                <w:rFonts w:asciiTheme="minorEastAsia" w:hAnsiTheme="minorEastAsia" w:eastAsiaTheme="minorEastAsia"/>
              </w:rPr>
            </w:pPr>
          </w:p>
        </w:tc>
        <w:tc>
          <w:tcPr>
            <w:tcW w:w="1148" w:type="dxa"/>
          </w:tcPr>
          <w:p>
            <w:pPr>
              <w:pStyle w:val="28"/>
              <w:jc w:val="both"/>
              <w:rPr>
                <w:rFonts w:asciiTheme="minorEastAsia" w:hAnsiTheme="minorEastAsia" w:eastAsiaTheme="minorEastAsia"/>
              </w:rPr>
            </w:pPr>
          </w:p>
        </w:tc>
      </w:tr>
    </w:tbl>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5.3.3</w:t>
      </w:r>
      <w:r>
        <w:rPr>
          <w:rFonts w:asciiTheme="minorEastAsia" w:hAnsiTheme="minorEastAsia" w:eastAsiaTheme="minorEastAsia"/>
        </w:rPr>
        <w:t>专业工程暂估价表</w:t>
      </w:r>
    </w:p>
    <w:tbl>
      <w:tblPr>
        <w:tblStyle w:val="26"/>
        <w:tblW w:w="83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1533"/>
        <w:gridCol w:w="4758"/>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68" w:type="dxa"/>
            <w:tcBorders>
              <w:bottom w:val="single" w:color="000000" w:sz="6" w:space="0"/>
            </w:tcBorders>
            <w:vAlign w:val="center"/>
          </w:tcPr>
          <w:p>
            <w:pPr>
              <w:jc w:val="center"/>
              <w:rPr>
                <w:rFonts w:asciiTheme="minorEastAsia" w:hAnsiTheme="minorEastAsia" w:eastAsiaTheme="minorEastAsia"/>
              </w:rPr>
            </w:pPr>
            <w:r>
              <w:rPr>
                <w:rFonts w:asciiTheme="minorEastAsia" w:hAnsiTheme="minorEastAsia" w:eastAsiaTheme="minorEastAsia"/>
              </w:rPr>
              <w:t>序号</w:t>
            </w:r>
          </w:p>
        </w:tc>
        <w:tc>
          <w:tcPr>
            <w:tcW w:w="1533" w:type="dxa"/>
            <w:tcBorders>
              <w:bottom w:val="single" w:color="000000" w:sz="6" w:space="0"/>
            </w:tcBorders>
            <w:vAlign w:val="center"/>
          </w:tcPr>
          <w:p>
            <w:pPr>
              <w:jc w:val="center"/>
              <w:rPr>
                <w:rFonts w:asciiTheme="minorEastAsia" w:hAnsiTheme="minorEastAsia" w:eastAsiaTheme="minorEastAsia"/>
              </w:rPr>
            </w:pPr>
            <w:r>
              <w:rPr>
                <w:rFonts w:asciiTheme="minorEastAsia" w:hAnsiTheme="minorEastAsia" w:eastAsiaTheme="minorEastAsia"/>
              </w:rPr>
              <w:t>专业工程名称</w:t>
            </w:r>
          </w:p>
        </w:tc>
        <w:tc>
          <w:tcPr>
            <w:tcW w:w="4758" w:type="dxa"/>
            <w:tcBorders>
              <w:bottom w:val="single" w:color="000000" w:sz="6" w:space="0"/>
            </w:tcBorders>
            <w:vAlign w:val="center"/>
          </w:tcPr>
          <w:p>
            <w:pPr>
              <w:jc w:val="center"/>
              <w:rPr>
                <w:rFonts w:asciiTheme="minorEastAsia" w:hAnsiTheme="minorEastAsia" w:eastAsiaTheme="minorEastAsia"/>
              </w:rPr>
            </w:pPr>
            <w:r>
              <w:rPr>
                <w:rFonts w:asciiTheme="minorEastAsia" w:hAnsiTheme="minorEastAsia" w:eastAsiaTheme="minorEastAsia"/>
              </w:rPr>
              <w:t>工程内容</w:t>
            </w:r>
          </w:p>
        </w:tc>
        <w:tc>
          <w:tcPr>
            <w:tcW w:w="977" w:type="dxa"/>
            <w:tcBorders>
              <w:bottom w:val="single" w:color="000000" w:sz="6" w:space="0"/>
            </w:tcBorders>
            <w:vAlign w:val="center"/>
          </w:tcPr>
          <w:p>
            <w:pPr>
              <w:jc w:val="center"/>
              <w:rPr>
                <w:rFonts w:asciiTheme="minorEastAsia" w:hAnsiTheme="minorEastAsia" w:eastAsiaTheme="minorEastAsia"/>
              </w:rPr>
            </w:pPr>
            <w:r>
              <w:rPr>
                <w:rFonts w:asciiTheme="minorEastAsia" w:hAnsiTheme="minorEastAsia" w:eastAsiaTheme="minorEastAsia"/>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68" w:type="dxa"/>
            <w:tcBorders>
              <w:top w:val="single" w:color="000000" w:sz="6" w:space="0"/>
            </w:tcBorders>
          </w:tcPr>
          <w:p>
            <w:pPr>
              <w:pStyle w:val="28"/>
              <w:jc w:val="both"/>
              <w:rPr>
                <w:rFonts w:asciiTheme="minorEastAsia" w:hAnsiTheme="minorEastAsia" w:eastAsiaTheme="minorEastAsia"/>
              </w:rPr>
            </w:pPr>
          </w:p>
        </w:tc>
        <w:tc>
          <w:tcPr>
            <w:tcW w:w="1533" w:type="dxa"/>
            <w:tcBorders>
              <w:top w:val="single" w:color="000000" w:sz="6" w:space="0"/>
            </w:tcBorders>
          </w:tcPr>
          <w:p>
            <w:pPr>
              <w:pStyle w:val="28"/>
              <w:jc w:val="both"/>
              <w:rPr>
                <w:rFonts w:asciiTheme="minorEastAsia" w:hAnsiTheme="minorEastAsia" w:eastAsiaTheme="minorEastAsia"/>
              </w:rPr>
            </w:pPr>
          </w:p>
        </w:tc>
        <w:tc>
          <w:tcPr>
            <w:tcW w:w="4758" w:type="dxa"/>
            <w:tcBorders>
              <w:top w:val="single" w:color="000000" w:sz="6" w:space="0"/>
            </w:tcBorders>
          </w:tcPr>
          <w:p>
            <w:pPr>
              <w:pStyle w:val="28"/>
              <w:jc w:val="both"/>
              <w:rPr>
                <w:rFonts w:asciiTheme="minorEastAsia" w:hAnsiTheme="minorEastAsia" w:eastAsiaTheme="minorEastAsia"/>
              </w:rPr>
            </w:pPr>
          </w:p>
        </w:tc>
        <w:tc>
          <w:tcPr>
            <w:tcW w:w="977" w:type="dxa"/>
            <w:tcBorders>
              <w:top w:val="single" w:color="000000" w:sz="6" w:space="0"/>
            </w:tcBorders>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8" w:type="dxa"/>
          </w:tcPr>
          <w:p>
            <w:pPr>
              <w:pStyle w:val="28"/>
              <w:jc w:val="both"/>
              <w:rPr>
                <w:rFonts w:asciiTheme="minorEastAsia" w:hAnsiTheme="minorEastAsia" w:eastAsiaTheme="minorEastAsia"/>
              </w:rPr>
            </w:pPr>
          </w:p>
        </w:tc>
        <w:tc>
          <w:tcPr>
            <w:tcW w:w="1533" w:type="dxa"/>
          </w:tcPr>
          <w:p>
            <w:pPr>
              <w:pStyle w:val="28"/>
              <w:jc w:val="both"/>
              <w:rPr>
                <w:rFonts w:asciiTheme="minorEastAsia" w:hAnsiTheme="minorEastAsia" w:eastAsiaTheme="minorEastAsia"/>
              </w:rPr>
            </w:pPr>
          </w:p>
        </w:tc>
        <w:tc>
          <w:tcPr>
            <w:tcW w:w="4758" w:type="dxa"/>
          </w:tcPr>
          <w:p>
            <w:pPr>
              <w:pStyle w:val="28"/>
              <w:jc w:val="both"/>
              <w:rPr>
                <w:rFonts w:asciiTheme="minorEastAsia" w:hAnsiTheme="minorEastAsia" w:eastAsiaTheme="minorEastAsia"/>
              </w:rPr>
            </w:pPr>
          </w:p>
        </w:tc>
        <w:tc>
          <w:tcPr>
            <w:tcW w:w="977" w:type="dxa"/>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335" w:type="dxa"/>
            <w:gridSpan w:val="4"/>
          </w:tcPr>
          <w:p>
            <w:pPr>
              <w:jc w:val="center"/>
              <w:rPr>
                <w:rFonts w:asciiTheme="minorEastAsia" w:hAnsiTheme="minorEastAsia" w:eastAsiaTheme="minorEastAsia"/>
              </w:rPr>
            </w:pPr>
            <w:r>
              <w:rPr>
                <w:rFonts w:asciiTheme="minorEastAsia" w:hAnsiTheme="minorEastAsia" w:eastAsiaTheme="minorEastAsia"/>
              </w:rPr>
              <w:t>小计：</w:t>
            </w:r>
          </w:p>
        </w:tc>
      </w:tr>
    </w:tbl>
    <w:p>
      <w:pPr>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76" w:footer="853" w:gutter="0"/>
          <w:cols w:space="720" w:num="1"/>
        </w:sectPr>
      </w:pPr>
    </w:p>
    <w:p>
      <w:pPr>
        <w:pStyle w:val="12"/>
        <w:spacing w:before="7"/>
        <w:jc w:val="both"/>
        <w:rPr>
          <w:rFonts w:asciiTheme="minorEastAsia" w:hAnsiTheme="minorEastAsia" w:eastAsiaTheme="minorEastAsia"/>
          <w:sz w:val="9"/>
        </w:rPr>
      </w:pP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5.4</w:t>
      </w:r>
      <w:r>
        <w:rPr>
          <w:rFonts w:asciiTheme="minorEastAsia" w:hAnsiTheme="minorEastAsia" w:eastAsiaTheme="minorEastAsia"/>
        </w:rPr>
        <w:t>投标报价汇总表</w:t>
      </w:r>
    </w:p>
    <w:p>
      <w:pPr>
        <w:spacing w:line="360" w:lineRule="auto"/>
        <w:jc w:val="both"/>
        <w:rPr>
          <w:rFonts w:asciiTheme="minorEastAsia" w:hAnsiTheme="minorEastAsia" w:eastAsiaTheme="minorEastAsia"/>
        </w:rPr>
      </w:pPr>
      <w:r>
        <w:rPr>
          <w:rFonts w:hint="eastAsia" w:asciiTheme="minorEastAsia" w:hAnsiTheme="minorEastAsia" w:eastAsiaTheme="minorEastAsia"/>
        </w:rPr>
        <w:t>_______</w:t>
      </w:r>
      <w:r>
        <w:rPr>
          <w:rFonts w:asciiTheme="minorEastAsia" w:hAnsiTheme="minorEastAsia" w:eastAsiaTheme="minorEastAsia"/>
        </w:rPr>
        <w:t>（项目名称）</w:t>
      </w:r>
      <w:r>
        <w:rPr>
          <w:rFonts w:hint="eastAsia" w:asciiTheme="minorEastAsia" w:hAnsiTheme="minorEastAsia" w:eastAsiaTheme="minorEastAsia"/>
        </w:rPr>
        <w:t>_______</w:t>
      </w:r>
      <w:r>
        <w:rPr>
          <w:rFonts w:asciiTheme="minorEastAsia" w:hAnsiTheme="minorEastAsia" w:eastAsiaTheme="minorEastAsia"/>
        </w:rPr>
        <w:t>标段</w:t>
      </w:r>
    </w:p>
    <w:tbl>
      <w:tblPr>
        <w:tblStyle w:val="26"/>
        <w:tblW w:w="8453"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4"/>
        <w:gridCol w:w="1019"/>
        <w:gridCol w:w="4521"/>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3"/>
              <w:jc w:val="both"/>
              <w:rPr>
                <w:rFonts w:asciiTheme="minorEastAsia" w:hAnsiTheme="minorEastAsia" w:eastAsiaTheme="minorEastAsia"/>
                <w:sz w:val="18"/>
              </w:rPr>
            </w:pPr>
          </w:p>
          <w:p>
            <w:pPr>
              <w:pStyle w:val="28"/>
              <w:ind w:left="184" w:right="168"/>
              <w:jc w:val="both"/>
              <w:rPr>
                <w:rFonts w:asciiTheme="minorEastAsia" w:hAnsiTheme="minorEastAsia" w:eastAsiaTheme="minorEastAsia"/>
                <w:sz w:val="21"/>
              </w:rPr>
            </w:pPr>
            <w:r>
              <w:rPr>
                <w:rFonts w:asciiTheme="minorEastAsia" w:hAnsiTheme="minorEastAsia" w:eastAsiaTheme="minorEastAsia"/>
                <w:sz w:val="21"/>
              </w:rPr>
              <w:t>序号</w:t>
            </w:r>
          </w:p>
        </w:tc>
        <w:tc>
          <w:tcPr>
            <w:tcW w:w="1019" w:type="dxa"/>
          </w:tcPr>
          <w:p>
            <w:pPr>
              <w:pStyle w:val="28"/>
              <w:spacing w:before="3"/>
              <w:jc w:val="both"/>
              <w:rPr>
                <w:rFonts w:asciiTheme="minorEastAsia" w:hAnsiTheme="minorEastAsia" w:eastAsiaTheme="minorEastAsia"/>
                <w:sz w:val="18"/>
              </w:rPr>
            </w:pPr>
          </w:p>
          <w:p>
            <w:pPr>
              <w:pStyle w:val="28"/>
              <w:ind w:left="321"/>
              <w:jc w:val="both"/>
              <w:rPr>
                <w:rFonts w:asciiTheme="minorEastAsia" w:hAnsiTheme="minorEastAsia" w:eastAsiaTheme="minorEastAsia"/>
                <w:sz w:val="21"/>
              </w:rPr>
            </w:pPr>
            <w:r>
              <w:rPr>
                <w:rFonts w:asciiTheme="minorEastAsia" w:hAnsiTheme="minorEastAsia" w:eastAsiaTheme="minorEastAsia"/>
                <w:sz w:val="21"/>
              </w:rPr>
              <w:t>章次</w:t>
            </w:r>
          </w:p>
        </w:tc>
        <w:tc>
          <w:tcPr>
            <w:tcW w:w="4521" w:type="dxa"/>
          </w:tcPr>
          <w:p>
            <w:pPr>
              <w:pStyle w:val="28"/>
              <w:spacing w:before="3"/>
              <w:jc w:val="both"/>
              <w:rPr>
                <w:rFonts w:asciiTheme="minorEastAsia" w:hAnsiTheme="minorEastAsia" w:eastAsiaTheme="minorEastAsia"/>
                <w:sz w:val="18"/>
              </w:rPr>
            </w:pPr>
          </w:p>
          <w:p>
            <w:pPr>
              <w:pStyle w:val="28"/>
              <w:ind w:left="1397" w:right="1384"/>
              <w:jc w:val="both"/>
              <w:rPr>
                <w:rFonts w:asciiTheme="minorEastAsia" w:hAnsiTheme="minorEastAsia" w:eastAsiaTheme="minorEastAsia"/>
                <w:sz w:val="21"/>
              </w:rPr>
            </w:pPr>
            <w:r>
              <w:rPr>
                <w:rFonts w:asciiTheme="minorEastAsia" w:hAnsiTheme="minorEastAsia" w:eastAsiaTheme="minorEastAsia"/>
                <w:sz w:val="21"/>
              </w:rPr>
              <w:t>科目名称</w:t>
            </w:r>
          </w:p>
        </w:tc>
        <w:tc>
          <w:tcPr>
            <w:tcW w:w="1819" w:type="dxa"/>
          </w:tcPr>
          <w:p>
            <w:pPr>
              <w:pStyle w:val="28"/>
              <w:spacing w:before="3"/>
              <w:jc w:val="both"/>
              <w:rPr>
                <w:rFonts w:asciiTheme="minorEastAsia" w:hAnsiTheme="minorEastAsia" w:eastAsiaTheme="minorEastAsia"/>
                <w:sz w:val="18"/>
              </w:rPr>
            </w:pPr>
          </w:p>
          <w:p>
            <w:pPr>
              <w:pStyle w:val="28"/>
              <w:ind w:left="423"/>
              <w:jc w:val="both"/>
              <w:rPr>
                <w:rFonts w:asciiTheme="minorEastAsia" w:hAnsiTheme="minorEastAsia" w:eastAsiaTheme="minorEastAsia"/>
                <w:sz w:val="21"/>
              </w:rPr>
            </w:pPr>
            <w:r>
              <w:rPr>
                <w:rFonts w:asciiTheme="minorEastAsia" w:hAnsiTheme="minorEastAsia" w:eastAsiaTheme="minorEastAsia"/>
                <w:sz w:val="21"/>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48" w:hRule="atLeast"/>
        </w:trPr>
        <w:tc>
          <w:tcPr>
            <w:tcW w:w="1094" w:type="dxa"/>
          </w:tcPr>
          <w:p>
            <w:pPr>
              <w:pStyle w:val="28"/>
              <w:spacing w:before="12"/>
              <w:jc w:val="both"/>
              <w:rPr>
                <w:rFonts w:asciiTheme="minorEastAsia" w:hAnsiTheme="minorEastAsia" w:eastAsiaTheme="minorEastAsia"/>
                <w:sz w:val="18"/>
              </w:rPr>
            </w:pPr>
          </w:p>
          <w:p>
            <w:pPr>
              <w:pStyle w:val="28"/>
              <w:ind w:left="12"/>
              <w:jc w:val="both"/>
              <w:rPr>
                <w:rFonts w:asciiTheme="minorEastAsia" w:hAnsiTheme="minorEastAsia" w:eastAsiaTheme="minorEastAsia"/>
                <w:sz w:val="21"/>
              </w:rPr>
            </w:pPr>
            <w:r>
              <w:rPr>
                <w:rFonts w:asciiTheme="minorEastAsia" w:hAnsiTheme="minorEastAsia" w:eastAsiaTheme="minorEastAsia"/>
                <w:sz w:val="21"/>
              </w:rPr>
              <w:t>1</w:t>
            </w:r>
          </w:p>
        </w:tc>
        <w:tc>
          <w:tcPr>
            <w:tcW w:w="1019" w:type="dxa"/>
          </w:tcPr>
          <w:p>
            <w:pPr>
              <w:pStyle w:val="28"/>
              <w:spacing w:before="12"/>
              <w:jc w:val="both"/>
              <w:rPr>
                <w:rFonts w:asciiTheme="minorEastAsia" w:hAnsiTheme="minorEastAsia" w:eastAsiaTheme="minorEastAsia"/>
                <w:sz w:val="18"/>
              </w:rPr>
            </w:pPr>
          </w:p>
          <w:p>
            <w:pPr>
              <w:pStyle w:val="28"/>
              <w:ind w:left="374"/>
              <w:jc w:val="both"/>
              <w:rPr>
                <w:rFonts w:asciiTheme="minorEastAsia" w:hAnsiTheme="minorEastAsia" w:eastAsiaTheme="minorEastAsia"/>
                <w:sz w:val="21"/>
              </w:rPr>
            </w:pPr>
            <w:r>
              <w:rPr>
                <w:rFonts w:asciiTheme="minorEastAsia" w:hAnsiTheme="minorEastAsia" w:eastAsiaTheme="minorEastAsia"/>
                <w:sz w:val="21"/>
              </w:rPr>
              <w:t>100</w:t>
            </w:r>
          </w:p>
        </w:tc>
        <w:tc>
          <w:tcPr>
            <w:tcW w:w="4521" w:type="dxa"/>
          </w:tcPr>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总则</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10"/>
              <w:jc w:val="both"/>
              <w:rPr>
                <w:rFonts w:asciiTheme="minorEastAsia" w:hAnsiTheme="minorEastAsia" w:eastAsiaTheme="minorEastAsia"/>
                <w:sz w:val="18"/>
              </w:rPr>
            </w:pPr>
          </w:p>
          <w:p>
            <w:pPr>
              <w:pStyle w:val="28"/>
              <w:ind w:left="12"/>
              <w:jc w:val="both"/>
              <w:rPr>
                <w:rFonts w:asciiTheme="minorEastAsia" w:hAnsiTheme="minorEastAsia" w:eastAsiaTheme="minorEastAsia"/>
                <w:sz w:val="21"/>
              </w:rPr>
            </w:pPr>
            <w:r>
              <w:rPr>
                <w:rFonts w:asciiTheme="minorEastAsia" w:hAnsiTheme="minorEastAsia" w:eastAsiaTheme="minorEastAsia"/>
                <w:sz w:val="21"/>
              </w:rPr>
              <w:t>2</w:t>
            </w:r>
          </w:p>
        </w:tc>
        <w:tc>
          <w:tcPr>
            <w:tcW w:w="1019" w:type="dxa"/>
          </w:tcPr>
          <w:p>
            <w:pPr>
              <w:pStyle w:val="28"/>
              <w:spacing w:before="10"/>
              <w:jc w:val="both"/>
              <w:rPr>
                <w:rFonts w:asciiTheme="minorEastAsia" w:hAnsiTheme="minorEastAsia" w:eastAsiaTheme="minorEastAsia"/>
                <w:sz w:val="18"/>
              </w:rPr>
            </w:pPr>
          </w:p>
          <w:p>
            <w:pPr>
              <w:pStyle w:val="28"/>
              <w:ind w:left="374"/>
              <w:jc w:val="both"/>
              <w:rPr>
                <w:rFonts w:asciiTheme="minorEastAsia" w:hAnsiTheme="minorEastAsia" w:eastAsiaTheme="minorEastAsia"/>
                <w:sz w:val="21"/>
              </w:rPr>
            </w:pPr>
            <w:r>
              <w:rPr>
                <w:rFonts w:asciiTheme="minorEastAsia" w:hAnsiTheme="minorEastAsia" w:eastAsiaTheme="minorEastAsia"/>
                <w:sz w:val="21"/>
              </w:rPr>
              <w:t>200</w:t>
            </w:r>
          </w:p>
        </w:tc>
        <w:tc>
          <w:tcPr>
            <w:tcW w:w="4521" w:type="dxa"/>
          </w:tcPr>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路基</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9"/>
              <w:jc w:val="both"/>
              <w:rPr>
                <w:rFonts w:asciiTheme="minorEastAsia" w:hAnsiTheme="minorEastAsia" w:eastAsiaTheme="minorEastAsia"/>
                <w:sz w:val="18"/>
              </w:rPr>
            </w:pPr>
          </w:p>
          <w:p>
            <w:pPr>
              <w:pStyle w:val="28"/>
              <w:spacing w:before="1"/>
              <w:ind w:left="12"/>
              <w:jc w:val="both"/>
              <w:rPr>
                <w:rFonts w:asciiTheme="minorEastAsia" w:hAnsiTheme="minorEastAsia" w:eastAsiaTheme="minorEastAsia"/>
                <w:sz w:val="21"/>
              </w:rPr>
            </w:pPr>
            <w:r>
              <w:rPr>
                <w:rFonts w:asciiTheme="minorEastAsia" w:hAnsiTheme="minorEastAsia" w:eastAsiaTheme="minorEastAsia"/>
                <w:sz w:val="21"/>
              </w:rPr>
              <w:t>3</w:t>
            </w:r>
          </w:p>
        </w:tc>
        <w:tc>
          <w:tcPr>
            <w:tcW w:w="1019" w:type="dxa"/>
          </w:tcPr>
          <w:p>
            <w:pPr>
              <w:pStyle w:val="28"/>
              <w:spacing w:before="9"/>
              <w:jc w:val="both"/>
              <w:rPr>
                <w:rFonts w:asciiTheme="minorEastAsia" w:hAnsiTheme="minorEastAsia" w:eastAsiaTheme="minorEastAsia"/>
                <w:sz w:val="18"/>
              </w:rPr>
            </w:pPr>
          </w:p>
          <w:p>
            <w:pPr>
              <w:pStyle w:val="28"/>
              <w:spacing w:before="1"/>
              <w:ind w:left="374"/>
              <w:jc w:val="both"/>
              <w:rPr>
                <w:rFonts w:asciiTheme="minorEastAsia" w:hAnsiTheme="minorEastAsia" w:eastAsiaTheme="minorEastAsia"/>
                <w:sz w:val="21"/>
              </w:rPr>
            </w:pPr>
            <w:r>
              <w:rPr>
                <w:rFonts w:asciiTheme="minorEastAsia" w:hAnsiTheme="minorEastAsia" w:eastAsiaTheme="minorEastAsia"/>
                <w:sz w:val="21"/>
              </w:rPr>
              <w:t>300</w:t>
            </w:r>
          </w:p>
        </w:tc>
        <w:tc>
          <w:tcPr>
            <w:tcW w:w="4521" w:type="dxa"/>
          </w:tcPr>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路面</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48" w:hRule="atLeast"/>
        </w:trPr>
        <w:tc>
          <w:tcPr>
            <w:tcW w:w="1094" w:type="dxa"/>
          </w:tcPr>
          <w:p>
            <w:pPr>
              <w:pStyle w:val="28"/>
              <w:spacing w:before="12"/>
              <w:jc w:val="both"/>
              <w:rPr>
                <w:rFonts w:asciiTheme="minorEastAsia" w:hAnsiTheme="minorEastAsia" w:eastAsiaTheme="minorEastAsia"/>
                <w:sz w:val="18"/>
              </w:rPr>
            </w:pPr>
          </w:p>
          <w:p>
            <w:pPr>
              <w:pStyle w:val="28"/>
              <w:ind w:left="12"/>
              <w:jc w:val="both"/>
              <w:rPr>
                <w:rFonts w:asciiTheme="minorEastAsia" w:hAnsiTheme="minorEastAsia" w:eastAsiaTheme="minorEastAsia"/>
                <w:sz w:val="21"/>
              </w:rPr>
            </w:pPr>
            <w:r>
              <w:rPr>
                <w:rFonts w:asciiTheme="minorEastAsia" w:hAnsiTheme="minorEastAsia" w:eastAsiaTheme="minorEastAsia"/>
                <w:sz w:val="21"/>
              </w:rPr>
              <w:t>4</w:t>
            </w:r>
          </w:p>
        </w:tc>
        <w:tc>
          <w:tcPr>
            <w:tcW w:w="1019" w:type="dxa"/>
          </w:tcPr>
          <w:p>
            <w:pPr>
              <w:pStyle w:val="28"/>
              <w:spacing w:before="12"/>
              <w:jc w:val="both"/>
              <w:rPr>
                <w:rFonts w:asciiTheme="minorEastAsia" w:hAnsiTheme="minorEastAsia" w:eastAsiaTheme="minorEastAsia"/>
                <w:sz w:val="18"/>
              </w:rPr>
            </w:pPr>
          </w:p>
          <w:p>
            <w:pPr>
              <w:pStyle w:val="28"/>
              <w:ind w:left="374"/>
              <w:jc w:val="both"/>
              <w:rPr>
                <w:rFonts w:asciiTheme="minorEastAsia" w:hAnsiTheme="minorEastAsia" w:eastAsiaTheme="minorEastAsia"/>
                <w:sz w:val="21"/>
              </w:rPr>
            </w:pPr>
            <w:r>
              <w:rPr>
                <w:rFonts w:asciiTheme="minorEastAsia" w:hAnsiTheme="minorEastAsia" w:eastAsiaTheme="minorEastAsia"/>
                <w:sz w:val="21"/>
              </w:rPr>
              <w:t>400</w:t>
            </w:r>
          </w:p>
        </w:tc>
        <w:tc>
          <w:tcPr>
            <w:tcW w:w="4521" w:type="dxa"/>
          </w:tcPr>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桥梁、涵洞</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9"/>
              <w:jc w:val="both"/>
              <w:rPr>
                <w:rFonts w:asciiTheme="minorEastAsia" w:hAnsiTheme="minorEastAsia" w:eastAsiaTheme="minorEastAsia"/>
                <w:sz w:val="18"/>
              </w:rPr>
            </w:pPr>
          </w:p>
          <w:p>
            <w:pPr>
              <w:pStyle w:val="28"/>
              <w:spacing w:before="1"/>
              <w:ind w:left="12"/>
              <w:jc w:val="both"/>
              <w:rPr>
                <w:rFonts w:asciiTheme="minorEastAsia" w:hAnsiTheme="minorEastAsia" w:eastAsiaTheme="minorEastAsia"/>
                <w:sz w:val="21"/>
              </w:rPr>
            </w:pPr>
            <w:r>
              <w:rPr>
                <w:rFonts w:asciiTheme="minorEastAsia" w:hAnsiTheme="minorEastAsia" w:eastAsiaTheme="minorEastAsia"/>
                <w:sz w:val="21"/>
              </w:rPr>
              <w:t>5</w:t>
            </w:r>
          </w:p>
        </w:tc>
        <w:tc>
          <w:tcPr>
            <w:tcW w:w="1019" w:type="dxa"/>
          </w:tcPr>
          <w:p>
            <w:pPr>
              <w:pStyle w:val="28"/>
              <w:spacing w:before="9"/>
              <w:jc w:val="both"/>
              <w:rPr>
                <w:rFonts w:asciiTheme="minorEastAsia" w:hAnsiTheme="minorEastAsia" w:eastAsiaTheme="minorEastAsia"/>
                <w:sz w:val="18"/>
              </w:rPr>
            </w:pPr>
          </w:p>
          <w:p>
            <w:pPr>
              <w:pStyle w:val="28"/>
              <w:spacing w:before="1"/>
              <w:ind w:left="374"/>
              <w:jc w:val="both"/>
              <w:rPr>
                <w:rFonts w:asciiTheme="minorEastAsia" w:hAnsiTheme="minorEastAsia" w:eastAsiaTheme="minorEastAsia"/>
                <w:sz w:val="21"/>
              </w:rPr>
            </w:pPr>
            <w:r>
              <w:rPr>
                <w:rFonts w:asciiTheme="minorEastAsia" w:hAnsiTheme="minorEastAsia" w:eastAsiaTheme="minorEastAsia"/>
                <w:sz w:val="21"/>
              </w:rPr>
              <w:t>500</w:t>
            </w:r>
          </w:p>
        </w:tc>
        <w:tc>
          <w:tcPr>
            <w:tcW w:w="4521" w:type="dxa"/>
          </w:tcPr>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隧道</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10"/>
              <w:jc w:val="both"/>
              <w:rPr>
                <w:rFonts w:asciiTheme="minorEastAsia" w:hAnsiTheme="minorEastAsia" w:eastAsiaTheme="minorEastAsia"/>
                <w:sz w:val="18"/>
              </w:rPr>
            </w:pPr>
          </w:p>
          <w:p>
            <w:pPr>
              <w:pStyle w:val="28"/>
              <w:ind w:left="12"/>
              <w:jc w:val="both"/>
              <w:rPr>
                <w:rFonts w:asciiTheme="minorEastAsia" w:hAnsiTheme="minorEastAsia" w:eastAsiaTheme="minorEastAsia"/>
                <w:sz w:val="21"/>
              </w:rPr>
            </w:pPr>
            <w:r>
              <w:rPr>
                <w:rFonts w:asciiTheme="minorEastAsia" w:hAnsiTheme="minorEastAsia" w:eastAsiaTheme="minorEastAsia"/>
                <w:sz w:val="21"/>
              </w:rPr>
              <w:t>6</w:t>
            </w:r>
          </w:p>
        </w:tc>
        <w:tc>
          <w:tcPr>
            <w:tcW w:w="1019" w:type="dxa"/>
          </w:tcPr>
          <w:p>
            <w:pPr>
              <w:pStyle w:val="28"/>
              <w:spacing w:before="10"/>
              <w:jc w:val="both"/>
              <w:rPr>
                <w:rFonts w:asciiTheme="minorEastAsia" w:hAnsiTheme="minorEastAsia" w:eastAsiaTheme="minorEastAsia"/>
                <w:sz w:val="18"/>
              </w:rPr>
            </w:pPr>
          </w:p>
          <w:p>
            <w:pPr>
              <w:pStyle w:val="28"/>
              <w:ind w:left="374"/>
              <w:jc w:val="both"/>
              <w:rPr>
                <w:rFonts w:asciiTheme="minorEastAsia" w:hAnsiTheme="minorEastAsia" w:eastAsiaTheme="minorEastAsia"/>
                <w:sz w:val="21"/>
              </w:rPr>
            </w:pPr>
            <w:r>
              <w:rPr>
                <w:rFonts w:asciiTheme="minorEastAsia" w:hAnsiTheme="minorEastAsia" w:eastAsiaTheme="minorEastAsia"/>
                <w:sz w:val="21"/>
              </w:rPr>
              <w:t>600</w:t>
            </w:r>
          </w:p>
        </w:tc>
        <w:tc>
          <w:tcPr>
            <w:tcW w:w="4521" w:type="dxa"/>
          </w:tcPr>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安全设施及预埋管线</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1094" w:type="dxa"/>
          </w:tcPr>
          <w:p>
            <w:pPr>
              <w:pStyle w:val="28"/>
              <w:spacing w:before="12"/>
              <w:jc w:val="both"/>
              <w:rPr>
                <w:rFonts w:asciiTheme="minorEastAsia" w:hAnsiTheme="minorEastAsia" w:eastAsiaTheme="minorEastAsia"/>
                <w:sz w:val="18"/>
              </w:rPr>
            </w:pPr>
          </w:p>
          <w:p>
            <w:pPr>
              <w:pStyle w:val="28"/>
              <w:ind w:left="12"/>
              <w:jc w:val="both"/>
              <w:rPr>
                <w:rFonts w:asciiTheme="minorEastAsia" w:hAnsiTheme="minorEastAsia" w:eastAsiaTheme="minorEastAsia"/>
                <w:sz w:val="21"/>
              </w:rPr>
            </w:pPr>
            <w:r>
              <w:rPr>
                <w:rFonts w:asciiTheme="minorEastAsia" w:hAnsiTheme="minorEastAsia" w:eastAsiaTheme="minorEastAsia"/>
                <w:sz w:val="21"/>
              </w:rPr>
              <w:t>7</w:t>
            </w:r>
          </w:p>
        </w:tc>
        <w:tc>
          <w:tcPr>
            <w:tcW w:w="1019" w:type="dxa"/>
          </w:tcPr>
          <w:p>
            <w:pPr>
              <w:pStyle w:val="28"/>
              <w:spacing w:before="12"/>
              <w:jc w:val="both"/>
              <w:rPr>
                <w:rFonts w:asciiTheme="minorEastAsia" w:hAnsiTheme="minorEastAsia" w:eastAsiaTheme="minorEastAsia"/>
                <w:sz w:val="18"/>
              </w:rPr>
            </w:pPr>
          </w:p>
          <w:p>
            <w:pPr>
              <w:pStyle w:val="28"/>
              <w:ind w:left="374"/>
              <w:jc w:val="both"/>
              <w:rPr>
                <w:rFonts w:asciiTheme="minorEastAsia" w:hAnsiTheme="minorEastAsia" w:eastAsiaTheme="minorEastAsia"/>
                <w:sz w:val="21"/>
              </w:rPr>
            </w:pPr>
            <w:r>
              <w:rPr>
                <w:rFonts w:asciiTheme="minorEastAsia" w:hAnsiTheme="minorEastAsia" w:eastAsiaTheme="minorEastAsia"/>
                <w:sz w:val="21"/>
              </w:rPr>
              <w:t>700</w:t>
            </w:r>
          </w:p>
        </w:tc>
        <w:tc>
          <w:tcPr>
            <w:tcW w:w="4521" w:type="dxa"/>
          </w:tcPr>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t>绿化及环境保护设施</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9"/>
              <w:jc w:val="both"/>
              <w:rPr>
                <w:rFonts w:asciiTheme="minorEastAsia" w:hAnsiTheme="minorEastAsia" w:eastAsiaTheme="minorEastAsia"/>
                <w:sz w:val="18"/>
              </w:rPr>
            </w:pPr>
          </w:p>
          <w:p>
            <w:pPr>
              <w:pStyle w:val="28"/>
              <w:spacing w:before="1"/>
              <w:ind w:left="12"/>
              <w:jc w:val="both"/>
              <w:rPr>
                <w:rFonts w:asciiTheme="minorEastAsia" w:hAnsiTheme="minorEastAsia" w:eastAsiaTheme="minorEastAsia"/>
                <w:sz w:val="21"/>
              </w:rPr>
            </w:pPr>
            <w:r>
              <w:rPr>
                <w:rFonts w:asciiTheme="minorEastAsia" w:hAnsiTheme="minorEastAsia" w:eastAsiaTheme="minorEastAsia"/>
                <w:sz w:val="21"/>
              </w:rPr>
              <w:t>8</w:t>
            </w:r>
          </w:p>
        </w:tc>
        <w:tc>
          <w:tcPr>
            <w:tcW w:w="5540" w:type="dxa"/>
            <w:gridSpan w:val="2"/>
          </w:tcPr>
          <w:p>
            <w:pPr>
              <w:pStyle w:val="28"/>
              <w:spacing w:before="3"/>
              <w:jc w:val="both"/>
              <w:rPr>
                <w:rFonts w:asciiTheme="minorEastAsia" w:hAnsiTheme="minorEastAsia" w:eastAsiaTheme="minorEastAsia"/>
                <w:sz w:val="18"/>
              </w:rPr>
            </w:pPr>
          </w:p>
          <w:p>
            <w:pPr>
              <w:pStyle w:val="28"/>
              <w:ind w:left="1709"/>
              <w:jc w:val="both"/>
              <w:rPr>
                <w:rFonts w:asciiTheme="minorEastAsia" w:hAnsiTheme="minorEastAsia" w:eastAsiaTheme="minorEastAsia"/>
                <w:sz w:val="21"/>
              </w:rPr>
            </w:pPr>
            <w:r>
              <w:rPr>
                <w:rFonts w:asciiTheme="minorEastAsia" w:hAnsiTheme="minorEastAsia" w:eastAsiaTheme="minorEastAsia"/>
                <w:sz w:val="21"/>
              </w:rPr>
              <w:t>第 100 章~700 章清单合计</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9"/>
              <w:jc w:val="both"/>
              <w:rPr>
                <w:rFonts w:asciiTheme="minorEastAsia" w:hAnsiTheme="minorEastAsia" w:eastAsiaTheme="minorEastAsia"/>
                <w:sz w:val="18"/>
              </w:rPr>
            </w:pPr>
          </w:p>
          <w:p>
            <w:pPr>
              <w:pStyle w:val="28"/>
              <w:spacing w:before="1"/>
              <w:ind w:left="12"/>
              <w:jc w:val="both"/>
              <w:rPr>
                <w:rFonts w:asciiTheme="minorEastAsia" w:hAnsiTheme="minorEastAsia" w:eastAsiaTheme="minorEastAsia"/>
                <w:sz w:val="21"/>
              </w:rPr>
            </w:pPr>
            <w:r>
              <w:rPr>
                <w:rFonts w:asciiTheme="minorEastAsia" w:hAnsiTheme="minorEastAsia" w:eastAsiaTheme="minorEastAsia"/>
                <w:sz w:val="21"/>
              </w:rPr>
              <w:t>9</w:t>
            </w:r>
          </w:p>
        </w:tc>
        <w:tc>
          <w:tcPr>
            <w:tcW w:w="5540" w:type="dxa"/>
            <w:gridSpan w:val="2"/>
          </w:tcPr>
          <w:p>
            <w:pPr>
              <w:pStyle w:val="28"/>
              <w:spacing w:before="3"/>
              <w:jc w:val="both"/>
              <w:rPr>
                <w:rFonts w:asciiTheme="minorEastAsia" w:hAnsiTheme="minorEastAsia" w:eastAsiaTheme="minorEastAsia"/>
                <w:sz w:val="18"/>
              </w:rPr>
            </w:pPr>
          </w:p>
          <w:p>
            <w:pPr>
              <w:pStyle w:val="28"/>
              <w:ind w:left="107"/>
              <w:jc w:val="both"/>
              <w:rPr>
                <w:rFonts w:asciiTheme="minorEastAsia" w:hAnsiTheme="minorEastAsia" w:eastAsiaTheme="minorEastAsia"/>
                <w:sz w:val="21"/>
              </w:rPr>
            </w:pPr>
            <w:r>
              <w:rPr>
                <w:rFonts w:asciiTheme="minorEastAsia" w:hAnsiTheme="minorEastAsia" w:eastAsiaTheme="minorEastAsia"/>
                <w:sz w:val="21"/>
              </w:rPr>
              <w:t>已包含在清单合计中的材料、工程设备、专业工程暂估价合计</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0" w:hRule="atLeast"/>
        </w:trPr>
        <w:tc>
          <w:tcPr>
            <w:tcW w:w="1094" w:type="dxa"/>
          </w:tcPr>
          <w:p>
            <w:pPr>
              <w:pStyle w:val="28"/>
              <w:spacing w:before="7"/>
              <w:jc w:val="both"/>
              <w:rPr>
                <w:rFonts w:asciiTheme="minorEastAsia" w:hAnsiTheme="minorEastAsia" w:eastAsiaTheme="minorEastAsia"/>
                <w:sz w:val="25"/>
              </w:rPr>
            </w:pPr>
          </w:p>
          <w:p>
            <w:pPr>
              <w:pStyle w:val="28"/>
              <w:ind w:left="180" w:right="168"/>
              <w:jc w:val="both"/>
              <w:rPr>
                <w:rFonts w:asciiTheme="minorEastAsia" w:hAnsiTheme="minorEastAsia" w:eastAsiaTheme="minorEastAsia"/>
                <w:sz w:val="21"/>
              </w:rPr>
            </w:pPr>
            <w:r>
              <w:rPr>
                <w:rFonts w:asciiTheme="minorEastAsia" w:hAnsiTheme="minorEastAsia" w:eastAsiaTheme="minorEastAsia"/>
                <w:sz w:val="21"/>
              </w:rPr>
              <w:t>10</w:t>
            </w:r>
          </w:p>
        </w:tc>
        <w:tc>
          <w:tcPr>
            <w:tcW w:w="5540" w:type="dxa"/>
            <w:gridSpan w:val="2"/>
          </w:tcPr>
          <w:p>
            <w:pPr>
              <w:pStyle w:val="28"/>
              <w:spacing w:before="3" w:line="390" w:lineRule="atLeast"/>
              <w:ind w:left="2037" w:right="673" w:hanging="1350"/>
              <w:jc w:val="both"/>
              <w:rPr>
                <w:rFonts w:asciiTheme="minorEastAsia" w:hAnsiTheme="minorEastAsia" w:eastAsiaTheme="minorEastAsia"/>
                <w:sz w:val="21"/>
              </w:rPr>
            </w:pPr>
            <w:r>
              <w:rPr>
                <w:rFonts w:asciiTheme="minorEastAsia" w:hAnsiTheme="minorEastAsia" w:eastAsiaTheme="minorEastAsia"/>
                <w:sz w:val="21"/>
              </w:rPr>
              <w:t>清单合计减去材料、工程设备、专业工程暂估价合计（即 8-9=10）</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9"/>
              <w:jc w:val="both"/>
              <w:rPr>
                <w:rFonts w:asciiTheme="minorEastAsia" w:hAnsiTheme="minorEastAsia" w:eastAsiaTheme="minorEastAsia"/>
                <w:sz w:val="18"/>
              </w:rPr>
            </w:pPr>
          </w:p>
          <w:p>
            <w:pPr>
              <w:pStyle w:val="28"/>
              <w:spacing w:before="1"/>
              <w:ind w:left="182" w:right="168"/>
              <w:jc w:val="both"/>
              <w:rPr>
                <w:rFonts w:asciiTheme="minorEastAsia" w:hAnsiTheme="minorEastAsia" w:eastAsiaTheme="minorEastAsia"/>
                <w:sz w:val="21"/>
              </w:rPr>
            </w:pPr>
            <w:r>
              <w:rPr>
                <w:rFonts w:asciiTheme="minorEastAsia" w:hAnsiTheme="minorEastAsia" w:eastAsiaTheme="minorEastAsia"/>
                <w:sz w:val="21"/>
              </w:rPr>
              <w:t>11</w:t>
            </w:r>
          </w:p>
        </w:tc>
        <w:tc>
          <w:tcPr>
            <w:tcW w:w="5540" w:type="dxa"/>
            <w:gridSpan w:val="2"/>
          </w:tcPr>
          <w:p>
            <w:pPr>
              <w:pStyle w:val="28"/>
              <w:spacing w:before="3"/>
              <w:jc w:val="both"/>
              <w:rPr>
                <w:rFonts w:asciiTheme="minorEastAsia" w:hAnsiTheme="minorEastAsia" w:eastAsiaTheme="minorEastAsia"/>
                <w:sz w:val="18"/>
              </w:rPr>
            </w:pPr>
          </w:p>
          <w:p>
            <w:pPr>
              <w:jc w:val="center"/>
              <w:rPr>
                <w:rFonts w:asciiTheme="minorEastAsia" w:hAnsiTheme="minorEastAsia" w:eastAsiaTheme="minorEastAsia"/>
              </w:rPr>
            </w:pPr>
            <w:r>
              <w:rPr>
                <w:rFonts w:asciiTheme="minorEastAsia" w:hAnsiTheme="minorEastAsia" w:eastAsiaTheme="minorEastAsia"/>
              </w:rPr>
              <w:t>计日工合计</w:t>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094" w:type="dxa"/>
          </w:tcPr>
          <w:p>
            <w:pPr>
              <w:pStyle w:val="28"/>
              <w:spacing w:before="9"/>
              <w:jc w:val="both"/>
              <w:rPr>
                <w:rFonts w:asciiTheme="minorEastAsia" w:hAnsiTheme="minorEastAsia" w:eastAsiaTheme="minorEastAsia"/>
                <w:sz w:val="18"/>
              </w:rPr>
            </w:pPr>
          </w:p>
          <w:p>
            <w:pPr>
              <w:pStyle w:val="28"/>
              <w:spacing w:before="1"/>
              <w:ind w:left="180" w:right="168"/>
              <w:jc w:val="both"/>
              <w:rPr>
                <w:rFonts w:asciiTheme="minorEastAsia" w:hAnsiTheme="minorEastAsia" w:eastAsiaTheme="minorEastAsia"/>
                <w:sz w:val="21"/>
              </w:rPr>
            </w:pPr>
            <w:r>
              <w:rPr>
                <w:rFonts w:asciiTheme="minorEastAsia" w:hAnsiTheme="minorEastAsia" w:eastAsiaTheme="minorEastAsia"/>
                <w:sz w:val="21"/>
              </w:rPr>
              <w:t>12</w:t>
            </w:r>
          </w:p>
        </w:tc>
        <w:tc>
          <w:tcPr>
            <w:tcW w:w="5540" w:type="dxa"/>
            <w:gridSpan w:val="2"/>
          </w:tcPr>
          <w:p>
            <w:pPr>
              <w:pStyle w:val="28"/>
              <w:spacing w:before="3"/>
              <w:jc w:val="both"/>
              <w:rPr>
                <w:rFonts w:asciiTheme="minorEastAsia" w:hAnsiTheme="minorEastAsia" w:eastAsiaTheme="minorEastAsia"/>
                <w:sz w:val="18"/>
              </w:rPr>
            </w:pPr>
          </w:p>
          <w:p>
            <w:pPr>
              <w:pStyle w:val="28"/>
              <w:ind w:left="1473"/>
              <w:jc w:val="both"/>
              <w:rPr>
                <w:rFonts w:asciiTheme="minorEastAsia" w:hAnsiTheme="minorEastAsia" w:eastAsiaTheme="minorEastAsia"/>
                <w:sz w:val="11"/>
              </w:rPr>
            </w:pPr>
            <w:r>
              <w:rPr>
                <w:rFonts w:asciiTheme="minorEastAsia" w:hAnsiTheme="minorEastAsia" w:eastAsiaTheme="minorEastAsia"/>
                <w:sz w:val="21"/>
              </w:rPr>
              <w:t>暂列金额（不含计日工总额）</w:t>
            </w:r>
            <w:r>
              <w:rPr>
                <w:rStyle w:val="25"/>
                <w:rFonts w:asciiTheme="minorEastAsia" w:hAnsiTheme="minorEastAsia" w:eastAsiaTheme="minorEastAsia"/>
                <w:sz w:val="21"/>
              </w:rPr>
              <w:footnoteReference w:id="95"/>
            </w:r>
          </w:p>
        </w:tc>
        <w:tc>
          <w:tcPr>
            <w:tcW w:w="1819"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1094" w:type="dxa"/>
          </w:tcPr>
          <w:p>
            <w:pPr>
              <w:pStyle w:val="28"/>
              <w:spacing w:before="12"/>
              <w:jc w:val="both"/>
              <w:rPr>
                <w:rFonts w:asciiTheme="minorEastAsia" w:hAnsiTheme="minorEastAsia" w:eastAsiaTheme="minorEastAsia"/>
                <w:sz w:val="18"/>
              </w:rPr>
            </w:pPr>
          </w:p>
          <w:p>
            <w:pPr>
              <w:pStyle w:val="28"/>
              <w:ind w:left="180" w:right="168"/>
              <w:jc w:val="both"/>
              <w:rPr>
                <w:rFonts w:asciiTheme="minorEastAsia" w:hAnsiTheme="minorEastAsia" w:eastAsiaTheme="minorEastAsia"/>
                <w:sz w:val="21"/>
              </w:rPr>
            </w:pPr>
            <w:r>
              <w:rPr>
                <w:rFonts w:asciiTheme="minorEastAsia" w:hAnsiTheme="minorEastAsia" w:eastAsiaTheme="minorEastAsia"/>
                <w:sz w:val="21"/>
              </w:rPr>
              <w:t>13</w:t>
            </w:r>
          </w:p>
        </w:tc>
        <w:tc>
          <w:tcPr>
            <w:tcW w:w="5540" w:type="dxa"/>
            <w:gridSpan w:val="2"/>
          </w:tcPr>
          <w:p>
            <w:pPr>
              <w:pStyle w:val="28"/>
              <w:spacing w:before="3"/>
              <w:jc w:val="both"/>
              <w:rPr>
                <w:rFonts w:asciiTheme="minorEastAsia" w:hAnsiTheme="minorEastAsia" w:eastAsiaTheme="minorEastAsia"/>
                <w:sz w:val="18"/>
              </w:rPr>
            </w:pPr>
          </w:p>
          <w:p>
            <w:pPr>
              <w:pStyle w:val="28"/>
              <w:ind w:left="1591"/>
              <w:jc w:val="both"/>
              <w:rPr>
                <w:rFonts w:asciiTheme="minorEastAsia" w:hAnsiTheme="minorEastAsia" w:eastAsiaTheme="minorEastAsia"/>
                <w:sz w:val="21"/>
              </w:rPr>
            </w:pPr>
            <w:r>
              <w:rPr>
                <w:rFonts w:asciiTheme="minorEastAsia" w:hAnsiTheme="minorEastAsia" w:eastAsiaTheme="minorEastAsia"/>
                <w:sz w:val="21"/>
              </w:rPr>
              <w:t>投标报价（即 8+11+12=13）</w:t>
            </w:r>
          </w:p>
        </w:tc>
        <w:tc>
          <w:tcPr>
            <w:tcW w:w="1819" w:type="dxa"/>
          </w:tcPr>
          <w:p>
            <w:pPr>
              <w:pStyle w:val="28"/>
              <w:jc w:val="both"/>
              <w:rPr>
                <w:rFonts w:asciiTheme="minorEastAsia" w:hAnsiTheme="minorEastAsia" w:eastAsiaTheme="minorEastAsia"/>
                <w:sz w:val="20"/>
              </w:rPr>
            </w:pPr>
          </w:p>
        </w:tc>
      </w:tr>
    </w:tbl>
    <w:p>
      <w:pPr>
        <w:pStyle w:val="12"/>
        <w:spacing w:before="7"/>
        <w:jc w:val="both"/>
        <w:rPr>
          <w:rFonts w:asciiTheme="minorEastAsia" w:hAnsiTheme="minorEastAsia" w:eastAsiaTheme="minorEastAsia"/>
          <w:sz w:val="5"/>
        </w:rPr>
      </w:pPr>
    </w:p>
    <w:p>
      <w:pPr>
        <w:spacing w:line="360" w:lineRule="auto"/>
        <w:rPr>
          <w:rFonts w:asciiTheme="minorEastAsia" w:hAnsiTheme="minorEastAsia" w:eastAsiaTheme="minorEastAsia"/>
        </w:rPr>
      </w:pPr>
      <w:r>
        <w:rPr>
          <w:rFonts w:asciiTheme="minorEastAsia" w:hAnsiTheme="minorEastAsia" w:eastAsiaTheme="minorEastAsia"/>
        </w:rPr>
        <w:t>注：材料、工程设备、专业工程暂估价已包括在清单合计中，不应重复计入投标报价。</w:t>
      </w:r>
    </w:p>
    <w:p>
      <w:pPr>
        <w:rPr>
          <w:rFonts w:asciiTheme="minorEastAsia" w:hAnsiTheme="minorEastAsia" w:eastAsiaTheme="minorEastAsia"/>
        </w:rPr>
      </w:pPr>
    </w:p>
    <w:p>
      <w:pPr>
        <w:jc w:val="both"/>
        <w:rPr>
          <w:rFonts w:asciiTheme="minorEastAsia" w:hAnsiTheme="minorEastAsia" w:eastAsiaTheme="minorEastAsia"/>
          <w:sz w:val="18"/>
        </w:rPr>
        <w:sectPr>
          <w:footnotePr>
            <w:numFmt w:val="decimalEnclosedCircleChinese"/>
            <w:numRestart w:val="eachPage"/>
          </w:footnotePr>
          <w:pgSz w:w="11910" w:h="16850"/>
          <w:pgMar w:top="1440" w:right="1797" w:bottom="1440" w:left="1797" w:header="883" w:footer="884" w:gutter="0"/>
          <w:cols w:space="720" w:num="1"/>
        </w:sectPr>
      </w:pPr>
    </w:p>
    <w:p>
      <w:pPr>
        <w:spacing w:line="360" w:lineRule="auto"/>
        <w:ind w:firstLine="440" w:firstLineChars="200"/>
        <w:rPr>
          <w:rFonts w:asciiTheme="minorEastAsia" w:hAnsiTheme="minorEastAsia" w:eastAsiaTheme="minorEastAsia"/>
        </w:rPr>
      </w:pPr>
      <w:r>
        <w:rPr>
          <w:rFonts w:hint="eastAsia" w:asciiTheme="minorEastAsia" w:hAnsiTheme="minorEastAsia" w:eastAsiaTheme="minorEastAsia"/>
        </w:rPr>
        <w:t>5.5</w:t>
      </w:r>
      <w:r>
        <w:rPr>
          <w:rFonts w:asciiTheme="minorEastAsia" w:hAnsiTheme="minorEastAsia" w:eastAsiaTheme="minorEastAsia"/>
        </w:rPr>
        <w:t xml:space="preserve">工程量清单单价分析表 </w:t>
      </w:r>
    </w:p>
    <w:tbl>
      <w:tblPr>
        <w:tblStyle w:val="2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2"/>
        <w:gridCol w:w="878"/>
        <w:gridCol w:w="1053"/>
        <w:gridCol w:w="583"/>
        <w:gridCol w:w="580"/>
        <w:gridCol w:w="587"/>
        <w:gridCol w:w="661"/>
        <w:gridCol w:w="659"/>
        <w:gridCol w:w="662"/>
        <w:gridCol w:w="666"/>
        <w:gridCol w:w="625"/>
        <w:gridCol w:w="731"/>
        <w:gridCol w:w="882"/>
        <w:gridCol w:w="880"/>
        <w:gridCol w:w="882"/>
        <w:gridCol w:w="882"/>
        <w:gridCol w:w="882"/>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vMerge w:val="restart"/>
            <w:vAlign w:val="center"/>
          </w:tcPr>
          <w:p>
            <w:pPr>
              <w:pStyle w:val="28"/>
              <w:ind w:left="107"/>
              <w:jc w:val="center"/>
              <w:rPr>
                <w:rFonts w:asciiTheme="minorEastAsia" w:hAnsiTheme="minorEastAsia" w:eastAsiaTheme="minorEastAsia"/>
                <w:sz w:val="21"/>
              </w:rPr>
            </w:pPr>
            <w:r>
              <w:rPr>
                <w:rFonts w:asciiTheme="minorEastAsia" w:hAnsiTheme="minorEastAsia" w:eastAsiaTheme="minorEastAsia"/>
                <w:sz w:val="21"/>
              </w:rPr>
              <w:t>序号</w:t>
            </w:r>
          </w:p>
        </w:tc>
        <w:tc>
          <w:tcPr>
            <w:tcW w:w="878" w:type="dxa"/>
            <w:vMerge w:val="restart"/>
            <w:vAlign w:val="center"/>
          </w:tcPr>
          <w:p>
            <w:pPr>
              <w:pStyle w:val="28"/>
              <w:ind w:left="227"/>
              <w:jc w:val="center"/>
              <w:rPr>
                <w:rFonts w:asciiTheme="minorEastAsia" w:hAnsiTheme="minorEastAsia" w:eastAsiaTheme="minorEastAsia"/>
                <w:sz w:val="21"/>
              </w:rPr>
            </w:pPr>
            <w:r>
              <w:rPr>
                <w:rFonts w:asciiTheme="minorEastAsia" w:hAnsiTheme="minorEastAsia" w:eastAsiaTheme="minorEastAsia"/>
                <w:sz w:val="21"/>
              </w:rPr>
              <w:t>编码</w:t>
            </w:r>
          </w:p>
        </w:tc>
        <w:tc>
          <w:tcPr>
            <w:tcW w:w="1053" w:type="dxa"/>
            <w:vMerge w:val="restart"/>
            <w:vAlign w:val="center"/>
          </w:tcPr>
          <w:p>
            <w:pPr>
              <w:pStyle w:val="28"/>
              <w:spacing w:line="393" w:lineRule="auto"/>
              <w:ind w:left="422" w:right="193" w:hanging="209"/>
              <w:jc w:val="center"/>
              <w:rPr>
                <w:rFonts w:asciiTheme="minorEastAsia" w:hAnsiTheme="minorEastAsia" w:eastAsiaTheme="minorEastAsia"/>
                <w:sz w:val="21"/>
              </w:rPr>
            </w:pPr>
            <w:r>
              <w:rPr>
                <w:rFonts w:asciiTheme="minorEastAsia" w:hAnsiTheme="minorEastAsia" w:eastAsiaTheme="minorEastAsia"/>
                <w:sz w:val="21"/>
              </w:rPr>
              <w:t>子目名称</w:t>
            </w:r>
          </w:p>
        </w:tc>
        <w:tc>
          <w:tcPr>
            <w:tcW w:w="1750" w:type="dxa"/>
            <w:gridSpan w:val="3"/>
            <w:vAlign w:val="center"/>
          </w:tcPr>
          <w:p>
            <w:pPr>
              <w:pStyle w:val="28"/>
              <w:spacing w:before="142"/>
              <w:ind w:left="560"/>
              <w:jc w:val="center"/>
              <w:rPr>
                <w:rFonts w:asciiTheme="minorEastAsia" w:hAnsiTheme="minorEastAsia" w:eastAsiaTheme="minorEastAsia"/>
                <w:sz w:val="21"/>
              </w:rPr>
            </w:pPr>
            <w:r>
              <w:rPr>
                <w:rFonts w:asciiTheme="minorEastAsia" w:hAnsiTheme="minorEastAsia" w:eastAsiaTheme="minorEastAsia"/>
                <w:sz w:val="21"/>
              </w:rPr>
              <w:t>人工费</w:t>
            </w:r>
          </w:p>
        </w:tc>
        <w:tc>
          <w:tcPr>
            <w:tcW w:w="4004" w:type="dxa"/>
            <w:gridSpan w:val="6"/>
            <w:vAlign w:val="center"/>
          </w:tcPr>
          <w:p>
            <w:pPr>
              <w:pStyle w:val="28"/>
              <w:spacing w:before="142"/>
              <w:ind w:left="1674" w:right="1649"/>
              <w:jc w:val="center"/>
              <w:rPr>
                <w:rFonts w:asciiTheme="minorEastAsia" w:hAnsiTheme="minorEastAsia" w:eastAsiaTheme="minorEastAsia"/>
                <w:sz w:val="21"/>
              </w:rPr>
            </w:pPr>
            <w:r>
              <w:rPr>
                <w:rFonts w:asciiTheme="minorEastAsia" w:hAnsiTheme="minorEastAsia" w:eastAsiaTheme="minorEastAsia"/>
                <w:sz w:val="21"/>
              </w:rPr>
              <w:t>材料费</w:t>
            </w:r>
          </w:p>
        </w:tc>
        <w:tc>
          <w:tcPr>
            <w:tcW w:w="882" w:type="dxa"/>
            <w:vMerge w:val="restart"/>
            <w:vAlign w:val="center"/>
          </w:tcPr>
          <w:p>
            <w:pPr>
              <w:pStyle w:val="28"/>
              <w:spacing w:line="393" w:lineRule="auto"/>
              <w:ind w:left="240" w:right="101" w:hanging="106"/>
              <w:jc w:val="center"/>
              <w:rPr>
                <w:rFonts w:asciiTheme="minorEastAsia" w:hAnsiTheme="minorEastAsia" w:eastAsiaTheme="minorEastAsia"/>
                <w:sz w:val="21"/>
              </w:rPr>
            </w:pPr>
            <w:r>
              <w:rPr>
                <w:rFonts w:asciiTheme="minorEastAsia" w:hAnsiTheme="minorEastAsia" w:eastAsiaTheme="minorEastAsia"/>
                <w:sz w:val="21"/>
              </w:rPr>
              <w:t>机械使用费</w:t>
            </w:r>
          </w:p>
        </w:tc>
        <w:tc>
          <w:tcPr>
            <w:tcW w:w="880" w:type="dxa"/>
            <w:vMerge w:val="restart"/>
            <w:vAlign w:val="center"/>
          </w:tcPr>
          <w:p>
            <w:pPr>
              <w:pStyle w:val="28"/>
              <w:ind w:left="242"/>
              <w:jc w:val="center"/>
              <w:rPr>
                <w:rFonts w:asciiTheme="minorEastAsia" w:hAnsiTheme="minorEastAsia" w:eastAsiaTheme="minorEastAsia"/>
                <w:sz w:val="21"/>
              </w:rPr>
            </w:pPr>
            <w:r>
              <w:rPr>
                <w:rFonts w:asciiTheme="minorEastAsia" w:hAnsiTheme="minorEastAsia" w:eastAsiaTheme="minorEastAsia"/>
                <w:sz w:val="21"/>
              </w:rPr>
              <w:t>其他</w:t>
            </w:r>
          </w:p>
        </w:tc>
        <w:tc>
          <w:tcPr>
            <w:tcW w:w="882" w:type="dxa"/>
            <w:vMerge w:val="restart"/>
            <w:vAlign w:val="center"/>
          </w:tcPr>
          <w:p>
            <w:pPr>
              <w:pStyle w:val="28"/>
              <w:ind w:left="139"/>
              <w:jc w:val="center"/>
              <w:rPr>
                <w:rFonts w:asciiTheme="minorEastAsia" w:hAnsiTheme="minorEastAsia" w:eastAsiaTheme="minorEastAsia"/>
                <w:sz w:val="21"/>
              </w:rPr>
            </w:pPr>
            <w:r>
              <w:rPr>
                <w:rFonts w:asciiTheme="minorEastAsia" w:hAnsiTheme="minorEastAsia" w:eastAsiaTheme="minorEastAsia"/>
                <w:sz w:val="21"/>
              </w:rPr>
              <w:t>管理费</w:t>
            </w:r>
          </w:p>
        </w:tc>
        <w:tc>
          <w:tcPr>
            <w:tcW w:w="882" w:type="dxa"/>
            <w:vMerge w:val="restart"/>
            <w:vAlign w:val="center"/>
          </w:tcPr>
          <w:p>
            <w:pPr>
              <w:pStyle w:val="28"/>
              <w:ind w:left="244"/>
              <w:jc w:val="center"/>
              <w:rPr>
                <w:rFonts w:asciiTheme="minorEastAsia" w:hAnsiTheme="minorEastAsia" w:eastAsiaTheme="minorEastAsia"/>
                <w:sz w:val="21"/>
              </w:rPr>
            </w:pPr>
            <w:r>
              <w:rPr>
                <w:rFonts w:asciiTheme="minorEastAsia" w:hAnsiTheme="minorEastAsia" w:eastAsiaTheme="minorEastAsia"/>
                <w:sz w:val="21"/>
              </w:rPr>
              <w:t>税费</w:t>
            </w:r>
          </w:p>
        </w:tc>
        <w:tc>
          <w:tcPr>
            <w:tcW w:w="882" w:type="dxa"/>
            <w:vMerge w:val="restart"/>
            <w:vAlign w:val="center"/>
          </w:tcPr>
          <w:p>
            <w:pPr>
              <w:pStyle w:val="28"/>
              <w:ind w:left="245"/>
              <w:jc w:val="center"/>
              <w:rPr>
                <w:rFonts w:asciiTheme="minorEastAsia" w:hAnsiTheme="minorEastAsia" w:eastAsiaTheme="minorEastAsia"/>
                <w:sz w:val="21"/>
              </w:rPr>
            </w:pPr>
            <w:r>
              <w:rPr>
                <w:rFonts w:asciiTheme="minorEastAsia" w:hAnsiTheme="minorEastAsia" w:eastAsiaTheme="minorEastAsia"/>
                <w:sz w:val="21"/>
              </w:rPr>
              <w:t>利润</w:t>
            </w:r>
          </w:p>
        </w:tc>
        <w:tc>
          <w:tcPr>
            <w:tcW w:w="879" w:type="dxa"/>
            <w:vMerge w:val="restart"/>
            <w:vAlign w:val="center"/>
          </w:tcPr>
          <w:p>
            <w:pPr>
              <w:pStyle w:val="28"/>
              <w:spacing w:line="393" w:lineRule="auto"/>
              <w:ind w:left="247" w:right="197"/>
              <w:jc w:val="center"/>
              <w:rPr>
                <w:rFonts w:asciiTheme="minorEastAsia" w:hAnsiTheme="minorEastAsia" w:eastAsiaTheme="minorEastAsia"/>
                <w:sz w:val="21"/>
              </w:rPr>
            </w:pPr>
            <w:r>
              <w:rPr>
                <w:rFonts w:asciiTheme="minorEastAsia" w:hAnsiTheme="minorEastAsia" w:eastAsiaTheme="minorEastAsia"/>
                <w:sz w:val="21"/>
              </w:rPr>
              <w:t>综合单价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vMerge w:val="continue"/>
            <w:tcBorders>
              <w:top w:val="nil"/>
            </w:tcBorders>
          </w:tcPr>
          <w:p>
            <w:pPr>
              <w:jc w:val="center"/>
              <w:rPr>
                <w:rFonts w:asciiTheme="minorEastAsia" w:hAnsiTheme="minorEastAsia" w:eastAsiaTheme="minorEastAsia"/>
                <w:sz w:val="2"/>
                <w:szCs w:val="2"/>
              </w:rPr>
            </w:pPr>
          </w:p>
        </w:tc>
        <w:tc>
          <w:tcPr>
            <w:tcW w:w="878" w:type="dxa"/>
            <w:vMerge w:val="continue"/>
            <w:tcBorders>
              <w:top w:val="nil"/>
            </w:tcBorders>
          </w:tcPr>
          <w:p>
            <w:pPr>
              <w:jc w:val="center"/>
              <w:rPr>
                <w:rFonts w:asciiTheme="minorEastAsia" w:hAnsiTheme="minorEastAsia" w:eastAsiaTheme="minorEastAsia"/>
                <w:sz w:val="2"/>
                <w:szCs w:val="2"/>
              </w:rPr>
            </w:pPr>
          </w:p>
        </w:tc>
        <w:tc>
          <w:tcPr>
            <w:tcW w:w="1053" w:type="dxa"/>
            <w:vMerge w:val="continue"/>
            <w:tcBorders>
              <w:top w:val="nil"/>
            </w:tcBorders>
          </w:tcPr>
          <w:p>
            <w:pPr>
              <w:jc w:val="center"/>
              <w:rPr>
                <w:rFonts w:asciiTheme="minorEastAsia" w:hAnsiTheme="minorEastAsia" w:eastAsiaTheme="minorEastAsia"/>
                <w:sz w:val="2"/>
                <w:szCs w:val="2"/>
              </w:rPr>
            </w:pPr>
          </w:p>
        </w:tc>
        <w:tc>
          <w:tcPr>
            <w:tcW w:w="583" w:type="dxa"/>
            <w:vMerge w:val="restart"/>
            <w:vAlign w:val="center"/>
          </w:tcPr>
          <w:p>
            <w:pPr>
              <w:pStyle w:val="28"/>
              <w:spacing w:line="391" w:lineRule="auto"/>
              <w:ind w:left="185" w:right="174"/>
              <w:jc w:val="center"/>
              <w:rPr>
                <w:rFonts w:asciiTheme="minorEastAsia" w:hAnsiTheme="minorEastAsia" w:eastAsiaTheme="minorEastAsia"/>
                <w:sz w:val="21"/>
              </w:rPr>
            </w:pPr>
            <w:r>
              <w:rPr>
                <w:rFonts w:asciiTheme="minorEastAsia" w:hAnsiTheme="minorEastAsia" w:eastAsiaTheme="minorEastAsia"/>
                <w:sz w:val="21"/>
              </w:rPr>
              <w:t>工日</w:t>
            </w:r>
          </w:p>
        </w:tc>
        <w:tc>
          <w:tcPr>
            <w:tcW w:w="580" w:type="dxa"/>
            <w:vMerge w:val="restart"/>
            <w:vAlign w:val="center"/>
          </w:tcPr>
          <w:p>
            <w:pPr>
              <w:pStyle w:val="28"/>
              <w:spacing w:line="391" w:lineRule="auto"/>
              <w:ind w:left="186" w:right="170"/>
              <w:jc w:val="center"/>
              <w:rPr>
                <w:rFonts w:asciiTheme="minorEastAsia" w:hAnsiTheme="minorEastAsia" w:eastAsiaTheme="minorEastAsia"/>
                <w:sz w:val="21"/>
              </w:rPr>
            </w:pPr>
            <w:r>
              <w:rPr>
                <w:rFonts w:asciiTheme="minorEastAsia" w:hAnsiTheme="minorEastAsia" w:eastAsiaTheme="minorEastAsia"/>
                <w:sz w:val="21"/>
              </w:rPr>
              <w:t>单价</w:t>
            </w:r>
          </w:p>
        </w:tc>
        <w:tc>
          <w:tcPr>
            <w:tcW w:w="587" w:type="dxa"/>
            <w:vMerge w:val="restart"/>
            <w:vAlign w:val="center"/>
          </w:tcPr>
          <w:p>
            <w:pPr>
              <w:pStyle w:val="28"/>
              <w:spacing w:line="391" w:lineRule="auto"/>
              <w:ind w:left="189" w:right="174"/>
              <w:jc w:val="center"/>
              <w:rPr>
                <w:rFonts w:asciiTheme="minorEastAsia" w:hAnsiTheme="minorEastAsia" w:eastAsiaTheme="minorEastAsia"/>
                <w:sz w:val="21"/>
              </w:rPr>
            </w:pPr>
            <w:r>
              <w:rPr>
                <w:rFonts w:asciiTheme="minorEastAsia" w:hAnsiTheme="minorEastAsia" w:eastAsiaTheme="minorEastAsia"/>
                <w:sz w:val="21"/>
              </w:rPr>
              <w:t>金额</w:t>
            </w:r>
          </w:p>
        </w:tc>
        <w:tc>
          <w:tcPr>
            <w:tcW w:w="2648" w:type="dxa"/>
            <w:gridSpan w:val="4"/>
            <w:vAlign w:val="center"/>
          </w:tcPr>
          <w:p>
            <w:pPr>
              <w:pStyle w:val="28"/>
              <w:spacing w:before="142"/>
              <w:ind w:left="1100" w:right="1077"/>
              <w:jc w:val="center"/>
              <w:rPr>
                <w:rFonts w:asciiTheme="minorEastAsia" w:hAnsiTheme="minorEastAsia" w:eastAsiaTheme="minorEastAsia"/>
                <w:sz w:val="21"/>
              </w:rPr>
            </w:pPr>
            <w:r>
              <w:rPr>
                <w:rFonts w:asciiTheme="minorEastAsia" w:hAnsiTheme="minorEastAsia" w:eastAsiaTheme="minorEastAsia"/>
                <w:sz w:val="21"/>
              </w:rPr>
              <w:t>主材</w:t>
            </w:r>
          </w:p>
        </w:tc>
        <w:tc>
          <w:tcPr>
            <w:tcW w:w="625" w:type="dxa"/>
            <w:vMerge w:val="restart"/>
            <w:vAlign w:val="center"/>
          </w:tcPr>
          <w:p>
            <w:pPr>
              <w:pStyle w:val="28"/>
              <w:spacing w:before="147"/>
              <w:ind w:left="214"/>
              <w:rPr>
                <w:rFonts w:asciiTheme="minorEastAsia" w:hAnsiTheme="minorEastAsia" w:eastAsiaTheme="minorEastAsia"/>
                <w:sz w:val="21"/>
              </w:rPr>
            </w:pPr>
            <w:r>
              <w:rPr>
                <w:rFonts w:asciiTheme="minorEastAsia" w:hAnsiTheme="minorEastAsia" w:eastAsiaTheme="minorEastAsia"/>
                <w:sz w:val="21"/>
              </w:rPr>
              <w:t>辅</w:t>
            </w:r>
          </w:p>
          <w:p>
            <w:pPr>
              <w:pStyle w:val="28"/>
              <w:spacing w:before="2" w:line="440" w:lineRule="atLeast"/>
              <w:ind w:left="214" w:right="187"/>
              <w:jc w:val="center"/>
              <w:rPr>
                <w:rFonts w:asciiTheme="minorEastAsia" w:hAnsiTheme="minorEastAsia" w:eastAsiaTheme="minorEastAsia"/>
                <w:sz w:val="21"/>
              </w:rPr>
            </w:pPr>
            <w:r>
              <w:rPr>
                <w:rFonts w:asciiTheme="minorEastAsia" w:hAnsiTheme="minorEastAsia" w:eastAsiaTheme="minorEastAsia"/>
                <w:sz w:val="21"/>
              </w:rPr>
              <w:t>材费</w:t>
            </w:r>
          </w:p>
        </w:tc>
        <w:tc>
          <w:tcPr>
            <w:tcW w:w="731" w:type="dxa"/>
            <w:vMerge w:val="restart"/>
            <w:vAlign w:val="center"/>
          </w:tcPr>
          <w:p>
            <w:pPr>
              <w:pStyle w:val="28"/>
              <w:ind w:left="165"/>
              <w:jc w:val="center"/>
              <w:rPr>
                <w:rFonts w:asciiTheme="minorEastAsia" w:hAnsiTheme="minorEastAsia" w:eastAsiaTheme="minorEastAsia"/>
                <w:sz w:val="21"/>
              </w:rPr>
            </w:pPr>
            <w:r>
              <w:rPr>
                <w:rFonts w:asciiTheme="minorEastAsia" w:hAnsiTheme="minorEastAsia" w:eastAsiaTheme="minorEastAsia"/>
                <w:sz w:val="21"/>
              </w:rPr>
              <w:t>金额</w:t>
            </w:r>
          </w:p>
        </w:tc>
        <w:tc>
          <w:tcPr>
            <w:tcW w:w="882" w:type="dxa"/>
            <w:vMerge w:val="continue"/>
            <w:tcBorders>
              <w:top w:val="nil"/>
            </w:tcBorders>
          </w:tcPr>
          <w:p>
            <w:pPr>
              <w:jc w:val="center"/>
              <w:rPr>
                <w:rFonts w:asciiTheme="minorEastAsia" w:hAnsiTheme="minorEastAsia" w:eastAsiaTheme="minorEastAsia"/>
                <w:sz w:val="2"/>
                <w:szCs w:val="2"/>
              </w:rPr>
            </w:pPr>
          </w:p>
        </w:tc>
        <w:tc>
          <w:tcPr>
            <w:tcW w:w="880" w:type="dxa"/>
            <w:vMerge w:val="continue"/>
            <w:tcBorders>
              <w:top w:val="nil"/>
            </w:tcBorders>
          </w:tcPr>
          <w:p>
            <w:pPr>
              <w:jc w:val="center"/>
              <w:rPr>
                <w:rFonts w:asciiTheme="minorEastAsia" w:hAnsiTheme="minorEastAsia" w:eastAsiaTheme="minorEastAsia"/>
                <w:sz w:val="2"/>
                <w:szCs w:val="2"/>
              </w:rPr>
            </w:pPr>
          </w:p>
        </w:tc>
        <w:tc>
          <w:tcPr>
            <w:tcW w:w="882" w:type="dxa"/>
            <w:vMerge w:val="continue"/>
            <w:tcBorders>
              <w:top w:val="nil"/>
            </w:tcBorders>
          </w:tcPr>
          <w:p>
            <w:pPr>
              <w:jc w:val="center"/>
              <w:rPr>
                <w:rFonts w:asciiTheme="minorEastAsia" w:hAnsiTheme="minorEastAsia" w:eastAsiaTheme="minorEastAsia"/>
                <w:sz w:val="2"/>
                <w:szCs w:val="2"/>
              </w:rPr>
            </w:pPr>
          </w:p>
        </w:tc>
        <w:tc>
          <w:tcPr>
            <w:tcW w:w="882" w:type="dxa"/>
            <w:vMerge w:val="continue"/>
            <w:tcBorders>
              <w:top w:val="nil"/>
            </w:tcBorders>
          </w:tcPr>
          <w:p>
            <w:pPr>
              <w:jc w:val="center"/>
              <w:rPr>
                <w:rFonts w:asciiTheme="minorEastAsia" w:hAnsiTheme="minorEastAsia" w:eastAsiaTheme="minorEastAsia"/>
                <w:sz w:val="2"/>
                <w:szCs w:val="2"/>
              </w:rPr>
            </w:pPr>
          </w:p>
        </w:tc>
        <w:tc>
          <w:tcPr>
            <w:tcW w:w="882" w:type="dxa"/>
            <w:vMerge w:val="continue"/>
            <w:tcBorders>
              <w:top w:val="nil"/>
            </w:tcBorders>
          </w:tcPr>
          <w:p>
            <w:pPr>
              <w:jc w:val="center"/>
              <w:rPr>
                <w:rFonts w:asciiTheme="minorEastAsia" w:hAnsiTheme="minorEastAsia" w:eastAsiaTheme="minorEastAsia"/>
                <w:sz w:val="2"/>
                <w:szCs w:val="2"/>
              </w:rPr>
            </w:pPr>
          </w:p>
        </w:tc>
        <w:tc>
          <w:tcPr>
            <w:tcW w:w="879" w:type="dxa"/>
            <w:vMerge w:val="continue"/>
            <w:tcBorders>
              <w:top w:val="nil"/>
            </w:tcBorders>
          </w:tcPr>
          <w:p>
            <w:pPr>
              <w:jc w:val="center"/>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802" w:type="dxa"/>
            <w:vMerge w:val="continue"/>
            <w:tcBorders>
              <w:top w:val="nil"/>
            </w:tcBorders>
          </w:tcPr>
          <w:p>
            <w:pPr>
              <w:jc w:val="both"/>
              <w:rPr>
                <w:rFonts w:asciiTheme="minorEastAsia" w:hAnsiTheme="minorEastAsia" w:eastAsiaTheme="minorEastAsia"/>
                <w:sz w:val="2"/>
                <w:szCs w:val="2"/>
              </w:rPr>
            </w:pPr>
          </w:p>
        </w:tc>
        <w:tc>
          <w:tcPr>
            <w:tcW w:w="878" w:type="dxa"/>
            <w:vMerge w:val="continue"/>
            <w:tcBorders>
              <w:top w:val="nil"/>
            </w:tcBorders>
          </w:tcPr>
          <w:p>
            <w:pPr>
              <w:jc w:val="both"/>
              <w:rPr>
                <w:rFonts w:asciiTheme="minorEastAsia" w:hAnsiTheme="minorEastAsia" w:eastAsiaTheme="minorEastAsia"/>
                <w:sz w:val="2"/>
                <w:szCs w:val="2"/>
              </w:rPr>
            </w:pPr>
          </w:p>
        </w:tc>
        <w:tc>
          <w:tcPr>
            <w:tcW w:w="1053" w:type="dxa"/>
            <w:vMerge w:val="continue"/>
            <w:tcBorders>
              <w:top w:val="nil"/>
            </w:tcBorders>
          </w:tcPr>
          <w:p>
            <w:pPr>
              <w:jc w:val="both"/>
              <w:rPr>
                <w:rFonts w:asciiTheme="minorEastAsia" w:hAnsiTheme="minorEastAsia" w:eastAsiaTheme="minorEastAsia"/>
                <w:sz w:val="2"/>
                <w:szCs w:val="2"/>
              </w:rPr>
            </w:pPr>
          </w:p>
        </w:tc>
        <w:tc>
          <w:tcPr>
            <w:tcW w:w="583" w:type="dxa"/>
            <w:vMerge w:val="continue"/>
            <w:tcBorders>
              <w:top w:val="nil"/>
            </w:tcBorders>
          </w:tcPr>
          <w:p>
            <w:pPr>
              <w:jc w:val="both"/>
              <w:rPr>
                <w:rFonts w:asciiTheme="minorEastAsia" w:hAnsiTheme="minorEastAsia" w:eastAsiaTheme="minorEastAsia"/>
                <w:sz w:val="2"/>
                <w:szCs w:val="2"/>
              </w:rPr>
            </w:pPr>
          </w:p>
        </w:tc>
        <w:tc>
          <w:tcPr>
            <w:tcW w:w="580" w:type="dxa"/>
            <w:vMerge w:val="continue"/>
            <w:tcBorders>
              <w:top w:val="nil"/>
            </w:tcBorders>
          </w:tcPr>
          <w:p>
            <w:pPr>
              <w:jc w:val="both"/>
              <w:rPr>
                <w:rFonts w:asciiTheme="minorEastAsia" w:hAnsiTheme="minorEastAsia" w:eastAsiaTheme="minorEastAsia"/>
                <w:sz w:val="2"/>
                <w:szCs w:val="2"/>
              </w:rPr>
            </w:pPr>
          </w:p>
        </w:tc>
        <w:tc>
          <w:tcPr>
            <w:tcW w:w="587" w:type="dxa"/>
            <w:vMerge w:val="continue"/>
            <w:tcBorders>
              <w:top w:val="nil"/>
            </w:tcBorders>
          </w:tcPr>
          <w:p>
            <w:pPr>
              <w:jc w:val="both"/>
              <w:rPr>
                <w:rFonts w:asciiTheme="minorEastAsia" w:hAnsiTheme="minorEastAsia" w:eastAsiaTheme="minorEastAsia"/>
                <w:sz w:val="2"/>
                <w:szCs w:val="2"/>
              </w:rPr>
            </w:pPr>
          </w:p>
        </w:tc>
        <w:tc>
          <w:tcPr>
            <w:tcW w:w="661" w:type="dxa"/>
            <w:vAlign w:val="center"/>
          </w:tcPr>
          <w:p>
            <w:pPr>
              <w:pStyle w:val="28"/>
              <w:spacing w:line="440" w:lineRule="exact"/>
              <w:ind w:left="123" w:right="103"/>
              <w:jc w:val="center"/>
              <w:rPr>
                <w:rFonts w:asciiTheme="minorEastAsia" w:hAnsiTheme="minorEastAsia" w:eastAsiaTheme="minorEastAsia"/>
                <w:sz w:val="21"/>
              </w:rPr>
            </w:pPr>
            <w:r>
              <w:rPr>
                <w:rFonts w:asciiTheme="minorEastAsia" w:hAnsiTheme="minorEastAsia" w:eastAsiaTheme="minorEastAsia"/>
                <w:sz w:val="21"/>
              </w:rPr>
              <w:t>主材耗量</w:t>
            </w:r>
          </w:p>
        </w:tc>
        <w:tc>
          <w:tcPr>
            <w:tcW w:w="659" w:type="dxa"/>
            <w:vAlign w:val="center"/>
          </w:tcPr>
          <w:p>
            <w:pPr>
              <w:pStyle w:val="28"/>
              <w:spacing w:before="1"/>
              <w:ind w:left="124"/>
              <w:jc w:val="center"/>
              <w:rPr>
                <w:rFonts w:asciiTheme="minorEastAsia" w:hAnsiTheme="minorEastAsia" w:eastAsiaTheme="minorEastAsia"/>
                <w:sz w:val="21"/>
              </w:rPr>
            </w:pPr>
            <w:r>
              <w:rPr>
                <w:rFonts w:asciiTheme="minorEastAsia" w:hAnsiTheme="minorEastAsia" w:eastAsiaTheme="minorEastAsia"/>
                <w:sz w:val="21"/>
              </w:rPr>
              <w:t>单位</w:t>
            </w:r>
          </w:p>
        </w:tc>
        <w:tc>
          <w:tcPr>
            <w:tcW w:w="662" w:type="dxa"/>
            <w:vAlign w:val="center"/>
          </w:tcPr>
          <w:p>
            <w:pPr>
              <w:pStyle w:val="28"/>
              <w:spacing w:before="1"/>
              <w:ind w:left="128"/>
              <w:jc w:val="center"/>
              <w:rPr>
                <w:rFonts w:asciiTheme="minorEastAsia" w:hAnsiTheme="minorEastAsia" w:eastAsiaTheme="minorEastAsia"/>
                <w:sz w:val="21"/>
              </w:rPr>
            </w:pPr>
            <w:r>
              <w:rPr>
                <w:rFonts w:asciiTheme="minorEastAsia" w:hAnsiTheme="minorEastAsia" w:eastAsiaTheme="minorEastAsia"/>
                <w:sz w:val="21"/>
              </w:rPr>
              <w:t>单价</w:t>
            </w:r>
          </w:p>
        </w:tc>
        <w:tc>
          <w:tcPr>
            <w:tcW w:w="666" w:type="dxa"/>
            <w:vAlign w:val="center"/>
          </w:tcPr>
          <w:p>
            <w:pPr>
              <w:pStyle w:val="28"/>
              <w:spacing w:line="440" w:lineRule="exact"/>
              <w:ind w:left="234" w:right="102" w:hanging="106"/>
              <w:jc w:val="center"/>
              <w:rPr>
                <w:rFonts w:asciiTheme="minorEastAsia" w:hAnsiTheme="minorEastAsia" w:eastAsiaTheme="minorEastAsia"/>
                <w:sz w:val="21"/>
              </w:rPr>
            </w:pPr>
            <w:r>
              <w:rPr>
                <w:rFonts w:asciiTheme="minorEastAsia" w:hAnsiTheme="minorEastAsia" w:eastAsiaTheme="minorEastAsia"/>
                <w:sz w:val="21"/>
              </w:rPr>
              <w:t>主材费</w:t>
            </w:r>
          </w:p>
        </w:tc>
        <w:tc>
          <w:tcPr>
            <w:tcW w:w="625" w:type="dxa"/>
            <w:vMerge w:val="continue"/>
            <w:tcBorders>
              <w:top w:val="nil"/>
            </w:tcBorders>
          </w:tcPr>
          <w:p>
            <w:pPr>
              <w:jc w:val="both"/>
              <w:rPr>
                <w:rFonts w:asciiTheme="minorEastAsia" w:hAnsiTheme="minorEastAsia" w:eastAsiaTheme="minorEastAsia"/>
                <w:sz w:val="2"/>
                <w:szCs w:val="2"/>
              </w:rPr>
            </w:pPr>
          </w:p>
        </w:tc>
        <w:tc>
          <w:tcPr>
            <w:tcW w:w="731" w:type="dxa"/>
            <w:vMerge w:val="continue"/>
            <w:tcBorders>
              <w:top w:val="nil"/>
            </w:tcBorders>
          </w:tcPr>
          <w:p>
            <w:pPr>
              <w:jc w:val="both"/>
              <w:rPr>
                <w:rFonts w:asciiTheme="minorEastAsia" w:hAnsiTheme="minorEastAsia" w:eastAsiaTheme="minorEastAsia"/>
                <w:sz w:val="2"/>
                <w:szCs w:val="2"/>
              </w:rPr>
            </w:pPr>
          </w:p>
        </w:tc>
        <w:tc>
          <w:tcPr>
            <w:tcW w:w="882" w:type="dxa"/>
            <w:vMerge w:val="continue"/>
            <w:tcBorders>
              <w:top w:val="nil"/>
            </w:tcBorders>
          </w:tcPr>
          <w:p>
            <w:pPr>
              <w:jc w:val="both"/>
              <w:rPr>
                <w:rFonts w:asciiTheme="minorEastAsia" w:hAnsiTheme="minorEastAsia" w:eastAsiaTheme="minorEastAsia"/>
                <w:sz w:val="2"/>
                <w:szCs w:val="2"/>
              </w:rPr>
            </w:pPr>
          </w:p>
        </w:tc>
        <w:tc>
          <w:tcPr>
            <w:tcW w:w="880" w:type="dxa"/>
            <w:vMerge w:val="continue"/>
            <w:tcBorders>
              <w:top w:val="nil"/>
            </w:tcBorders>
          </w:tcPr>
          <w:p>
            <w:pPr>
              <w:jc w:val="both"/>
              <w:rPr>
                <w:rFonts w:asciiTheme="minorEastAsia" w:hAnsiTheme="minorEastAsia" w:eastAsiaTheme="minorEastAsia"/>
                <w:sz w:val="2"/>
                <w:szCs w:val="2"/>
              </w:rPr>
            </w:pPr>
          </w:p>
        </w:tc>
        <w:tc>
          <w:tcPr>
            <w:tcW w:w="882" w:type="dxa"/>
            <w:vMerge w:val="continue"/>
            <w:tcBorders>
              <w:top w:val="nil"/>
            </w:tcBorders>
          </w:tcPr>
          <w:p>
            <w:pPr>
              <w:jc w:val="both"/>
              <w:rPr>
                <w:rFonts w:asciiTheme="minorEastAsia" w:hAnsiTheme="minorEastAsia" w:eastAsiaTheme="minorEastAsia"/>
                <w:sz w:val="2"/>
                <w:szCs w:val="2"/>
              </w:rPr>
            </w:pPr>
          </w:p>
        </w:tc>
        <w:tc>
          <w:tcPr>
            <w:tcW w:w="882" w:type="dxa"/>
            <w:vMerge w:val="continue"/>
            <w:tcBorders>
              <w:top w:val="nil"/>
            </w:tcBorders>
          </w:tcPr>
          <w:p>
            <w:pPr>
              <w:jc w:val="both"/>
              <w:rPr>
                <w:rFonts w:asciiTheme="minorEastAsia" w:hAnsiTheme="minorEastAsia" w:eastAsiaTheme="minorEastAsia"/>
                <w:sz w:val="2"/>
                <w:szCs w:val="2"/>
              </w:rPr>
            </w:pPr>
          </w:p>
        </w:tc>
        <w:tc>
          <w:tcPr>
            <w:tcW w:w="882" w:type="dxa"/>
            <w:vMerge w:val="continue"/>
            <w:tcBorders>
              <w:top w:val="nil"/>
            </w:tcBorders>
          </w:tcPr>
          <w:p>
            <w:pPr>
              <w:jc w:val="both"/>
              <w:rPr>
                <w:rFonts w:asciiTheme="minorEastAsia" w:hAnsiTheme="minorEastAsia" w:eastAsiaTheme="minorEastAsia"/>
                <w:sz w:val="2"/>
                <w:szCs w:val="2"/>
              </w:rPr>
            </w:pPr>
          </w:p>
        </w:tc>
        <w:tc>
          <w:tcPr>
            <w:tcW w:w="879" w:type="dxa"/>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28"/>
              <w:jc w:val="both"/>
              <w:rPr>
                <w:rFonts w:asciiTheme="minorEastAsia" w:hAnsiTheme="minorEastAsia" w:eastAsiaTheme="minorEastAsia"/>
                <w:sz w:val="20"/>
              </w:rPr>
            </w:pPr>
          </w:p>
        </w:tc>
        <w:tc>
          <w:tcPr>
            <w:tcW w:w="878" w:type="dxa"/>
          </w:tcPr>
          <w:p>
            <w:pPr>
              <w:pStyle w:val="28"/>
              <w:jc w:val="both"/>
              <w:rPr>
                <w:rFonts w:asciiTheme="minorEastAsia" w:hAnsiTheme="minorEastAsia" w:eastAsiaTheme="minorEastAsia"/>
                <w:sz w:val="20"/>
              </w:rPr>
            </w:pPr>
          </w:p>
        </w:tc>
        <w:tc>
          <w:tcPr>
            <w:tcW w:w="1053" w:type="dxa"/>
          </w:tcPr>
          <w:p>
            <w:pPr>
              <w:pStyle w:val="28"/>
              <w:jc w:val="both"/>
              <w:rPr>
                <w:rFonts w:asciiTheme="minorEastAsia" w:hAnsiTheme="minorEastAsia" w:eastAsiaTheme="minorEastAsia"/>
                <w:sz w:val="20"/>
              </w:rPr>
            </w:pPr>
          </w:p>
        </w:tc>
        <w:tc>
          <w:tcPr>
            <w:tcW w:w="583" w:type="dxa"/>
          </w:tcPr>
          <w:p>
            <w:pPr>
              <w:pStyle w:val="28"/>
              <w:jc w:val="both"/>
              <w:rPr>
                <w:rFonts w:asciiTheme="minorEastAsia" w:hAnsiTheme="minorEastAsia" w:eastAsiaTheme="minorEastAsia"/>
                <w:sz w:val="20"/>
              </w:rPr>
            </w:pPr>
          </w:p>
        </w:tc>
        <w:tc>
          <w:tcPr>
            <w:tcW w:w="580" w:type="dxa"/>
          </w:tcPr>
          <w:p>
            <w:pPr>
              <w:pStyle w:val="28"/>
              <w:jc w:val="both"/>
              <w:rPr>
                <w:rFonts w:asciiTheme="minorEastAsia" w:hAnsiTheme="minorEastAsia" w:eastAsiaTheme="minorEastAsia"/>
                <w:sz w:val="20"/>
              </w:rPr>
            </w:pPr>
          </w:p>
        </w:tc>
        <w:tc>
          <w:tcPr>
            <w:tcW w:w="587" w:type="dxa"/>
          </w:tcPr>
          <w:p>
            <w:pPr>
              <w:pStyle w:val="28"/>
              <w:jc w:val="both"/>
              <w:rPr>
                <w:rFonts w:asciiTheme="minorEastAsia" w:hAnsiTheme="minorEastAsia" w:eastAsiaTheme="minorEastAsia"/>
                <w:sz w:val="20"/>
              </w:rPr>
            </w:pPr>
          </w:p>
        </w:tc>
        <w:tc>
          <w:tcPr>
            <w:tcW w:w="661" w:type="dxa"/>
          </w:tcPr>
          <w:p>
            <w:pPr>
              <w:pStyle w:val="28"/>
              <w:jc w:val="both"/>
              <w:rPr>
                <w:rFonts w:asciiTheme="minorEastAsia" w:hAnsiTheme="minorEastAsia" w:eastAsiaTheme="minorEastAsia"/>
                <w:sz w:val="20"/>
              </w:rPr>
            </w:pPr>
          </w:p>
        </w:tc>
        <w:tc>
          <w:tcPr>
            <w:tcW w:w="659" w:type="dxa"/>
          </w:tcPr>
          <w:p>
            <w:pPr>
              <w:pStyle w:val="28"/>
              <w:jc w:val="both"/>
              <w:rPr>
                <w:rFonts w:asciiTheme="minorEastAsia" w:hAnsiTheme="minorEastAsia" w:eastAsiaTheme="minorEastAsia"/>
                <w:sz w:val="20"/>
              </w:rPr>
            </w:pPr>
          </w:p>
        </w:tc>
        <w:tc>
          <w:tcPr>
            <w:tcW w:w="662" w:type="dxa"/>
          </w:tcPr>
          <w:p>
            <w:pPr>
              <w:pStyle w:val="28"/>
              <w:jc w:val="both"/>
              <w:rPr>
                <w:rFonts w:asciiTheme="minorEastAsia" w:hAnsiTheme="minorEastAsia" w:eastAsiaTheme="minorEastAsia"/>
                <w:sz w:val="20"/>
              </w:rPr>
            </w:pPr>
          </w:p>
        </w:tc>
        <w:tc>
          <w:tcPr>
            <w:tcW w:w="666" w:type="dxa"/>
          </w:tcPr>
          <w:p>
            <w:pPr>
              <w:pStyle w:val="28"/>
              <w:jc w:val="both"/>
              <w:rPr>
                <w:rFonts w:asciiTheme="minorEastAsia" w:hAnsiTheme="minorEastAsia" w:eastAsiaTheme="minorEastAsia"/>
                <w:sz w:val="20"/>
              </w:rPr>
            </w:pPr>
          </w:p>
        </w:tc>
        <w:tc>
          <w:tcPr>
            <w:tcW w:w="625" w:type="dxa"/>
          </w:tcPr>
          <w:p>
            <w:pPr>
              <w:pStyle w:val="28"/>
              <w:jc w:val="both"/>
              <w:rPr>
                <w:rFonts w:asciiTheme="minorEastAsia" w:hAnsiTheme="minorEastAsia" w:eastAsiaTheme="minorEastAsia"/>
                <w:sz w:val="20"/>
              </w:rPr>
            </w:pPr>
          </w:p>
        </w:tc>
        <w:tc>
          <w:tcPr>
            <w:tcW w:w="731"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0"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82" w:type="dxa"/>
          </w:tcPr>
          <w:p>
            <w:pPr>
              <w:pStyle w:val="28"/>
              <w:jc w:val="both"/>
              <w:rPr>
                <w:rFonts w:asciiTheme="minorEastAsia" w:hAnsiTheme="minorEastAsia" w:eastAsiaTheme="minorEastAsia"/>
                <w:sz w:val="20"/>
              </w:rPr>
            </w:pPr>
          </w:p>
        </w:tc>
        <w:tc>
          <w:tcPr>
            <w:tcW w:w="879" w:type="dxa"/>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headerReference r:id="rId58" w:type="even"/>
          <w:footerReference r:id="rId59" w:type="even"/>
          <w:footnotePr>
            <w:numFmt w:val="decimalEnclosedCircleChinese"/>
            <w:numRestart w:val="eachPage"/>
          </w:footnotePr>
          <w:pgSz w:w="16850" w:h="11910" w:orient="landscape"/>
          <w:pgMar w:top="1440" w:right="1797" w:bottom="1440" w:left="1797" w:header="0" w:footer="851" w:gutter="0"/>
          <w:cols w:space="720" w:num="1"/>
        </w:sect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spacing w:before="1"/>
        <w:jc w:val="center"/>
        <w:rPr>
          <w:rFonts w:asciiTheme="minorEastAsia" w:hAnsiTheme="minorEastAsia" w:eastAsiaTheme="minorEastAsia"/>
          <w:sz w:val="26"/>
        </w:rPr>
      </w:pPr>
    </w:p>
    <w:p>
      <w:pPr>
        <w:pStyle w:val="2"/>
        <w:rPr>
          <w:rFonts w:asciiTheme="minorEastAsia" w:hAnsiTheme="minorEastAsia" w:eastAsiaTheme="minorEastAsia"/>
        </w:rPr>
      </w:pPr>
      <w:r>
        <w:rPr>
          <w:rFonts w:asciiTheme="minorEastAsia" w:hAnsiTheme="minorEastAsia" w:eastAsiaTheme="minorEastAsia"/>
        </w:rPr>
        <w:t>第二卷</w:t>
      </w:r>
    </w:p>
    <w:p>
      <w:pPr>
        <w:jc w:val="both"/>
        <w:rPr>
          <w:rFonts w:asciiTheme="minorEastAsia" w:hAnsiTheme="minorEastAsia" w:eastAsiaTheme="minorEastAsia"/>
        </w:rPr>
        <w:sectPr>
          <w:headerReference r:id="rId60" w:type="default"/>
          <w:footnotePr>
            <w:numFmt w:val="decimalEnclosedCircleChinese"/>
            <w:numRestart w:val="eachPage"/>
          </w:footnotePr>
          <w:pgSz w:w="11910" w:h="16850"/>
          <w:pgMar w:top="1440" w:right="1797" w:bottom="1440" w:left="1797" w:header="0" w:footer="850" w:gutter="0"/>
          <w:cols w:space="720" w:num="1"/>
          <w:docGrid w:linePitch="299" w:charSpace="0"/>
        </w:sect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spacing w:before="1"/>
        <w:jc w:val="center"/>
        <w:rPr>
          <w:rFonts w:asciiTheme="minorEastAsia" w:hAnsiTheme="minorEastAsia" w:eastAsiaTheme="minorEastAsia"/>
          <w:sz w:val="26"/>
        </w:rPr>
      </w:pPr>
    </w:p>
    <w:p>
      <w:pPr>
        <w:pStyle w:val="3"/>
        <w:rPr>
          <w:rFonts w:asciiTheme="minorEastAsia" w:hAnsiTheme="minorEastAsia" w:eastAsiaTheme="minorEastAsia"/>
        </w:rPr>
      </w:pPr>
      <w:r>
        <w:rPr>
          <w:rFonts w:asciiTheme="minorEastAsia" w:hAnsiTheme="minorEastAsia" w:eastAsiaTheme="minorEastAsia"/>
        </w:rPr>
        <w:t>第六章 图纸（另册）</w:t>
      </w:r>
    </w:p>
    <w:p>
      <w:pPr>
        <w:jc w:val="both"/>
        <w:rPr>
          <w:rFonts w:asciiTheme="minorEastAsia" w:hAnsiTheme="minorEastAsia" w:eastAsiaTheme="minorEastAsia"/>
        </w:rPr>
        <w:sectPr>
          <w:headerReference r:id="rId61" w:type="even"/>
          <w:footerReference r:id="rId62" w:type="even"/>
          <w:footnotePr>
            <w:numFmt w:val="decimalEnclosedCircleChinese"/>
            <w:numRestart w:val="eachPage"/>
          </w:footnotePr>
          <w:pgSz w:w="11910" w:h="16850"/>
          <w:pgMar w:top="1440" w:right="1797" w:bottom="1440" w:left="1797" w:header="0" w:footer="850" w:gutter="0"/>
          <w:cols w:space="720" w:num="1"/>
          <w:docGrid w:linePitch="299" w:charSpace="0"/>
        </w:sect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spacing w:before="5"/>
        <w:jc w:val="center"/>
        <w:rPr>
          <w:rFonts w:asciiTheme="minorEastAsia" w:hAnsiTheme="minorEastAsia" w:eastAsiaTheme="minorEastAsia"/>
          <w:sz w:val="26"/>
        </w:rPr>
      </w:pPr>
    </w:p>
    <w:p>
      <w:pPr>
        <w:pStyle w:val="2"/>
        <w:rPr>
          <w:rFonts w:asciiTheme="minorEastAsia" w:hAnsiTheme="minorEastAsia" w:eastAsiaTheme="minorEastAsia"/>
        </w:rPr>
      </w:pPr>
      <w:r>
        <w:rPr>
          <w:rFonts w:asciiTheme="minorEastAsia" w:hAnsiTheme="minorEastAsia" w:eastAsiaTheme="minorEastAsia"/>
        </w:rPr>
        <w:t>第三卷</w:t>
      </w:r>
    </w:p>
    <w:p>
      <w:pPr>
        <w:jc w:val="both"/>
        <w:rPr>
          <w:rFonts w:asciiTheme="minorEastAsia" w:hAnsiTheme="minorEastAsia" w:eastAsiaTheme="minorEastAsia"/>
        </w:rPr>
        <w:sectPr>
          <w:headerReference r:id="rId63" w:type="default"/>
          <w:footnotePr>
            <w:numFmt w:val="decimalEnclosedCircleChinese"/>
            <w:numRestart w:val="eachPage"/>
          </w:footnotePr>
          <w:pgSz w:w="11910" w:h="16850"/>
          <w:pgMar w:top="1440" w:right="1797" w:bottom="1440" w:left="1797" w:header="0" w:footer="850" w:gutter="0"/>
          <w:cols w:space="720" w:num="1"/>
          <w:docGrid w:linePitch="299" w:charSpace="0"/>
        </w:sect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spacing w:before="1"/>
        <w:jc w:val="center"/>
        <w:rPr>
          <w:rFonts w:asciiTheme="minorEastAsia" w:hAnsiTheme="minorEastAsia" w:eastAsiaTheme="minorEastAsia"/>
          <w:sz w:val="26"/>
        </w:rPr>
      </w:pPr>
    </w:p>
    <w:p>
      <w:pPr>
        <w:pStyle w:val="3"/>
        <w:rPr>
          <w:rFonts w:asciiTheme="minorEastAsia" w:hAnsiTheme="minorEastAsia" w:eastAsiaTheme="minorEastAsia"/>
        </w:rPr>
      </w:pPr>
      <w:r>
        <w:rPr>
          <w:rFonts w:asciiTheme="minorEastAsia" w:hAnsiTheme="minorEastAsia" w:eastAsiaTheme="minorEastAsia"/>
        </w:rPr>
        <w:t>第七章 技术规范（另册）</w:t>
      </w:r>
    </w:p>
    <w:p>
      <w:pPr>
        <w:jc w:val="both"/>
        <w:rPr>
          <w:rFonts w:asciiTheme="minorEastAsia" w:hAnsiTheme="minorEastAsia" w:eastAsiaTheme="minorEastAsia"/>
        </w:rPr>
        <w:sectPr>
          <w:headerReference r:id="rId64" w:type="even"/>
          <w:footerReference r:id="rId65" w:type="even"/>
          <w:footnotePr>
            <w:numFmt w:val="decimalEnclosedCircleChinese"/>
            <w:numRestart w:val="eachPage"/>
          </w:footnotePr>
          <w:pgSz w:w="11910" w:h="16850"/>
          <w:pgMar w:top="1440" w:right="1797" w:bottom="1440" w:left="1797" w:header="0" w:footer="850" w:gutter="0"/>
          <w:cols w:space="720" w:num="1"/>
          <w:docGrid w:linePitch="299" w:charSpace="0"/>
        </w:sect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3"/>
        <w:rPr>
          <w:rFonts w:asciiTheme="minorEastAsia" w:hAnsiTheme="minorEastAsia" w:eastAsiaTheme="minorEastAsia"/>
        </w:rPr>
      </w:pPr>
      <w:r>
        <w:rPr>
          <w:rFonts w:hint="eastAsia" w:asciiTheme="minorEastAsia" w:hAnsiTheme="minorEastAsia" w:eastAsiaTheme="minorEastAsia"/>
        </w:rPr>
        <w:t>第八章</w:t>
      </w:r>
      <w:r>
        <w:rPr>
          <w:rFonts w:asciiTheme="minorEastAsia" w:hAnsiTheme="minorEastAsia" w:eastAsiaTheme="minorEastAsia"/>
        </w:rPr>
        <w:t xml:space="preserve"> </w:t>
      </w:r>
      <w:r>
        <w:rPr>
          <w:rFonts w:hint="eastAsia" w:asciiTheme="minorEastAsia" w:hAnsiTheme="minorEastAsia" w:eastAsiaTheme="minorEastAsia"/>
        </w:rPr>
        <w:t>工程量清</w:t>
      </w:r>
      <w:r>
        <w:rPr>
          <w:rFonts w:hint="eastAsia" w:asciiTheme="minorEastAsia" w:hAnsiTheme="minorEastAsia" w:eastAsiaTheme="minorEastAsia"/>
          <w:spacing w:val="3"/>
        </w:rPr>
        <w:t>单</w:t>
      </w:r>
      <w:r>
        <w:rPr>
          <w:rFonts w:hint="eastAsia" w:asciiTheme="minorEastAsia" w:hAnsiTheme="minorEastAsia" w:eastAsiaTheme="minorEastAsia"/>
        </w:rPr>
        <w:t>计量规则</w:t>
      </w:r>
      <w:r>
        <w:rPr>
          <w:rFonts w:hint="eastAsia" w:asciiTheme="minorEastAsia" w:hAnsiTheme="minorEastAsia" w:eastAsiaTheme="minorEastAsia"/>
          <w:szCs w:val="44"/>
        </w:rPr>
        <w:t>（另册）</w:t>
      </w:r>
    </w:p>
    <w:p>
      <w:pPr>
        <w:jc w:val="both"/>
        <w:rPr>
          <w:rFonts w:asciiTheme="minorEastAsia" w:hAnsiTheme="minorEastAsia" w:eastAsiaTheme="minorEastAsia"/>
          <w:sz w:val="56"/>
        </w:rPr>
        <w:sectPr>
          <w:headerReference r:id="rId66" w:type="default"/>
          <w:footnotePr>
            <w:numFmt w:val="decimalEnclosedCircleChinese"/>
            <w:numRestart w:val="eachPage"/>
          </w:footnotePr>
          <w:pgSz w:w="11910" w:h="16850"/>
          <w:pgMar w:top="1440" w:right="1797" w:bottom="1440" w:left="1797" w:header="0" w:footer="850" w:gutter="0"/>
          <w:cols w:space="720" w:num="1"/>
          <w:docGrid w:linePitch="299" w:charSpace="0"/>
        </w:sect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spacing w:before="4"/>
        <w:jc w:val="center"/>
        <w:rPr>
          <w:rFonts w:asciiTheme="minorEastAsia" w:hAnsiTheme="minorEastAsia" w:eastAsiaTheme="minorEastAsia"/>
          <w:sz w:val="17"/>
        </w:rPr>
      </w:pPr>
    </w:p>
    <w:p>
      <w:pPr>
        <w:pStyle w:val="2"/>
        <w:rPr>
          <w:rFonts w:asciiTheme="minorEastAsia" w:hAnsiTheme="minorEastAsia" w:eastAsiaTheme="minorEastAsia"/>
        </w:rPr>
      </w:pPr>
      <w:r>
        <w:rPr>
          <w:rFonts w:asciiTheme="minorEastAsia" w:hAnsiTheme="minorEastAsia" w:eastAsiaTheme="minorEastAsia"/>
        </w:rPr>
        <w:t>第四卷</w:t>
      </w:r>
    </w:p>
    <w:p>
      <w:pPr>
        <w:jc w:val="both"/>
        <w:rPr>
          <w:rFonts w:asciiTheme="minorEastAsia" w:hAnsiTheme="minorEastAsia" w:eastAsiaTheme="minorEastAsia"/>
        </w:rPr>
        <w:sectPr>
          <w:headerReference r:id="rId67" w:type="even"/>
          <w:footerReference r:id="rId68" w:type="even"/>
          <w:footnotePr>
            <w:numFmt w:val="decimalEnclosedCircleChinese"/>
            <w:numRestart w:val="eachPage"/>
          </w:footnotePr>
          <w:pgSz w:w="11910" w:h="16850"/>
          <w:pgMar w:top="1440" w:right="1797" w:bottom="1440" w:left="1797" w:header="0" w:footer="850" w:gutter="0"/>
          <w:cols w:space="720" w:num="1"/>
          <w:docGrid w:linePitch="299" w:charSpace="0"/>
        </w:sect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jc w:val="center"/>
        <w:rPr>
          <w:rFonts w:asciiTheme="minorEastAsia" w:hAnsiTheme="minorEastAsia" w:eastAsiaTheme="minorEastAsia"/>
          <w:sz w:val="20"/>
        </w:rPr>
      </w:pPr>
    </w:p>
    <w:p>
      <w:pPr>
        <w:pStyle w:val="12"/>
        <w:spacing w:before="1"/>
        <w:jc w:val="center"/>
        <w:rPr>
          <w:rFonts w:asciiTheme="minorEastAsia" w:hAnsiTheme="minorEastAsia" w:eastAsiaTheme="minorEastAsia"/>
          <w:sz w:val="26"/>
        </w:rPr>
      </w:pPr>
    </w:p>
    <w:p>
      <w:pPr>
        <w:pStyle w:val="3"/>
        <w:rPr>
          <w:rFonts w:asciiTheme="minorEastAsia" w:hAnsiTheme="minorEastAsia" w:eastAsiaTheme="minorEastAsia"/>
        </w:rPr>
      </w:pPr>
      <w:r>
        <w:rPr>
          <w:rFonts w:asciiTheme="minorEastAsia" w:hAnsiTheme="minorEastAsia" w:eastAsiaTheme="minorEastAsia"/>
        </w:rPr>
        <w:t>第九章 投标文件格式</w:t>
      </w:r>
      <w:r>
        <w:rPr>
          <w:rStyle w:val="25"/>
          <w:rFonts w:asciiTheme="minorEastAsia" w:hAnsiTheme="minorEastAsia" w:eastAsiaTheme="minorEastAsia"/>
        </w:rPr>
        <w:footnoteReference w:id="96"/>
      </w:r>
    </w:p>
    <w:p>
      <w:pPr>
        <w:rPr>
          <w:rFonts w:asciiTheme="minorEastAsia" w:hAnsiTheme="minorEastAsia" w:eastAsiaTheme="minorEastAsia"/>
          <w:sz w:val="15"/>
          <w:szCs w:val="24"/>
        </w:rPr>
      </w:pPr>
      <w:r>
        <w:rPr>
          <w:rFonts w:asciiTheme="minorEastAsia" w:hAnsiTheme="minorEastAsia" w:eastAsiaTheme="minorEastAsia"/>
          <w:sz w:val="15"/>
        </w:rPr>
        <w:br w:type="page"/>
      </w:r>
    </w:p>
    <w:p>
      <w:pPr>
        <w:pStyle w:val="12"/>
        <w:spacing w:before="10"/>
        <w:jc w:val="both"/>
        <w:rPr>
          <w:rFonts w:asciiTheme="minorEastAsia" w:hAnsiTheme="minorEastAsia" w:eastAsiaTheme="minorEastAsia"/>
          <w:sz w:val="15"/>
        </w:rPr>
      </w:pPr>
    </w:p>
    <w:p>
      <w:pPr>
        <w:jc w:val="center"/>
        <w:rPr>
          <w:rFonts w:asciiTheme="minorEastAsia" w:hAnsiTheme="minorEastAsia" w:eastAsiaTheme="minorEastAsia"/>
          <w:sz w:val="28"/>
          <w:szCs w:val="28"/>
        </w:rPr>
      </w:pPr>
      <w:r>
        <w:rPr>
          <w:rFonts w:hint="eastAsia" w:asciiTheme="minorEastAsia" w:hAnsiTheme="minorEastAsia" w:eastAsiaTheme="minorEastAsia"/>
          <w:u w:val="single"/>
        </w:rPr>
        <w:tab/>
      </w:r>
      <w:r>
        <w:rPr>
          <w:rFonts w:asciiTheme="minorEastAsia" w:hAnsiTheme="minorEastAsia" w:eastAsiaTheme="minorEastAsia"/>
          <w:sz w:val="28"/>
          <w:szCs w:val="28"/>
        </w:rPr>
        <w:t>省（自治区、直辖市）</w:t>
      </w: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spacing w:before="3"/>
        <w:jc w:val="both"/>
        <w:rPr>
          <w:rFonts w:asciiTheme="minorEastAsia" w:hAnsiTheme="minorEastAsia" w:eastAsiaTheme="minorEastAsia"/>
          <w:sz w:val="19"/>
        </w:rPr>
      </w:pPr>
    </w:p>
    <w:p>
      <w:pPr>
        <w:pStyle w:val="12"/>
        <w:tabs>
          <w:tab w:val="left" w:pos="2212"/>
          <w:tab w:val="left" w:pos="4918"/>
        </w:tabs>
        <w:spacing w:before="74"/>
        <w:ind w:right="173"/>
        <w:jc w:val="center"/>
        <w:rPr>
          <w:rFonts w:asciiTheme="minorEastAsia" w:hAnsiTheme="minorEastAsia" w:eastAsiaTheme="minorEastAsia"/>
        </w:rPr>
      </w:pPr>
      <w:r>
        <w:rPr>
          <w:rFonts w:hint="eastAsia" w:asciiTheme="minorEastAsia" w:hAnsiTheme="minorEastAsia" w:eastAsiaTheme="minorEastAsia"/>
          <w:u w:val="single"/>
        </w:rPr>
        <w:tab/>
      </w:r>
      <w:r>
        <w:rPr>
          <w:rFonts w:hint="eastAsia" w:asciiTheme="minorEastAsia" w:hAnsiTheme="minorEastAsia" w:eastAsiaTheme="minorEastAsia"/>
        </w:rPr>
        <w:t>（项目名称）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标段施工招标</w:t>
      </w: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tabs>
          <w:tab w:val="left" w:pos="1440"/>
          <w:tab w:val="left" w:pos="2880"/>
          <w:tab w:val="left" w:pos="4320"/>
        </w:tabs>
        <w:spacing w:before="224"/>
        <w:ind w:right="61"/>
        <w:jc w:val="center"/>
        <w:rPr>
          <w:rFonts w:asciiTheme="minorEastAsia" w:hAnsiTheme="minorEastAsia" w:eastAsiaTheme="minorEastAsia"/>
          <w:sz w:val="72"/>
        </w:rPr>
      </w:pPr>
      <w:r>
        <w:rPr>
          <w:rFonts w:hint="eastAsia" w:asciiTheme="minorEastAsia" w:hAnsiTheme="minorEastAsia" w:eastAsiaTheme="minorEastAsia"/>
          <w:sz w:val="72"/>
        </w:rPr>
        <w:t>投</w:t>
      </w:r>
      <w:r>
        <w:rPr>
          <w:rFonts w:hint="eastAsia" w:asciiTheme="minorEastAsia" w:hAnsiTheme="minorEastAsia" w:eastAsiaTheme="minorEastAsia"/>
          <w:sz w:val="72"/>
        </w:rPr>
        <w:tab/>
      </w:r>
      <w:r>
        <w:rPr>
          <w:rFonts w:hint="eastAsia" w:asciiTheme="minorEastAsia" w:hAnsiTheme="minorEastAsia" w:eastAsiaTheme="minorEastAsia"/>
          <w:sz w:val="72"/>
        </w:rPr>
        <w:t>标</w:t>
      </w:r>
      <w:r>
        <w:rPr>
          <w:rFonts w:hint="eastAsia" w:asciiTheme="minorEastAsia" w:hAnsiTheme="minorEastAsia" w:eastAsiaTheme="minorEastAsia"/>
          <w:sz w:val="72"/>
        </w:rPr>
        <w:tab/>
      </w:r>
      <w:r>
        <w:rPr>
          <w:rFonts w:hint="eastAsia" w:asciiTheme="minorEastAsia" w:hAnsiTheme="minorEastAsia" w:eastAsiaTheme="minorEastAsia"/>
          <w:sz w:val="72"/>
        </w:rPr>
        <w:t>文</w:t>
      </w:r>
      <w:r>
        <w:rPr>
          <w:rFonts w:hint="eastAsia" w:asciiTheme="minorEastAsia" w:hAnsiTheme="minorEastAsia" w:eastAsiaTheme="minorEastAsia"/>
          <w:sz w:val="72"/>
        </w:rPr>
        <w:tab/>
      </w:r>
      <w:r>
        <w:rPr>
          <w:rFonts w:hint="eastAsia" w:asciiTheme="minorEastAsia" w:hAnsiTheme="minorEastAsia" w:eastAsiaTheme="minorEastAsia"/>
          <w:sz w:val="72"/>
        </w:rPr>
        <w:t>件</w:t>
      </w:r>
    </w:p>
    <w:p>
      <w:pPr>
        <w:jc w:val="center"/>
        <w:rPr>
          <w:rFonts w:asciiTheme="minorEastAsia" w:hAnsiTheme="minorEastAsia" w:eastAsiaTheme="minorEastAsia"/>
          <w:sz w:val="32"/>
          <w:szCs w:val="32"/>
        </w:rPr>
      </w:pPr>
      <w:r>
        <w:rPr>
          <w:rFonts w:asciiTheme="minorEastAsia" w:hAnsiTheme="minorEastAsia" w:eastAsiaTheme="minorEastAsia"/>
          <w:sz w:val="32"/>
          <w:szCs w:val="32"/>
        </w:rPr>
        <w:t>（商务及技术文件）</w:t>
      </w: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tabs>
          <w:tab w:val="left" w:pos="4536"/>
        </w:tabs>
        <w:ind w:right="58"/>
        <w:jc w:val="center"/>
        <w:rPr>
          <w:rFonts w:asciiTheme="minorEastAsia" w:hAnsiTheme="minorEastAsia" w:eastAsiaTheme="minorEastAsia"/>
          <w:sz w:val="28"/>
        </w:rPr>
      </w:pPr>
      <w:r>
        <w:rPr>
          <w:rFonts w:hint="eastAsia" w:asciiTheme="minorEastAsia" w:hAnsiTheme="minorEastAsia" w:eastAsiaTheme="minorEastAsia"/>
          <w:sz w:val="28"/>
        </w:rPr>
        <w:t>投标人：</w:t>
      </w:r>
      <w:r>
        <w:rPr>
          <w:rFonts w:hint="eastAsia" w:asciiTheme="minorEastAsia" w:hAnsiTheme="minorEastAsia" w:eastAsiaTheme="minorEastAsia"/>
          <w:sz w:val="28"/>
          <w:u w:val="single"/>
        </w:rPr>
        <w:tab/>
      </w:r>
      <w:r>
        <w:rPr>
          <w:rFonts w:hint="eastAsia" w:asciiTheme="minorEastAsia" w:hAnsiTheme="minorEastAsia" w:eastAsiaTheme="minorEastAsia"/>
          <w:sz w:val="28"/>
        </w:rPr>
        <w:t>（盖单</w:t>
      </w:r>
      <w:r>
        <w:rPr>
          <w:rFonts w:hint="eastAsia" w:asciiTheme="minorEastAsia" w:hAnsiTheme="minorEastAsia" w:eastAsiaTheme="minorEastAsia"/>
          <w:spacing w:val="-3"/>
          <w:sz w:val="28"/>
        </w:rPr>
        <w:t>位</w:t>
      </w:r>
      <w:r>
        <w:rPr>
          <w:rFonts w:hint="eastAsia" w:asciiTheme="minorEastAsia" w:hAnsiTheme="minorEastAsia" w:eastAsiaTheme="minorEastAsia"/>
          <w:sz w:val="28"/>
        </w:rPr>
        <w:t>章）</w:t>
      </w:r>
    </w:p>
    <w:p>
      <w:pPr>
        <w:pStyle w:val="12"/>
        <w:jc w:val="both"/>
        <w:rPr>
          <w:rFonts w:asciiTheme="minorEastAsia" w:hAnsiTheme="minorEastAsia" w:eastAsiaTheme="minorEastAsia"/>
          <w:sz w:val="32"/>
        </w:rPr>
      </w:pPr>
    </w:p>
    <w:p>
      <w:pPr>
        <w:tabs>
          <w:tab w:val="left" w:pos="1118"/>
          <w:tab w:val="left" w:pos="2519"/>
          <w:tab w:val="left" w:pos="4058"/>
        </w:tabs>
        <w:spacing w:before="62"/>
        <w:ind w:right="60"/>
        <w:jc w:val="center"/>
        <w:rPr>
          <w:rFonts w:asciiTheme="minorEastAsia" w:hAnsiTheme="minorEastAsia" w:eastAsiaTheme="minorEastAsia"/>
          <w:sz w:val="28"/>
        </w:rPr>
      </w:pPr>
      <w:r>
        <w:rPr>
          <w:rFonts w:hint="eastAsia" w:asciiTheme="minorEastAsia" w:hAnsiTheme="minorEastAsia" w:eastAsiaTheme="minorEastAsia"/>
          <w:sz w:val="28"/>
        </w:rPr>
        <w:t>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hint="eastAsia" w:asciiTheme="minorEastAsia" w:hAnsiTheme="minorEastAsia" w:eastAsiaTheme="minorEastAsia"/>
          <w:sz w:val="28"/>
        </w:rPr>
        <w:t>日</w:t>
      </w:r>
    </w:p>
    <w:p>
      <w:pPr>
        <w:jc w:val="both"/>
        <w:rPr>
          <w:rFonts w:asciiTheme="minorEastAsia" w:hAnsiTheme="minorEastAsia" w:eastAsiaTheme="minorEastAsia"/>
          <w:sz w:val="28"/>
        </w:rPr>
        <w:sectPr>
          <w:headerReference r:id="rId69" w:type="even"/>
          <w:footerReference r:id="rId70" w:type="even"/>
          <w:footnotePr>
            <w:numFmt w:val="decimalEnclosedCircleChinese"/>
            <w:numRestart w:val="eachPage"/>
          </w:footnotePr>
          <w:pgSz w:w="11910" w:h="16850"/>
          <w:pgMar w:top="1440" w:right="1797" w:bottom="1440" w:left="1797" w:header="0" w:footer="850" w:gutter="0"/>
          <w:cols w:space="720" w:num="1"/>
          <w:docGrid w:linePitch="299" w:charSpace="0"/>
        </w:sectPr>
      </w:pP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目 录</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一、投标函及投标函附录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二、授权委托书或法定代表人身份证明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三、联合体协议书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四、投标保证金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五、施工组织设计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六、项目管理机构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七、拟分包项目情况表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八、资格审查资料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九、其他资料</w:t>
      </w:r>
    </w:p>
    <w:p>
      <w:pPr>
        <w:rPr>
          <w:rFonts w:asciiTheme="minorEastAsia" w:hAnsiTheme="minorEastAsia" w:eastAsiaTheme="minorEastAsia"/>
        </w:rPr>
        <w:sectPr>
          <w:headerReference r:id="rId71" w:type="default"/>
          <w:footnotePr>
            <w:numFmt w:val="decimalEnclosedCircleChinese"/>
            <w:numRestart w:val="eachPage"/>
          </w:footnotePr>
          <w:pgSz w:w="11910" w:h="16850"/>
          <w:pgMar w:top="1440" w:right="1797" w:bottom="1440" w:left="1797" w:header="0" w:footer="850" w:gutter="0"/>
          <w:cols w:space="720" w:num="1"/>
          <w:docGrid w:linePitch="299" w:charSpace="0"/>
        </w:sectPr>
      </w:pPr>
    </w:p>
    <w:p>
      <w:pPr>
        <w:pStyle w:val="5"/>
        <w:spacing w:line="360" w:lineRule="auto"/>
        <w:rPr>
          <w:rFonts w:asciiTheme="minorEastAsia" w:hAnsiTheme="minorEastAsia" w:eastAsiaTheme="minorEastAsia"/>
        </w:rPr>
      </w:pPr>
      <w:r>
        <w:rPr>
          <w:rFonts w:asciiTheme="minorEastAsia" w:hAnsiTheme="minorEastAsia" w:eastAsiaTheme="minorEastAsia"/>
        </w:rPr>
        <w:t>一、投标函及投标函附录</w:t>
      </w:r>
    </w:p>
    <w:p>
      <w:pPr>
        <w:pStyle w:val="6"/>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（一） 投 标 函</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________（招标人名称）：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1．我方已仔细研究________（项目名称）________标段施工招标 文件的全部内容（含补遗书第___号至第___号），在考察工程现场后，愿意以第二个 信封（报价文件）中的投标总报价（或根据招标文件规定修正核实后确定的另一金 额），按合同约定实施和完成承包工程，修补工程中的任何缺陷。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2．我方承诺在招标文件规定的投标有效期内不撤销投标文件。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3．工程质量：________，安全目标：________，工期：________日历天。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4．如我方中标，我方承诺：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（1）在收到中标通知书后，在中标通知书规定的期限内与你方签订合同；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（2）在签订合同时不向你方提出附加条件；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（3）按照招标文件要求提交履约保证金；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（4）在合同约定的期限内完成合同规定的全部义务；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（5）在你方和我方进行合同谈判之前，我方将按照合同附件提出的最低要求填 报派驻本标段的其他管理和技术人员及主要机械设备和试验检测设备，经你方审批 后作为派驻本标段的项目管理机构主要人员和主要设备且不进行更换。如我方拟派 驻的人员和设备不满足合同附件要求，你方有权取消我方中标资格。</w:t>
      </w:r>
      <w:r>
        <w:rPr>
          <w:rStyle w:val="25"/>
          <w:rFonts w:asciiTheme="minorEastAsia" w:hAnsiTheme="minorEastAsia" w:eastAsiaTheme="minorEastAsia"/>
          <w:sz w:val="21"/>
          <w:szCs w:val="21"/>
        </w:rPr>
        <w:footnoteReference w:id="97"/>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5．我方在此声明，所递交的投标文件及有关资料内容完整、真实和准确，且不 存在招标文件第二章“投标人须知”第 1.4.3 项和第 1.4.4 项规定的任何一种情形。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6．在合同协议书正式签署生效之前，本投标函连同你方的中标通知书将构成我们双方之间共同遵守的文件，对双方具有约束力。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7．________（其他补充说明）。 </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投 标 人：________（盖单位章）</w:t>
      </w:r>
      <w:r>
        <w:rPr>
          <w:rStyle w:val="25"/>
          <w:rFonts w:asciiTheme="minorEastAsia" w:hAnsiTheme="minorEastAsia" w:eastAsiaTheme="minorEastAsia"/>
          <w:sz w:val="21"/>
          <w:szCs w:val="21"/>
        </w:rPr>
        <w:footnoteReference w:id="98"/>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法定代表人或其委托代理人：________（签字） </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地 址：________</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网 址：________</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电 话：________</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传 真：________</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邮政编码：________</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____年 ____月 ____日</w:t>
      </w:r>
    </w:p>
    <w:p>
      <w:pPr>
        <w:jc w:val="both"/>
        <w:rPr>
          <w:rFonts w:asciiTheme="minorEastAsia" w:hAnsiTheme="minorEastAsia" w:eastAsiaTheme="minorEastAsia"/>
          <w:sz w:val="18"/>
        </w:rPr>
        <w:sectPr>
          <w:headerReference r:id="rId72" w:type="default"/>
          <w:headerReference r:id="rId73" w:type="even"/>
          <w:footerReference r:id="rId74" w:type="even"/>
          <w:footnotePr>
            <w:numFmt w:val="decimalEnclosedCircleChinese"/>
            <w:numRestart w:val="eachPage"/>
          </w:footnotePr>
          <w:pgSz w:w="11910" w:h="16850"/>
          <w:pgMar w:top="1440" w:right="1797" w:bottom="1440" w:left="1797" w:header="876" w:footer="860" w:gutter="0"/>
          <w:pgNumType w:chapStyle="1"/>
          <w:cols w:space="720" w:num="1"/>
        </w:sectPr>
      </w:pPr>
    </w:p>
    <w:p>
      <w:pPr>
        <w:rPr>
          <w:rFonts w:asciiTheme="minorEastAsia" w:hAnsiTheme="minorEastAsia" w:eastAsiaTheme="minorEastAsia"/>
        </w:rPr>
      </w:pPr>
    </w:p>
    <w:p>
      <w:pPr>
        <w:pStyle w:val="6"/>
        <w:jc w:val="center"/>
        <w:rPr>
          <w:rFonts w:asciiTheme="minorEastAsia" w:hAnsiTheme="minorEastAsia" w:eastAsiaTheme="minorEastAsia"/>
          <w:b w:val="0"/>
          <w:sz w:val="24"/>
          <w:szCs w:val="24"/>
        </w:rPr>
      </w:pPr>
      <w:r>
        <w:rPr>
          <w:rFonts w:asciiTheme="minorEastAsia" w:hAnsiTheme="minorEastAsia" w:eastAsiaTheme="minorEastAsia"/>
          <w:b w:val="0"/>
          <w:sz w:val="24"/>
          <w:szCs w:val="24"/>
        </w:rPr>
        <w:t>（二）投标函附录</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4"/>
        <w:gridCol w:w="2293"/>
        <w:gridCol w:w="1335"/>
        <w:gridCol w:w="3365"/>
        <w:gridCol w:w="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 w:type="pct"/>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序号</w:t>
            </w:r>
          </w:p>
        </w:tc>
        <w:tc>
          <w:tcPr>
            <w:tcW w:w="1377" w:type="pct"/>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条款名称</w:t>
            </w:r>
          </w:p>
        </w:tc>
        <w:tc>
          <w:tcPr>
            <w:tcW w:w="802" w:type="pct"/>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合同条目号</w:t>
            </w:r>
          </w:p>
        </w:tc>
        <w:tc>
          <w:tcPr>
            <w:tcW w:w="2021" w:type="pct"/>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约定内容</w:t>
            </w:r>
          </w:p>
        </w:tc>
        <w:tc>
          <w:tcPr>
            <w:tcW w:w="419" w:type="pct"/>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缺陷责任期</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1.1.4.5</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自实际交工日期起计算_______年</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逾期交工违约金</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11.5（3）</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_______元/天</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逾期交工违约金限额</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11.5（3）</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_______%签约合同价</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81" w:type="pct"/>
            <w:tcBorders>
              <w:bottom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1377" w:type="pct"/>
            <w:tcBorders>
              <w:bottom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提前交工的奖金</w:t>
            </w:r>
          </w:p>
        </w:tc>
        <w:tc>
          <w:tcPr>
            <w:tcW w:w="802" w:type="pct"/>
            <w:tcBorders>
              <w:bottom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11.6</w:t>
            </w:r>
          </w:p>
        </w:tc>
        <w:tc>
          <w:tcPr>
            <w:tcW w:w="2021" w:type="pct"/>
            <w:tcBorders>
              <w:bottom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_______元/天</w:t>
            </w:r>
          </w:p>
        </w:tc>
        <w:tc>
          <w:tcPr>
            <w:tcW w:w="419" w:type="pct"/>
            <w:tcBorders>
              <w:bottom w:val="single" w:color="000000" w:sz="6" w:space="0"/>
            </w:tcBorders>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81" w:type="pct"/>
            <w:tcBorders>
              <w:top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1377" w:type="pct"/>
            <w:tcBorders>
              <w:top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提前交工的奖金限额</w:t>
            </w:r>
          </w:p>
        </w:tc>
        <w:tc>
          <w:tcPr>
            <w:tcW w:w="802" w:type="pct"/>
            <w:tcBorders>
              <w:top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11.6</w:t>
            </w:r>
          </w:p>
        </w:tc>
        <w:tc>
          <w:tcPr>
            <w:tcW w:w="2021" w:type="pct"/>
            <w:tcBorders>
              <w:top w:val="single" w:color="000000" w:sz="6" w:space="0"/>
            </w:tcBorders>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_______%签约合同价</w:t>
            </w:r>
          </w:p>
        </w:tc>
        <w:tc>
          <w:tcPr>
            <w:tcW w:w="419" w:type="pct"/>
            <w:tcBorders>
              <w:top w:val="single" w:color="000000" w:sz="6" w:space="0"/>
            </w:tcBorders>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价格调整的差额计算</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16.1.1</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见价格指数和权重表</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开工预付款金额</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17.2.1（1）</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_______%签约合同价</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材料、设备预付款比例</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17.2.1（2）</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_______等主要材料、设备单据所列费用的_______%</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进度付款证书最低限额</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17.3.3（1）</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_______%签约合同价或_______万元</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10</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逾期付款违约金的利率</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17.3.3（2）</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_______‰/天</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11</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质量保证金金额</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17.4.1</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 _______%合同价格，若交工验收时承包人具备被招标项目所在地省级交通运输主管部门评定的最高信用等级，发包人给予 %合同价格质量保证金</w:t>
            </w:r>
          </w:p>
          <w:p>
            <w:pPr>
              <w:jc w:val="both"/>
              <w:rPr>
                <w:rFonts w:asciiTheme="minorEastAsia" w:hAnsiTheme="minorEastAsia" w:eastAsiaTheme="minorEastAsia"/>
                <w:sz w:val="21"/>
                <w:szCs w:val="21"/>
              </w:rPr>
            </w:pPr>
            <w:r>
              <w:rPr>
                <w:rFonts w:asciiTheme="minorEastAsia" w:hAnsiTheme="minorEastAsia" w:eastAsiaTheme="minorEastAsia"/>
                <w:sz w:val="21"/>
                <w:szCs w:val="21"/>
              </w:rPr>
              <w:t>的优惠</w:t>
            </w:r>
          </w:p>
        </w:tc>
        <w:tc>
          <w:tcPr>
            <w:tcW w:w="419" w:type="pct"/>
            <w:vAlign w:val="center"/>
          </w:tcPr>
          <w:p>
            <w:pPr>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12</w:t>
            </w:r>
          </w:p>
        </w:tc>
        <w:tc>
          <w:tcPr>
            <w:tcW w:w="1377"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保修期</w:t>
            </w:r>
          </w:p>
        </w:tc>
        <w:tc>
          <w:tcPr>
            <w:tcW w:w="802"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19.7（1）</w:t>
            </w:r>
          </w:p>
        </w:tc>
        <w:tc>
          <w:tcPr>
            <w:tcW w:w="2021"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自实际交工日期起计算_______年</w:t>
            </w:r>
          </w:p>
        </w:tc>
        <w:tc>
          <w:tcPr>
            <w:tcW w:w="419" w:type="pct"/>
            <w:vAlign w:val="center"/>
          </w:tcPr>
          <w:p>
            <w:pPr>
              <w:jc w:val="both"/>
              <w:rPr>
                <w:rFonts w:asciiTheme="minorEastAsia" w:hAnsiTheme="minorEastAsia" w:eastAsiaTheme="minorEastAsia"/>
                <w:sz w:val="21"/>
                <w:szCs w:val="21"/>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83" w:footer="850" w:gutter="0"/>
          <w:cols w:space="720" w:num="1"/>
          <w:docGrid w:linePitch="299" w:charSpace="0"/>
        </w:sect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价格指数和权重表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57"/>
        <w:gridCol w:w="915"/>
        <w:gridCol w:w="1370"/>
        <w:gridCol w:w="693"/>
        <w:gridCol w:w="1102"/>
        <w:gridCol w:w="1017"/>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gridSpan w:val="2"/>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名称</w:t>
            </w:r>
          </w:p>
        </w:tc>
        <w:tc>
          <w:tcPr>
            <w:tcW w:w="1338" w:type="pct"/>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基本价格指数</w:t>
            </w:r>
          </w:p>
        </w:tc>
        <w:tc>
          <w:tcPr>
            <w:tcW w:w="1648" w:type="pct"/>
            <w:gridSpan w:val="3"/>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权 重</w:t>
            </w:r>
          </w:p>
        </w:tc>
        <w:tc>
          <w:tcPr>
            <w:tcW w:w="1203" w:type="pct"/>
            <w:vMerge w:val="restar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价格指数来源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gridSpan w:val="2"/>
            <w:vMerge w:val="continue"/>
            <w:vAlign w:val="center"/>
          </w:tcPr>
          <w:p>
            <w:pPr>
              <w:jc w:val="center"/>
              <w:rPr>
                <w:rFonts w:asciiTheme="minorEastAsia" w:hAnsiTheme="minorEastAsia" w:eastAsiaTheme="minorEastAsia"/>
                <w:sz w:val="21"/>
                <w:szCs w:val="21"/>
              </w:rPr>
            </w:pPr>
          </w:p>
        </w:tc>
        <w:tc>
          <w:tcPr>
            <w:tcW w:w="536"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代号</w:t>
            </w:r>
          </w:p>
        </w:tc>
        <w:tc>
          <w:tcPr>
            <w:tcW w:w="803"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指数值</w:t>
            </w:r>
          </w:p>
        </w:tc>
        <w:tc>
          <w:tcPr>
            <w:tcW w:w="406"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代号</w:t>
            </w:r>
          </w:p>
        </w:tc>
        <w:tc>
          <w:tcPr>
            <w:tcW w:w="646"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允许范围</w:t>
            </w:r>
          </w:p>
        </w:tc>
        <w:tc>
          <w:tcPr>
            <w:tcW w:w="595"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投标人建议值</w:t>
            </w:r>
          </w:p>
        </w:tc>
        <w:tc>
          <w:tcPr>
            <w:tcW w:w="1203" w:type="pct"/>
            <w:vMerge w:val="continue"/>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gridSpan w:val="2"/>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定值部分</w:t>
            </w:r>
          </w:p>
        </w:tc>
        <w:tc>
          <w:tcPr>
            <w:tcW w:w="536" w:type="pct"/>
            <w:vAlign w:val="center"/>
          </w:tcPr>
          <w:p>
            <w:pPr>
              <w:jc w:val="center"/>
              <w:rPr>
                <w:rFonts w:asciiTheme="minorEastAsia" w:hAnsiTheme="minorEastAsia" w:eastAsiaTheme="minorEastAsia"/>
                <w:sz w:val="21"/>
                <w:szCs w:val="21"/>
              </w:rPr>
            </w:pPr>
          </w:p>
        </w:tc>
        <w:tc>
          <w:tcPr>
            <w:tcW w:w="803" w:type="pct"/>
            <w:vAlign w:val="center"/>
          </w:tcPr>
          <w:p>
            <w:pPr>
              <w:jc w:val="center"/>
              <w:rPr>
                <w:rFonts w:asciiTheme="minorEastAsia" w:hAnsiTheme="minorEastAsia" w:eastAsiaTheme="minorEastAsia"/>
                <w:sz w:val="21"/>
                <w:szCs w:val="21"/>
              </w:rPr>
            </w:pPr>
          </w:p>
        </w:tc>
        <w:tc>
          <w:tcPr>
            <w:tcW w:w="406" w:type="pc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A</w:t>
            </w:r>
          </w:p>
        </w:tc>
        <w:tc>
          <w:tcPr>
            <w:tcW w:w="646" w:type="pct"/>
            <w:vAlign w:val="center"/>
          </w:tcPr>
          <w:p>
            <w:pPr>
              <w:jc w:val="center"/>
              <w:rPr>
                <w:rFonts w:asciiTheme="minorEastAsia" w:hAnsiTheme="minorEastAsia" w:eastAsiaTheme="minorEastAsia"/>
                <w:sz w:val="21"/>
                <w:szCs w:val="21"/>
              </w:rPr>
            </w:pPr>
          </w:p>
        </w:tc>
        <w:tc>
          <w:tcPr>
            <w:tcW w:w="595" w:type="pct"/>
            <w:vAlign w:val="center"/>
          </w:tcPr>
          <w:p>
            <w:pPr>
              <w:jc w:val="center"/>
              <w:rPr>
                <w:rFonts w:asciiTheme="minorEastAsia" w:hAnsiTheme="minorEastAsia" w:eastAsiaTheme="minorEastAsia"/>
                <w:sz w:val="21"/>
                <w:szCs w:val="21"/>
              </w:rPr>
            </w:pPr>
          </w:p>
        </w:tc>
        <w:tc>
          <w:tcPr>
            <w:tcW w:w="1203" w:type="pct"/>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变值部分</w:t>
            </w:r>
          </w:p>
        </w:tc>
        <w:tc>
          <w:tcPr>
            <w:tcW w:w="561"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人工费</w:t>
            </w:r>
          </w:p>
        </w:tc>
        <w:tc>
          <w:tcPr>
            <w:tcW w:w="536"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F</w:t>
            </w:r>
            <w:r>
              <w:rPr>
                <w:rFonts w:asciiTheme="minorEastAsia" w:hAnsiTheme="minorEastAsia" w:eastAsiaTheme="minorEastAsia"/>
                <w:sz w:val="21"/>
                <w:szCs w:val="21"/>
                <w:vertAlign w:val="subscript"/>
              </w:rPr>
              <w:t xml:space="preserve">01 </w:t>
            </w:r>
          </w:p>
        </w:tc>
        <w:tc>
          <w:tcPr>
            <w:tcW w:w="803" w:type="pct"/>
            <w:vAlign w:val="center"/>
          </w:tcPr>
          <w:p>
            <w:pPr>
              <w:jc w:val="both"/>
              <w:rPr>
                <w:rFonts w:asciiTheme="minorEastAsia" w:hAnsiTheme="minorEastAsia" w:eastAsiaTheme="minorEastAsia"/>
                <w:sz w:val="21"/>
                <w:szCs w:val="21"/>
              </w:rPr>
            </w:pPr>
          </w:p>
        </w:tc>
        <w:tc>
          <w:tcPr>
            <w:tcW w:w="406"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B</w:t>
            </w:r>
            <w:r>
              <w:rPr>
                <w:rFonts w:asciiTheme="minorEastAsia" w:hAnsiTheme="minorEastAsia" w:eastAsiaTheme="minorEastAsia"/>
                <w:sz w:val="21"/>
                <w:szCs w:val="21"/>
                <w:vertAlign w:val="subscript"/>
              </w:rPr>
              <w:t xml:space="preserve">1 </w:t>
            </w:r>
          </w:p>
        </w:tc>
        <w:tc>
          <w:tcPr>
            <w:tcW w:w="646"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___至___</w:t>
            </w:r>
          </w:p>
        </w:tc>
        <w:tc>
          <w:tcPr>
            <w:tcW w:w="595" w:type="pct"/>
            <w:vAlign w:val="center"/>
          </w:tcPr>
          <w:p>
            <w:pPr>
              <w:jc w:val="center"/>
              <w:rPr>
                <w:rFonts w:asciiTheme="minorEastAsia" w:hAnsiTheme="minorEastAsia" w:eastAsiaTheme="minorEastAsia"/>
                <w:sz w:val="21"/>
                <w:szCs w:val="21"/>
              </w:rPr>
            </w:pPr>
          </w:p>
        </w:tc>
        <w:tc>
          <w:tcPr>
            <w:tcW w:w="1203" w:type="pct"/>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vAlign w:val="center"/>
          </w:tcPr>
          <w:p>
            <w:pPr>
              <w:jc w:val="center"/>
              <w:rPr>
                <w:rFonts w:asciiTheme="minorEastAsia" w:hAnsiTheme="minorEastAsia" w:eastAsiaTheme="minorEastAsia"/>
                <w:sz w:val="21"/>
                <w:szCs w:val="21"/>
              </w:rPr>
            </w:pPr>
          </w:p>
        </w:tc>
        <w:tc>
          <w:tcPr>
            <w:tcW w:w="561"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钢材</w:t>
            </w:r>
          </w:p>
        </w:tc>
        <w:tc>
          <w:tcPr>
            <w:tcW w:w="536"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F</w:t>
            </w:r>
            <w:r>
              <w:rPr>
                <w:rFonts w:asciiTheme="minorEastAsia" w:hAnsiTheme="minorEastAsia" w:eastAsiaTheme="minorEastAsia"/>
                <w:sz w:val="21"/>
                <w:szCs w:val="21"/>
                <w:vertAlign w:val="subscript"/>
              </w:rPr>
              <w:t xml:space="preserve">02 </w:t>
            </w:r>
          </w:p>
        </w:tc>
        <w:tc>
          <w:tcPr>
            <w:tcW w:w="803" w:type="pct"/>
            <w:vAlign w:val="center"/>
          </w:tcPr>
          <w:p>
            <w:pPr>
              <w:jc w:val="both"/>
              <w:rPr>
                <w:rFonts w:asciiTheme="minorEastAsia" w:hAnsiTheme="minorEastAsia" w:eastAsiaTheme="minorEastAsia"/>
                <w:sz w:val="21"/>
                <w:szCs w:val="21"/>
              </w:rPr>
            </w:pPr>
          </w:p>
        </w:tc>
        <w:tc>
          <w:tcPr>
            <w:tcW w:w="406"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B</w:t>
            </w:r>
            <w:r>
              <w:rPr>
                <w:rFonts w:asciiTheme="minorEastAsia" w:hAnsiTheme="minorEastAsia" w:eastAsiaTheme="minorEastAsia"/>
                <w:sz w:val="21"/>
                <w:szCs w:val="21"/>
                <w:vertAlign w:val="subscript"/>
              </w:rPr>
              <w:t xml:space="preserve">2 </w:t>
            </w:r>
          </w:p>
        </w:tc>
        <w:tc>
          <w:tcPr>
            <w:tcW w:w="646"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___至___</w:t>
            </w:r>
          </w:p>
        </w:tc>
        <w:tc>
          <w:tcPr>
            <w:tcW w:w="595" w:type="pct"/>
            <w:vAlign w:val="center"/>
          </w:tcPr>
          <w:p>
            <w:pPr>
              <w:jc w:val="center"/>
              <w:rPr>
                <w:rFonts w:asciiTheme="minorEastAsia" w:hAnsiTheme="minorEastAsia" w:eastAsiaTheme="minorEastAsia"/>
                <w:sz w:val="21"/>
                <w:szCs w:val="21"/>
              </w:rPr>
            </w:pPr>
          </w:p>
        </w:tc>
        <w:tc>
          <w:tcPr>
            <w:tcW w:w="1203" w:type="pct"/>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vAlign w:val="center"/>
          </w:tcPr>
          <w:p>
            <w:pPr>
              <w:jc w:val="center"/>
              <w:rPr>
                <w:rFonts w:asciiTheme="minorEastAsia" w:hAnsiTheme="minorEastAsia" w:eastAsiaTheme="minorEastAsia"/>
                <w:sz w:val="21"/>
                <w:szCs w:val="21"/>
              </w:rPr>
            </w:pPr>
          </w:p>
        </w:tc>
        <w:tc>
          <w:tcPr>
            <w:tcW w:w="561"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水泥</w:t>
            </w:r>
          </w:p>
        </w:tc>
        <w:tc>
          <w:tcPr>
            <w:tcW w:w="536"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F</w:t>
            </w:r>
            <w:r>
              <w:rPr>
                <w:rFonts w:asciiTheme="minorEastAsia" w:hAnsiTheme="minorEastAsia" w:eastAsiaTheme="minorEastAsia"/>
                <w:sz w:val="21"/>
                <w:szCs w:val="21"/>
                <w:vertAlign w:val="subscript"/>
              </w:rPr>
              <w:t xml:space="preserve">03 </w:t>
            </w:r>
          </w:p>
        </w:tc>
        <w:tc>
          <w:tcPr>
            <w:tcW w:w="803" w:type="pct"/>
            <w:vAlign w:val="center"/>
          </w:tcPr>
          <w:p>
            <w:pPr>
              <w:jc w:val="both"/>
              <w:rPr>
                <w:rFonts w:asciiTheme="minorEastAsia" w:hAnsiTheme="minorEastAsia" w:eastAsiaTheme="minorEastAsia"/>
                <w:sz w:val="21"/>
                <w:szCs w:val="21"/>
              </w:rPr>
            </w:pPr>
          </w:p>
        </w:tc>
        <w:tc>
          <w:tcPr>
            <w:tcW w:w="406" w:type="pct"/>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B</w:t>
            </w:r>
            <w:r>
              <w:rPr>
                <w:rFonts w:asciiTheme="minorEastAsia" w:hAnsiTheme="minorEastAsia" w:eastAsiaTheme="minorEastAsia"/>
                <w:sz w:val="21"/>
                <w:szCs w:val="21"/>
                <w:vertAlign w:val="subscript"/>
              </w:rPr>
              <w:t xml:space="preserve">3 </w:t>
            </w:r>
          </w:p>
        </w:tc>
        <w:tc>
          <w:tcPr>
            <w:tcW w:w="646" w:type="pct"/>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___至___</w:t>
            </w:r>
          </w:p>
        </w:tc>
        <w:tc>
          <w:tcPr>
            <w:tcW w:w="595" w:type="pct"/>
            <w:vAlign w:val="center"/>
          </w:tcPr>
          <w:p>
            <w:pPr>
              <w:jc w:val="center"/>
              <w:rPr>
                <w:rFonts w:asciiTheme="minorEastAsia" w:hAnsiTheme="minorEastAsia" w:eastAsiaTheme="minorEastAsia"/>
                <w:sz w:val="21"/>
                <w:szCs w:val="21"/>
              </w:rPr>
            </w:pPr>
          </w:p>
        </w:tc>
        <w:tc>
          <w:tcPr>
            <w:tcW w:w="1203" w:type="pct"/>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vAlign w:val="center"/>
          </w:tcPr>
          <w:p>
            <w:pPr>
              <w:jc w:val="center"/>
              <w:rPr>
                <w:rFonts w:asciiTheme="minorEastAsia" w:hAnsiTheme="minorEastAsia" w:eastAsiaTheme="minorEastAsia"/>
                <w:sz w:val="21"/>
                <w:szCs w:val="21"/>
              </w:rPr>
            </w:pPr>
          </w:p>
        </w:tc>
        <w:tc>
          <w:tcPr>
            <w:tcW w:w="561"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6"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803" w:type="pct"/>
            <w:vAlign w:val="center"/>
          </w:tcPr>
          <w:p>
            <w:pPr>
              <w:jc w:val="center"/>
              <w:rPr>
                <w:rFonts w:asciiTheme="minorEastAsia" w:hAnsiTheme="minorEastAsia" w:eastAsiaTheme="minorEastAsia"/>
                <w:sz w:val="21"/>
                <w:szCs w:val="21"/>
              </w:rPr>
            </w:pPr>
          </w:p>
        </w:tc>
        <w:tc>
          <w:tcPr>
            <w:tcW w:w="406"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646" w:type="pct"/>
            <w:vAlign w:val="center"/>
          </w:tcPr>
          <w:p>
            <w:pPr>
              <w:jc w:val="center"/>
              <w:rPr>
                <w:rFonts w:asciiTheme="minorEastAsia" w:hAnsiTheme="minorEastAsia" w:eastAsiaTheme="minorEastAsia"/>
                <w:sz w:val="21"/>
                <w:szCs w:val="21"/>
              </w:rPr>
            </w:pPr>
          </w:p>
        </w:tc>
        <w:tc>
          <w:tcPr>
            <w:tcW w:w="595" w:type="pct"/>
            <w:vAlign w:val="center"/>
          </w:tcPr>
          <w:p>
            <w:pPr>
              <w:jc w:val="center"/>
              <w:rPr>
                <w:rFonts w:asciiTheme="minorEastAsia" w:hAnsiTheme="minorEastAsia" w:eastAsiaTheme="minorEastAsia"/>
                <w:sz w:val="21"/>
                <w:szCs w:val="21"/>
              </w:rPr>
            </w:pPr>
          </w:p>
        </w:tc>
        <w:tc>
          <w:tcPr>
            <w:tcW w:w="1203" w:type="pct"/>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vAlign w:val="center"/>
          </w:tcPr>
          <w:p>
            <w:pPr>
              <w:jc w:val="center"/>
              <w:rPr>
                <w:rFonts w:asciiTheme="minorEastAsia" w:hAnsiTheme="minorEastAsia" w:eastAsiaTheme="minorEastAsia"/>
                <w:sz w:val="21"/>
                <w:szCs w:val="21"/>
              </w:rPr>
            </w:pPr>
          </w:p>
        </w:tc>
        <w:tc>
          <w:tcPr>
            <w:tcW w:w="561" w:type="pct"/>
            <w:vAlign w:val="center"/>
          </w:tcPr>
          <w:p>
            <w:pPr>
              <w:jc w:val="center"/>
              <w:rPr>
                <w:rFonts w:asciiTheme="minorEastAsia" w:hAnsiTheme="minorEastAsia" w:eastAsiaTheme="minorEastAsia"/>
                <w:sz w:val="21"/>
                <w:szCs w:val="21"/>
              </w:rPr>
            </w:pPr>
          </w:p>
        </w:tc>
        <w:tc>
          <w:tcPr>
            <w:tcW w:w="536" w:type="pct"/>
            <w:vAlign w:val="center"/>
          </w:tcPr>
          <w:p>
            <w:pPr>
              <w:jc w:val="center"/>
              <w:rPr>
                <w:rFonts w:asciiTheme="minorEastAsia" w:hAnsiTheme="minorEastAsia" w:eastAsiaTheme="minorEastAsia"/>
                <w:sz w:val="21"/>
                <w:szCs w:val="21"/>
              </w:rPr>
            </w:pPr>
          </w:p>
        </w:tc>
        <w:tc>
          <w:tcPr>
            <w:tcW w:w="803" w:type="pct"/>
            <w:vAlign w:val="center"/>
          </w:tcPr>
          <w:p>
            <w:pPr>
              <w:jc w:val="center"/>
              <w:rPr>
                <w:rFonts w:asciiTheme="minorEastAsia" w:hAnsiTheme="minorEastAsia" w:eastAsiaTheme="minorEastAsia"/>
                <w:sz w:val="21"/>
                <w:szCs w:val="21"/>
              </w:rPr>
            </w:pPr>
          </w:p>
        </w:tc>
        <w:tc>
          <w:tcPr>
            <w:tcW w:w="406" w:type="pct"/>
            <w:vAlign w:val="center"/>
          </w:tcPr>
          <w:p>
            <w:pPr>
              <w:jc w:val="center"/>
              <w:rPr>
                <w:rFonts w:asciiTheme="minorEastAsia" w:hAnsiTheme="minorEastAsia" w:eastAsiaTheme="minorEastAsia"/>
                <w:sz w:val="21"/>
                <w:szCs w:val="21"/>
              </w:rPr>
            </w:pPr>
          </w:p>
        </w:tc>
        <w:tc>
          <w:tcPr>
            <w:tcW w:w="646" w:type="pct"/>
            <w:vAlign w:val="center"/>
          </w:tcPr>
          <w:p>
            <w:pPr>
              <w:jc w:val="center"/>
              <w:rPr>
                <w:rFonts w:asciiTheme="minorEastAsia" w:hAnsiTheme="minorEastAsia" w:eastAsiaTheme="minorEastAsia"/>
                <w:sz w:val="21"/>
                <w:szCs w:val="21"/>
              </w:rPr>
            </w:pPr>
          </w:p>
        </w:tc>
        <w:tc>
          <w:tcPr>
            <w:tcW w:w="595" w:type="pct"/>
            <w:vAlign w:val="center"/>
          </w:tcPr>
          <w:p>
            <w:pPr>
              <w:jc w:val="center"/>
              <w:rPr>
                <w:rFonts w:asciiTheme="minorEastAsia" w:hAnsiTheme="minorEastAsia" w:eastAsiaTheme="minorEastAsia"/>
                <w:sz w:val="21"/>
                <w:szCs w:val="21"/>
              </w:rPr>
            </w:pPr>
          </w:p>
        </w:tc>
        <w:tc>
          <w:tcPr>
            <w:tcW w:w="1203" w:type="pct"/>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2" w:type="pct"/>
            <w:gridSpan w:val="6"/>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合计</w:t>
            </w:r>
          </w:p>
        </w:tc>
        <w:tc>
          <w:tcPr>
            <w:tcW w:w="595" w:type="pc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1.00</w:t>
            </w:r>
          </w:p>
        </w:tc>
        <w:tc>
          <w:tcPr>
            <w:tcW w:w="1203" w:type="pct"/>
          </w:tcPr>
          <w:p>
            <w:pPr>
              <w:rPr>
                <w:rFonts w:asciiTheme="minorEastAsia" w:hAnsiTheme="minorEastAsia" w:eastAsiaTheme="minorEastAsia"/>
                <w:sz w:val="21"/>
                <w:szCs w:val="21"/>
              </w:rPr>
            </w:pPr>
          </w:p>
        </w:tc>
      </w:tr>
    </w:tbl>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5"/>
        <w:spacing w:line="360" w:lineRule="auto"/>
        <w:jc w:val="left"/>
        <w:rPr>
          <w:rFonts w:asciiTheme="minorEastAsia" w:hAnsiTheme="minorEastAsia" w:eastAsiaTheme="minorEastAsia"/>
        </w:rPr>
      </w:pPr>
      <w:r>
        <w:rPr>
          <w:rFonts w:asciiTheme="minorEastAsia" w:hAnsiTheme="minorEastAsia" w:eastAsiaTheme="minorEastAsia"/>
        </w:rPr>
        <w:t>二、授权委托书或法定代表人身份证明</w:t>
      </w: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（一）授权委托书</w:t>
      </w:r>
      <w:r>
        <w:rPr>
          <w:rStyle w:val="25"/>
          <w:rFonts w:asciiTheme="minorEastAsia" w:hAnsiTheme="minorEastAsia" w:eastAsiaTheme="minorEastAsia"/>
          <w:b w:val="0"/>
          <w:sz w:val="24"/>
          <w:szCs w:val="24"/>
        </w:rPr>
        <w:footnoteReference w:id="99"/>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本人___（姓名）系___（投标人名称）的法定代表人，现委托___（姓名）为我方代理人。代理人根据授权，以我方名义签署、澄清确认、递交、撤回、 修改___（项目名称） ___标段施工投标文件、签订合 同和处理有关事宜，其法律后果由我方承担。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委托期限：自本委托书签署之日起至投标有效期期满。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代理人无转委托权。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附：法定代表人身份证复印件及委托代理人身份证复印件。 </w:t>
      </w:r>
    </w:p>
    <w:p>
      <w:pPr>
        <w:spacing w:line="360" w:lineRule="auto"/>
        <w:ind w:firstLine="420" w:firstLineChars="200"/>
        <w:rPr>
          <w:rFonts w:asciiTheme="minorEastAsia" w:hAnsiTheme="minorEastAsia" w:eastAsiaTheme="minorEastAsia"/>
          <w:sz w:val="21"/>
          <w:szCs w:val="21"/>
        </w:rPr>
      </w:pP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 xml:space="preserve">投标人：______（盖单位章） </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法定代表人：______（签字） </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身份证号码：______</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 xml:space="preserve">委托代理人：______（签字） </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身份证号码：______</w:t>
      </w:r>
    </w:p>
    <w:p>
      <w:pPr>
        <w:spacing w:line="360" w:lineRule="auto"/>
        <w:ind w:firstLine="2415" w:firstLineChars="1150"/>
        <w:rPr>
          <w:rFonts w:asciiTheme="minorEastAsia" w:hAnsiTheme="minorEastAsia" w:eastAsiaTheme="minorEastAsia"/>
          <w:sz w:val="21"/>
          <w:szCs w:val="21"/>
        </w:rPr>
      </w:pPr>
      <w:r>
        <w:rPr>
          <w:rFonts w:asciiTheme="minorEastAsia" w:hAnsiTheme="minorEastAsia" w:eastAsiaTheme="minorEastAsia"/>
          <w:sz w:val="21"/>
          <w:szCs w:val="21"/>
        </w:rPr>
        <w:t xml:space="preserve">___年___月___日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注： 1.法定代表人和委托代理人必须在授权委托书上亲笔签名，不得使用印章、签名章或其他电 子制版签名代替；</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2.以联合体形式投标的，本授权委托书应由联合体牵头人的法定代表人按上述规定签署。</w:t>
      </w:r>
    </w:p>
    <w:p>
      <w:pPr>
        <w:jc w:val="both"/>
        <w:rPr>
          <w:rFonts w:asciiTheme="minorEastAsia" w:hAnsiTheme="minorEastAsia" w:eastAsiaTheme="minorEastAsia"/>
          <w:sz w:val="18"/>
        </w:rPr>
        <w:sectPr>
          <w:footnotePr>
            <w:numFmt w:val="decimalEnclosedCircleChinese"/>
            <w:numRestart w:val="eachPage"/>
          </w:footnotePr>
          <w:pgSz w:w="11910" w:h="16850"/>
          <w:pgMar w:top="1440" w:right="1797" w:bottom="1440" w:left="1797" w:header="883" w:footer="850" w:gutter="0"/>
          <w:cols w:space="720" w:num="1"/>
          <w:docGrid w:linePitch="299" w:charSpace="0"/>
        </w:sectPr>
      </w:pPr>
    </w:p>
    <w:p>
      <w:pPr>
        <w:rPr>
          <w:rFonts w:asciiTheme="minorEastAsia" w:hAnsiTheme="minorEastAsia" w:eastAsiaTheme="minorEastAsia"/>
        </w:r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（二）法定代表人身份证明</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投标人名称： ______</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姓名：______（法定代表人亲笔签字） 性别：______年龄：______职务：______</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系______（投标人名称）的法定代表人。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特此证明。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附：法定代表人身份证复印件。 </w:t>
      </w:r>
    </w:p>
    <w:p>
      <w:pPr>
        <w:spacing w:line="360" w:lineRule="auto"/>
        <w:ind w:firstLine="420" w:firstLineChars="200"/>
        <w:rPr>
          <w:rFonts w:asciiTheme="minorEastAsia" w:hAnsiTheme="minorEastAsia" w:eastAsiaTheme="minorEastAsia"/>
          <w:sz w:val="21"/>
          <w:szCs w:val="21"/>
        </w:rPr>
      </w:pPr>
    </w:p>
    <w:p>
      <w:pPr>
        <w:spacing w:line="360" w:lineRule="auto"/>
        <w:ind w:firstLine="2205" w:firstLineChars="1050"/>
        <w:rPr>
          <w:rFonts w:asciiTheme="minorEastAsia" w:hAnsiTheme="minorEastAsia" w:eastAsiaTheme="minorEastAsia"/>
          <w:sz w:val="21"/>
          <w:szCs w:val="21"/>
        </w:rPr>
      </w:pPr>
      <w:r>
        <w:rPr>
          <w:rFonts w:asciiTheme="minorEastAsia" w:hAnsiTheme="minorEastAsia" w:eastAsiaTheme="minorEastAsia"/>
          <w:sz w:val="21"/>
          <w:szCs w:val="21"/>
        </w:rPr>
        <w:t xml:space="preserve">投标人：______（盖单位章） </w:t>
      </w:r>
    </w:p>
    <w:p>
      <w:pPr>
        <w:spacing w:line="360" w:lineRule="auto"/>
        <w:ind w:firstLine="2205" w:firstLineChars="1050"/>
        <w:rPr>
          <w:rFonts w:asciiTheme="minorEastAsia" w:hAnsiTheme="minorEastAsia" w:eastAsiaTheme="minorEastAsia"/>
          <w:sz w:val="21"/>
          <w:szCs w:val="21"/>
        </w:rPr>
      </w:pPr>
      <w:r>
        <w:rPr>
          <w:rFonts w:asciiTheme="minorEastAsia" w:hAnsiTheme="minorEastAsia" w:eastAsiaTheme="minorEastAsia"/>
          <w:sz w:val="21"/>
          <w:szCs w:val="21"/>
        </w:rPr>
        <w:t xml:space="preserve">__年__月__日 </w:t>
      </w: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注：法定代表人的签字必须是亲笔签名，不得使用印章、签名章或其他电子制版签名代替。</w:t>
      </w: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三、联合体协议书</w:t>
      </w:r>
      <w:r>
        <w:rPr>
          <w:rStyle w:val="25"/>
          <w:rFonts w:asciiTheme="minorEastAsia" w:hAnsiTheme="minorEastAsia" w:eastAsiaTheme="minorEastAsia"/>
        </w:rPr>
        <w:footnoteReference w:id="100"/>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______（所有成员单位名称）自愿组成______（联合体名称）联合体，共同参加 ______（项目名称）______标段施工投标。现就联合体投标事宜订 立如下协议。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1. ______（某成员单位名称）为______（联合体名称）牵头人。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2.联合体各成员授权牵头人代表联合体参加投标活动，签署文件，提交和接收相 关的资料、信息及指示，进行合同谈判活动，负责合同实施阶段的组织和协调工作， 以及处理与本招标项目有关的一切事宜。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3.联合体牵头人在本项目中签署的一切文件和处理的一切事宜，联合体各成员均 予以承认。联合体各成员将严格按照招标文件、投标文件和合同的要求全面履行义 务，并向招标人承担连带责任。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4.联合体各成员单位内部的职责分工如下：</w:t>
      </w:r>
      <w:r>
        <w:rPr>
          <w:rFonts w:asciiTheme="minorEastAsia" w:hAnsiTheme="minorEastAsia" w:eastAsiaTheme="minorEastAsia"/>
          <w:sz w:val="21"/>
          <w:szCs w:val="21"/>
          <w:u w:val="single"/>
        </w:rPr>
        <w:t>（牵头人名称）</w:t>
      </w:r>
      <w:r>
        <w:rPr>
          <w:rFonts w:asciiTheme="minorEastAsia" w:hAnsiTheme="minorEastAsia" w:eastAsiaTheme="minorEastAsia"/>
          <w:sz w:val="21"/>
          <w:szCs w:val="21"/>
        </w:rPr>
        <w:t>承担______专业工程，占总工程量的______%；</w:t>
      </w:r>
      <w:r>
        <w:rPr>
          <w:rFonts w:asciiTheme="minorEastAsia" w:hAnsiTheme="minorEastAsia" w:eastAsiaTheme="minorEastAsia"/>
          <w:sz w:val="21"/>
          <w:szCs w:val="21"/>
          <w:u w:val="single"/>
        </w:rPr>
        <w:t>（成员一名称）</w:t>
      </w:r>
      <w:r>
        <w:rPr>
          <w:rFonts w:asciiTheme="minorEastAsia" w:hAnsiTheme="minorEastAsia" w:eastAsiaTheme="minorEastAsia"/>
          <w:sz w:val="21"/>
          <w:szCs w:val="21"/>
        </w:rPr>
        <w:t xml:space="preserve">承担______专业工程，占总工程量的______%；……。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5.投标工作和联合体在中标后工程实施过程中的有关费用按各自承担的工作量 分摊。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6.本协议书自所有成员单位法定代表人签字并加盖单位章之日起生效，合同履 行完毕后自动失效。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7.本协议书一式______份，联合体成员和招标人各执一份。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联合体牵头人名称：______（盖单位章）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法定代表人：______（签字） </w:t>
      </w: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联合体成员名称：______（盖单位章）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法定代表人：______（签字） </w:t>
      </w: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联合体成员名称：______（盖单位章）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法定代表人：______（签字）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 </w:t>
      </w:r>
    </w:p>
    <w:p>
      <w:pPr>
        <w:spacing w:line="360" w:lineRule="auto"/>
        <w:ind w:firstLine="2205" w:firstLineChars="1050"/>
        <w:rPr>
          <w:rFonts w:asciiTheme="minorEastAsia" w:hAnsiTheme="minorEastAsia" w:eastAsiaTheme="minorEastAsia"/>
          <w:sz w:val="21"/>
          <w:szCs w:val="21"/>
        </w:rPr>
        <w:sectPr>
          <w:footnotePr>
            <w:numFmt w:val="decimalEnclosedCircleChinese"/>
            <w:numRestart w:val="eachPage"/>
          </w:footnotePr>
          <w:pgSz w:w="11910" w:h="16850"/>
          <w:pgMar w:top="1440" w:right="1797" w:bottom="1440" w:left="1797" w:header="883" w:footer="850" w:gutter="0"/>
          <w:cols w:space="720" w:num="1"/>
          <w:docGrid w:linePitch="299" w:charSpace="0"/>
        </w:sectPr>
      </w:pPr>
      <w:r>
        <w:rPr>
          <w:rFonts w:asciiTheme="minorEastAsia" w:hAnsiTheme="minorEastAsia" w:eastAsiaTheme="minorEastAsia"/>
          <w:sz w:val="21"/>
          <w:szCs w:val="21"/>
        </w:rPr>
        <w:t>__年__月__日</w:t>
      </w:r>
    </w:p>
    <w:p>
      <w:pPr>
        <w:rPr>
          <w:rFonts w:asciiTheme="minorEastAsia" w:hAnsiTheme="minorEastAsia" w:eastAsiaTheme="minorEastAsia"/>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四、投标保证金</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若采用现金或支票，投标人应在此提供汇款凭证的复印件。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如采用银行保函，银行保函复印件装订在投标文件中，格式如下。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______（招标人名称）：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鉴于______（投标人名称）（以下称“投标人”）于 年 月 日参 加 ______（项目名称）______标段施工的投标，______ （担保人名称，以下 简称“我方”）无条件地、不可撤销地保证：若投标人在投标有效期内撤销投标文件， 中标后无正当理由不与招标人订立合同，在签订合同时向招标人提出附加条件，不 按照招标文件要求提交履约保证金，或发生招标文件明确规定可以不予退还投标保 证金的其他情形，我方承担保证责任。收到你方书面通知后，我方在 7 日内向你方 无条件支付人民币（大写）______元。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本保函在投标有效期或经延长的投标有效期内保持有效。要求我方承担保证责 任的通知应在上述期限内送达我方。你方延长投标有效期的决定，应通知我方。 </w:t>
      </w:r>
    </w:p>
    <w:p>
      <w:pPr>
        <w:spacing w:line="360" w:lineRule="auto"/>
        <w:ind w:firstLine="1995" w:firstLineChars="950"/>
        <w:rPr>
          <w:rFonts w:asciiTheme="minorEastAsia" w:hAnsiTheme="minorEastAsia" w:eastAsiaTheme="minorEastAsia"/>
          <w:sz w:val="21"/>
          <w:szCs w:val="21"/>
        </w:rPr>
      </w:pPr>
      <w:r>
        <w:rPr>
          <w:rFonts w:asciiTheme="minorEastAsia" w:hAnsiTheme="minorEastAsia" w:eastAsiaTheme="minorEastAsia"/>
          <w:sz w:val="21"/>
          <w:szCs w:val="21"/>
        </w:rPr>
        <w:t xml:space="preserve">担保人名称：______（盖单位章） </w:t>
      </w:r>
    </w:p>
    <w:p>
      <w:pPr>
        <w:spacing w:line="360" w:lineRule="auto"/>
        <w:ind w:firstLine="1995" w:firstLineChars="95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法定代表人或其委托代理人：______（签字） </w:t>
      </w:r>
    </w:p>
    <w:p>
      <w:pPr>
        <w:spacing w:line="360" w:lineRule="auto"/>
        <w:ind w:firstLine="1995" w:firstLineChars="950"/>
        <w:rPr>
          <w:rFonts w:asciiTheme="minorEastAsia" w:hAnsiTheme="minorEastAsia" w:eastAsiaTheme="minorEastAsia"/>
          <w:sz w:val="21"/>
          <w:szCs w:val="21"/>
        </w:rPr>
      </w:pPr>
      <w:r>
        <w:rPr>
          <w:rFonts w:asciiTheme="minorEastAsia" w:hAnsiTheme="minorEastAsia" w:eastAsiaTheme="minorEastAsia"/>
          <w:sz w:val="21"/>
          <w:szCs w:val="21"/>
        </w:rPr>
        <w:t>地 址： ______</w:t>
      </w:r>
    </w:p>
    <w:p>
      <w:pPr>
        <w:spacing w:line="360" w:lineRule="auto"/>
        <w:ind w:firstLine="1995" w:firstLineChars="950"/>
        <w:rPr>
          <w:rFonts w:asciiTheme="minorEastAsia" w:hAnsiTheme="minorEastAsia" w:eastAsiaTheme="minorEastAsia"/>
          <w:sz w:val="21"/>
          <w:szCs w:val="21"/>
        </w:rPr>
      </w:pPr>
      <w:r>
        <w:rPr>
          <w:rFonts w:asciiTheme="minorEastAsia" w:hAnsiTheme="minorEastAsia" w:eastAsiaTheme="minorEastAsia"/>
          <w:sz w:val="21"/>
          <w:szCs w:val="21"/>
        </w:rPr>
        <w:t>邮政编码： ______</w:t>
      </w:r>
    </w:p>
    <w:p>
      <w:pPr>
        <w:spacing w:line="360" w:lineRule="auto"/>
        <w:ind w:firstLine="1995" w:firstLineChars="950"/>
        <w:rPr>
          <w:rFonts w:asciiTheme="minorEastAsia" w:hAnsiTheme="minorEastAsia" w:eastAsiaTheme="minorEastAsia"/>
          <w:sz w:val="21"/>
          <w:szCs w:val="21"/>
        </w:rPr>
      </w:pPr>
      <w:r>
        <w:rPr>
          <w:rFonts w:asciiTheme="minorEastAsia" w:hAnsiTheme="minorEastAsia" w:eastAsiaTheme="minorEastAsia"/>
          <w:sz w:val="21"/>
          <w:szCs w:val="21"/>
        </w:rPr>
        <w:t>电 话： ______</w:t>
      </w:r>
    </w:p>
    <w:p>
      <w:pPr>
        <w:spacing w:line="360" w:lineRule="auto"/>
        <w:ind w:firstLine="1995" w:firstLineChars="950"/>
        <w:rPr>
          <w:rFonts w:asciiTheme="minorEastAsia" w:hAnsiTheme="minorEastAsia" w:eastAsiaTheme="minorEastAsia"/>
          <w:sz w:val="21"/>
          <w:szCs w:val="21"/>
        </w:rPr>
      </w:pPr>
      <w:r>
        <w:rPr>
          <w:rFonts w:asciiTheme="minorEastAsia" w:hAnsiTheme="minorEastAsia" w:eastAsiaTheme="minorEastAsia"/>
          <w:sz w:val="21"/>
          <w:szCs w:val="21"/>
        </w:rPr>
        <w:t>传 真： ______</w:t>
      </w:r>
    </w:p>
    <w:p>
      <w:pPr>
        <w:spacing w:line="360" w:lineRule="auto"/>
        <w:ind w:firstLine="1995" w:firstLineChars="950"/>
        <w:rPr>
          <w:rFonts w:asciiTheme="minorEastAsia" w:hAnsiTheme="minorEastAsia" w:eastAsiaTheme="minorEastAsia"/>
          <w:sz w:val="21"/>
          <w:szCs w:val="21"/>
        </w:rPr>
      </w:pPr>
      <w:r>
        <w:rPr>
          <w:rFonts w:asciiTheme="minorEastAsia" w:hAnsiTheme="minorEastAsia" w:eastAsiaTheme="minorEastAsia"/>
          <w:sz w:val="21"/>
          <w:szCs w:val="21"/>
        </w:rPr>
        <w:t>______年______月______日</w:t>
      </w:r>
    </w:p>
    <w:p>
      <w:pPr>
        <w:jc w:val="both"/>
        <w:rPr>
          <w:rFonts w:asciiTheme="minorEastAsia" w:hAnsiTheme="minorEastAsia" w:eastAsiaTheme="minorEastAsia"/>
        </w:rPr>
        <w:sectPr>
          <w:headerReference r:id="rId75" w:type="default"/>
          <w:headerReference r:id="rId76" w:type="even"/>
          <w:footerReference r:id="rId77" w:type="even"/>
          <w:footnotePr>
            <w:numFmt w:val="decimalEnclosedCircleChinese"/>
            <w:numRestart w:val="eachPage"/>
          </w:footnotePr>
          <w:pgSz w:w="11910" w:h="16850"/>
          <w:pgMar w:top="1440" w:right="1797" w:bottom="1440" w:left="1797" w:header="876" w:footer="860" w:gutter="0"/>
          <w:pgNumType w:chapStyle="1"/>
          <w:cols w:space="720" w:num="1"/>
        </w:sectPr>
      </w:pPr>
    </w:p>
    <w:p>
      <w:pPr>
        <w:pStyle w:val="12"/>
        <w:spacing w:before="5"/>
        <w:jc w:val="both"/>
        <w:rPr>
          <w:rFonts w:asciiTheme="minorEastAsia" w:hAnsiTheme="minorEastAsia" w:eastAsiaTheme="minorEastAsia"/>
          <w:sz w:val="28"/>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五、施工组织设计</w:t>
      </w:r>
    </w:p>
    <w:p>
      <w:pPr>
        <w:spacing w:line="360" w:lineRule="auto"/>
        <w:ind w:firstLine="420" w:firstLineChars="200"/>
        <w:jc w:val="center"/>
        <w:rPr>
          <w:rFonts w:asciiTheme="minorEastAsia" w:hAnsiTheme="minorEastAsia" w:eastAsiaTheme="minorEastAsia"/>
          <w:sz w:val="21"/>
          <w:szCs w:val="21"/>
        </w:rPr>
      </w:pPr>
      <w:r>
        <w:rPr>
          <w:rFonts w:asciiTheme="minorEastAsia" w:hAnsiTheme="minorEastAsia" w:eastAsiaTheme="minorEastAsia"/>
          <w:sz w:val="21"/>
          <w:szCs w:val="21"/>
        </w:rPr>
        <w:t>（适用于合理低价法和经评审的最低投标价法）</w:t>
      </w:r>
    </w:p>
    <w:p>
      <w:pPr>
        <w:spacing w:line="360" w:lineRule="auto"/>
        <w:ind w:firstLine="420" w:firstLineChars="200"/>
        <w:jc w:val="center"/>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投标人应按以下要点编制施工组织设计（文字宜精炼、内容具有针对性）：</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总体施工组织布置及规划</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重点、关键和难点工程的施工方案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工期关键线路图及保证措施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关键工程质量保证措施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安全保证措施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环境保护、水土保持、文明施工、文物保护保证措施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项目风险预测与防范，事故应急预案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其他应说明的事项</w:t>
      </w:r>
    </w:p>
    <w:p>
      <w:pPr>
        <w:jc w:val="both"/>
        <w:rPr>
          <w:rFonts w:asciiTheme="minorEastAsia" w:hAnsiTheme="minorEastAsia" w:eastAsiaTheme="minorEastAsia"/>
          <w:sz w:val="24"/>
        </w:rPr>
        <w:sectPr>
          <w:footnotePr>
            <w:numFmt w:val="decimalEnclosedCircleChinese"/>
            <w:numRestart w:val="eachPage"/>
          </w:footnotePr>
          <w:pgSz w:w="11910" w:h="16850"/>
          <w:pgMar w:top="1440" w:right="1797" w:bottom="1440" w:left="1797" w:header="883" w:footer="850" w:gutter="0"/>
          <w:cols w:space="720" w:num="1"/>
          <w:docGrid w:linePitch="299" w:charSpace="0"/>
        </w:sectPr>
      </w:pPr>
    </w:p>
    <w:p>
      <w:pPr>
        <w:pStyle w:val="12"/>
        <w:spacing w:before="5"/>
        <w:jc w:val="both"/>
        <w:rPr>
          <w:rFonts w:asciiTheme="minorEastAsia" w:hAnsiTheme="minorEastAsia" w:eastAsiaTheme="minorEastAsia"/>
          <w:sz w:val="28"/>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五、施工组织设计</w:t>
      </w:r>
    </w:p>
    <w:p>
      <w:pPr>
        <w:spacing w:line="360" w:lineRule="auto"/>
        <w:ind w:firstLine="420" w:firstLineChars="200"/>
        <w:jc w:val="center"/>
        <w:rPr>
          <w:rFonts w:asciiTheme="minorEastAsia" w:hAnsiTheme="minorEastAsia" w:eastAsiaTheme="minorEastAsia"/>
          <w:sz w:val="21"/>
          <w:szCs w:val="21"/>
        </w:rPr>
      </w:pPr>
      <w:r>
        <w:rPr>
          <w:rFonts w:asciiTheme="minorEastAsia" w:hAnsiTheme="minorEastAsia" w:eastAsiaTheme="minorEastAsia"/>
          <w:sz w:val="21"/>
          <w:szCs w:val="21"/>
        </w:rPr>
        <w:t>（适用于技术评分最低标价法和综合评分法）</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投标人应按以下要点编制施工组织设计（文字宜精炼、内容具有针对性）：</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总体施工组织布置及规划</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主要工程项目的施工方案、方法与技术措施（尤其对重点、关键和难点工程的施工方案、方法及措施）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工期保证体系及保证措施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工程质量管理体系及保证措施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安全生产管理体系及保证措施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环境保护、水土保持保证体系及保证措施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文明施工、文物保护保证体系及保证措施</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项目风险预测与防范，事故应急预案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w:t>
      </w:r>
      <w:r>
        <w:rPr>
          <w:rFonts w:asciiTheme="minorEastAsia" w:hAnsiTheme="minorEastAsia" w:eastAsiaTheme="minorEastAsia"/>
          <w:sz w:val="21"/>
          <w:szCs w:val="21"/>
        </w:rPr>
        <w:t>其他应说明的事项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施工组织设计除采用文字表述外可附下列图表，图表及格式要求附后。</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附表一</w:t>
      </w:r>
      <w:r>
        <w:rPr>
          <w:rFonts w:asciiTheme="minorEastAsia" w:hAnsiTheme="minorEastAsia" w:eastAsiaTheme="minorEastAsia"/>
          <w:sz w:val="21"/>
          <w:szCs w:val="21"/>
        </w:rPr>
        <w:tab/>
      </w:r>
      <w:r>
        <w:rPr>
          <w:rFonts w:asciiTheme="minorEastAsia" w:hAnsiTheme="minorEastAsia" w:eastAsiaTheme="minorEastAsia"/>
          <w:sz w:val="21"/>
          <w:szCs w:val="21"/>
        </w:rPr>
        <w:t>施工总体计划表</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附表二</w:t>
      </w:r>
      <w:r>
        <w:rPr>
          <w:rFonts w:asciiTheme="minorEastAsia" w:hAnsiTheme="minorEastAsia" w:eastAsiaTheme="minorEastAsia"/>
          <w:sz w:val="21"/>
          <w:szCs w:val="21"/>
        </w:rPr>
        <w:tab/>
      </w:r>
      <w:r>
        <w:rPr>
          <w:rFonts w:asciiTheme="minorEastAsia" w:hAnsiTheme="minorEastAsia" w:eastAsiaTheme="minorEastAsia"/>
          <w:sz w:val="21"/>
          <w:szCs w:val="21"/>
        </w:rPr>
        <w:t xml:space="preserve">分项工程进度率计划（斜率图）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附表三</w:t>
      </w:r>
      <w:r>
        <w:rPr>
          <w:rFonts w:asciiTheme="minorEastAsia" w:hAnsiTheme="minorEastAsia" w:eastAsiaTheme="minorEastAsia"/>
          <w:sz w:val="21"/>
          <w:szCs w:val="21"/>
        </w:rPr>
        <w:tab/>
      </w:r>
      <w:r>
        <w:rPr>
          <w:rFonts w:asciiTheme="minorEastAsia" w:hAnsiTheme="minorEastAsia" w:eastAsiaTheme="minorEastAsia"/>
          <w:sz w:val="21"/>
          <w:szCs w:val="21"/>
        </w:rPr>
        <w:t>工程管理曲线</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附表四</w:t>
      </w:r>
      <w:r>
        <w:rPr>
          <w:rFonts w:asciiTheme="minorEastAsia" w:hAnsiTheme="minorEastAsia" w:eastAsiaTheme="minorEastAsia"/>
          <w:sz w:val="21"/>
          <w:szCs w:val="21"/>
        </w:rPr>
        <w:tab/>
      </w:r>
      <w:r>
        <w:rPr>
          <w:rFonts w:asciiTheme="minorEastAsia" w:hAnsiTheme="minorEastAsia" w:eastAsiaTheme="minorEastAsia"/>
          <w:sz w:val="21"/>
          <w:szCs w:val="21"/>
        </w:rPr>
        <w:t>分项工程生产率和施工周期表</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附表五</w:t>
      </w:r>
      <w:r>
        <w:rPr>
          <w:rFonts w:asciiTheme="minorEastAsia" w:hAnsiTheme="minorEastAsia" w:eastAsiaTheme="minorEastAsia"/>
          <w:sz w:val="21"/>
          <w:szCs w:val="21"/>
        </w:rPr>
        <w:tab/>
      </w:r>
      <w:r>
        <w:rPr>
          <w:rFonts w:asciiTheme="minorEastAsia" w:hAnsiTheme="minorEastAsia" w:eastAsiaTheme="minorEastAsia"/>
          <w:sz w:val="21"/>
          <w:szCs w:val="21"/>
        </w:rPr>
        <w:t>施工总平面图</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附表六</w:t>
      </w:r>
      <w:r>
        <w:rPr>
          <w:rFonts w:asciiTheme="minorEastAsia" w:hAnsiTheme="minorEastAsia" w:eastAsiaTheme="minorEastAsia"/>
          <w:sz w:val="21"/>
          <w:szCs w:val="21"/>
        </w:rPr>
        <w:tab/>
      </w:r>
      <w:r>
        <w:rPr>
          <w:rFonts w:asciiTheme="minorEastAsia" w:hAnsiTheme="minorEastAsia" w:eastAsiaTheme="minorEastAsia"/>
          <w:sz w:val="21"/>
          <w:szCs w:val="21"/>
        </w:rPr>
        <w:t>劳动力计划表 附表七</w:t>
      </w:r>
      <w:r>
        <w:rPr>
          <w:rFonts w:asciiTheme="minorEastAsia" w:hAnsiTheme="minorEastAsia" w:eastAsiaTheme="minorEastAsia"/>
          <w:sz w:val="21"/>
          <w:szCs w:val="21"/>
        </w:rPr>
        <w:tab/>
      </w:r>
      <w:r>
        <w:rPr>
          <w:rFonts w:asciiTheme="minorEastAsia" w:hAnsiTheme="minorEastAsia" w:eastAsiaTheme="minorEastAsia"/>
          <w:sz w:val="21"/>
          <w:szCs w:val="21"/>
        </w:rPr>
        <w:t>临时占地计划表</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附表八</w:t>
      </w:r>
      <w:r>
        <w:rPr>
          <w:rFonts w:asciiTheme="minorEastAsia" w:hAnsiTheme="minorEastAsia" w:eastAsiaTheme="minorEastAsia"/>
          <w:sz w:val="21"/>
          <w:szCs w:val="21"/>
        </w:rPr>
        <w:tab/>
      </w:r>
      <w:r>
        <w:rPr>
          <w:rFonts w:asciiTheme="minorEastAsia" w:hAnsiTheme="minorEastAsia" w:eastAsiaTheme="minorEastAsia"/>
          <w:sz w:val="21"/>
          <w:szCs w:val="21"/>
        </w:rPr>
        <w:t>外供电力需求计划表</w:t>
      </w:r>
    </w:p>
    <w:p>
      <w:pPr>
        <w:spacing w:line="303" w:lineRule="exact"/>
        <w:jc w:val="both"/>
        <w:rPr>
          <w:rFonts w:asciiTheme="minorEastAsia" w:hAnsiTheme="minorEastAsia" w:eastAsiaTheme="minorEastAsia"/>
        </w:rPr>
        <w:sectPr>
          <w:headerReference r:id="rId78" w:type="even"/>
          <w:footerReference r:id="rId79" w:type="even"/>
          <w:footnotePr>
            <w:numFmt w:val="decimalEnclosedCircleChinese"/>
            <w:numRestart w:val="eachPage"/>
          </w:footnotePr>
          <w:pgSz w:w="11910" w:h="16850"/>
          <w:pgMar w:top="1440" w:right="1797" w:bottom="1440" w:left="1797" w:header="876" w:footer="860" w:gutter="0"/>
          <w:pgNumType w:chapStyle="1"/>
          <w:cols w:space="720" w:num="1"/>
        </w:sectPr>
      </w:pPr>
    </w:p>
    <w:p>
      <w:pPr>
        <w:spacing w:before="229"/>
        <w:jc w:val="both"/>
        <w:rPr>
          <w:rFonts w:asciiTheme="minorEastAsia" w:hAnsiTheme="minorEastAsia" w:eastAsiaTheme="minorEastAsia"/>
          <w:sz w:val="28"/>
        </w:rPr>
      </w:pPr>
      <w:r>
        <w:rPr>
          <w:rFonts w:hint="eastAsia" w:asciiTheme="minorEastAsia" w:hAnsiTheme="minorEastAsia" w:eastAsiaTheme="minorEastAsia"/>
          <w:sz w:val="28"/>
        </w:rPr>
        <w:t>附表一 施工总体计划表</w:t>
      </w:r>
    </w:p>
    <w:p>
      <w:pPr>
        <w:pStyle w:val="12"/>
        <w:spacing w:before="2"/>
        <w:jc w:val="both"/>
        <w:rPr>
          <w:rFonts w:asciiTheme="minorEastAsia" w:hAnsiTheme="minorEastAsia" w:eastAsiaTheme="minorEastAsia"/>
          <w:sz w:val="16"/>
        </w:rPr>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230"/>
        <w:gridCol w:w="386"/>
        <w:gridCol w:w="392"/>
        <w:gridCol w:w="392"/>
        <w:gridCol w:w="392"/>
        <w:gridCol w:w="393"/>
        <w:gridCol w:w="393"/>
        <w:gridCol w:w="390"/>
        <w:gridCol w:w="393"/>
        <w:gridCol w:w="393"/>
        <w:gridCol w:w="393"/>
        <w:gridCol w:w="393"/>
        <w:gridCol w:w="393"/>
        <w:gridCol w:w="393"/>
        <w:gridCol w:w="393"/>
        <w:gridCol w:w="393"/>
        <w:gridCol w:w="393"/>
        <w:gridCol w:w="393"/>
        <w:gridCol w:w="390"/>
        <w:gridCol w:w="393"/>
        <w:gridCol w:w="393"/>
        <w:gridCol w:w="393"/>
        <w:gridCol w:w="393"/>
        <w:gridCol w:w="390"/>
        <w:gridCol w:w="395"/>
        <w:gridCol w:w="326"/>
        <w:gridCol w:w="329"/>
        <w:gridCol w:w="329"/>
        <w:gridCol w:w="329"/>
        <w:gridCol w:w="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841" w:type="pct"/>
          </w:tcPr>
          <w:p>
            <w:pPr>
              <w:pStyle w:val="28"/>
              <w:tabs>
                <w:tab w:val="left" w:pos="1509"/>
              </w:tabs>
              <w:spacing w:before="102" w:line="237" w:lineRule="exact"/>
              <w:ind w:left="708"/>
              <w:jc w:val="both"/>
              <w:rPr>
                <w:rFonts w:asciiTheme="minorEastAsia" w:hAnsiTheme="minorEastAsia" w:eastAsiaTheme="minorEastAsia"/>
                <w:sz w:val="20"/>
              </w:rPr>
            </w:pPr>
            <w:r>
              <w:rPr>
                <w:rFonts w:asciiTheme="minorEastAsia" w:hAnsiTheme="minorEastAsia" w:eastAsiaTheme="minorEastAsia"/>
                <w:sz w:val="20"/>
              </w:rPr>
              <w:t>年</w:t>
            </w:r>
            <w:r>
              <w:rPr>
                <w:rFonts w:asciiTheme="minorEastAsia" w:hAnsiTheme="minorEastAsia" w:eastAsiaTheme="minorEastAsia"/>
                <w:sz w:val="20"/>
              </w:rPr>
              <w:tab/>
            </w:r>
            <w:r>
              <w:rPr>
                <w:rFonts w:asciiTheme="minorEastAsia" w:hAnsiTheme="minorEastAsia" w:eastAsiaTheme="minorEastAsia"/>
                <w:sz w:val="20"/>
              </w:rPr>
              <w:t>度</w:t>
            </w:r>
          </w:p>
        </w:tc>
        <w:tc>
          <w:tcPr>
            <w:tcW w:w="1769" w:type="pct"/>
            <w:gridSpan w:val="12"/>
          </w:tcPr>
          <w:p>
            <w:pPr>
              <w:pStyle w:val="28"/>
              <w:tabs>
                <w:tab w:val="left" w:pos="517"/>
              </w:tabs>
              <w:spacing w:before="102" w:line="237" w:lineRule="exact"/>
              <w:ind w:left="16"/>
              <w:jc w:val="both"/>
              <w:rPr>
                <w:rFonts w:asciiTheme="minorEastAsia" w:hAnsiTheme="minorEastAsia" w:eastAsiaTheme="minorEastAsia"/>
                <w:sz w:val="20"/>
              </w:rPr>
            </w:pPr>
            <w:r>
              <w:rPr>
                <w:rFonts w:asciiTheme="minorEastAsia" w:hAnsiTheme="minorEastAsia" w:eastAsiaTheme="minorEastAsia"/>
                <w:w w:val="99"/>
                <w:sz w:val="20"/>
                <w:u w:val="single"/>
              </w:rPr>
              <w:t xml:space="preserve"> </w:t>
            </w:r>
            <w:r>
              <w:rPr>
                <w:rFonts w:asciiTheme="minorEastAsia" w:hAnsiTheme="minorEastAsia" w:eastAsiaTheme="minorEastAsia"/>
                <w:sz w:val="20"/>
                <w:u w:val="single"/>
              </w:rPr>
              <w:tab/>
            </w:r>
            <w:r>
              <w:rPr>
                <w:rFonts w:asciiTheme="minorEastAsia" w:hAnsiTheme="minorEastAsia" w:eastAsiaTheme="minorEastAsia"/>
                <w:sz w:val="20"/>
              </w:rPr>
              <w:t>年</w:t>
            </w:r>
          </w:p>
        </w:tc>
        <w:tc>
          <w:tcPr>
            <w:tcW w:w="1770" w:type="pct"/>
            <w:gridSpan w:val="12"/>
          </w:tcPr>
          <w:p>
            <w:pPr>
              <w:pStyle w:val="28"/>
              <w:tabs>
                <w:tab w:val="left" w:pos="539"/>
              </w:tabs>
              <w:spacing w:before="102" w:line="237" w:lineRule="exact"/>
              <w:ind w:left="37"/>
              <w:jc w:val="both"/>
              <w:rPr>
                <w:rFonts w:asciiTheme="minorEastAsia" w:hAnsiTheme="minorEastAsia" w:eastAsiaTheme="minorEastAsia"/>
                <w:sz w:val="20"/>
              </w:rPr>
            </w:pPr>
            <w:r>
              <w:rPr>
                <w:rFonts w:asciiTheme="minorEastAsia" w:hAnsiTheme="minorEastAsia" w:eastAsiaTheme="minorEastAsia"/>
                <w:w w:val="99"/>
                <w:sz w:val="20"/>
                <w:u w:val="single"/>
              </w:rPr>
              <w:t xml:space="preserve"> </w:t>
            </w:r>
            <w:r>
              <w:rPr>
                <w:rFonts w:asciiTheme="minorEastAsia" w:hAnsiTheme="minorEastAsia" w:eastAsiaTheme="minorEastAsia"/>
                <w:sz w:val="20"/>
                <w:u w:val="single"/>
              </w:rPr>
              <w:tab/>
            </w:r>
            <w:r>
              <w:rPr>
                <w:rFonts w:asciiTheme="minorEastAsia" w:hAnsiTheme="minorEastAsia" w:eastAsiaTheme="minorEastAsia"/>
                <w:sz w:val="20"/>
              </w:rPr>
              <w:t>年</w:t>
            </w:r>
          </w:p>
        </w:tc>
        <w:tc>
          <w:tcPr>
            <w:tcW w:w="620" w:type="pct"/>
            <w:gridSpan w:val="5"/>
          </w:tcPr>
          <w:p>
            <w:pPr>
              <w:pStyle w:val="28"/>
              <w:tabs>
                <w:tab w:val="left" w:pos="1060"/>
              </w:tabs>
              <w:spacing w:before="102" w:line="237" w:lineRule="exact"/>
              <w:ind w:left="558"/>
              <w:jc w:val="both"/>
              <w:rPr>
                <w:rFonts w:asciiTheme="minorEastAsia" w:hAnsiTheme="minorEastAsia" w:eastAsiaTheme="minorEastAsia"/>
                <w:sz w:val="20"/>
              </w:rPr>
            </w:pPr>
            <w:r>
              <w:rPr>
                <w:rFonts w:asciiTheme="minorEastAsia" w:hAnsiTheme="minorEastAsia" w:eastAsiaTheme="minorEastAsia"/>
                <w:w w:val="99"/>
                <w:sz w:val="20"/>
                <w:u w:val="single"/>
              </w:rPr>
              <w:t xml:space="preserve"> </w:t>
            </w:r>
            <w:r>
              <w:rPr>
                <w:rFonts w:asciiTheme="minorEastAsia" w:hAnsiTheme="minorEastAsia" w:eastAsiaTheme="minorEastAsia"/>
                <w:sz w:val="20"/>
                <w:u w:val="single"/>
              </w:rPr>
              <w:tab/>
            </w:r>
            <w:r>
              <w:rPr>
                <w:rFonts w:asciiTheme="minorEastAsia" w:hAnsiTheme="minorEastAsia" w:eastAsiaTheme="minorEastAsia"/>
                <w:sz w:val="20"/>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841" w:type="pct"/>
          </w:tcPr>
          <w:p>
            <w:pPr>
              <w:pStyle w:val="28"/>
              <w:tabs>
                <w:tab w:val="left" w:pos="1640"/>
              </w:tabs>
              <w:spacing w:before="102" w:line="237" w:lineRule="exact"/>
              <w:jc w:val="both"/>
              <w:rPr>
                <w:rFonts w:asciiTheme="minorEastAsia" w:hAnsiTheme="minorEastAsia" w:eastAsiaTheme="minorEastAsia"/>
                <w:sz w:val="20"/>
              </w:rPr>
            </w:pPr>
            <w:r>
              <w:rPr>
                <w:rFonts w:asciiTheme="minorEastAsia" w:hAnsiTheme="minorEastAsia" w:eastAsiaTheme="minorEastAsia"/>
              </w:rPr>
              <mc:AlternateContent>
                <mc:Choice Requires="wps">
                  <w:drawing>
                    <wp:anchor distT="0" distB="0" distL="114300" distR="114300" simplePos="0" relativeHeight="251677696" behindDoc="1" locked="0" layoutInCell="1" allowOverlap="1">
                      <wp:simplePos x="0" y="0"/>
                      <wp:positionH relativeFrom="page">
                        <wp:posOffset>28575</wp:posOffset>
                      </wp:positionH>
                      <wp:positionV relativeFrom="paragraph">
                        <wp:posOffset>31115</wp:posOffset>
                      </wp:positionV>
                      <wp:extent cx="1316355" cy="303530"/>
                      <wp:effectExtent l="1270" t="4445" r="15875" b="15875"/>
                      <wp:wrapNone/>
                      <wp:docPr id="2" name="直线 13"/>
                      <wp:cNvGraphicFramePr/>
                      <a:graphic xmlns:a="http://schemas.openxmlformats.org/drawingml/2006/main">
                        <a:graphicData uri="http://schemas.microsoft.com/office/word/2010/wordprocessingShape">
                          <wps:wsp>
                            <wps:cNvCnPr/>
                            <wps:spPr>
                              <a:xfrm>
                                <a:off x="0" y="0"/>
                                <a:ext cx="1316355" cy="30353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2.25pt;margin-top:2.45pt;height:23.9pt;width:103.65pt;mso-position-horizontal-relative:page;z-index:-251638784;mso-width-relative:page;mso-height-relative:page;" filled="f" stroked="t" coordsize="21600,21600" o:gfxdata="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JOi01wAAAAYBAAAPAAAAAAAAAAEAIAAAACIAAABkcnMvZG93bnJldi54bWxQSwECFAAUAAAA&#10;CACHTuJA8rH2G+8BAADhAwAADgAAAAAAAAABACAAAAAmAQAAZHJzL2Uyb0RvYy54bWxQSwUGAAAA&#10;AAYABgBZAQAAhwUAAAAA&#10;">
                      <v:fill on="f" focussize="0,0"/>
                      <v:stroke weight="0.48pt" color="#000000" joinstyle="round"/>
                      <v:imagedata o:title=""/>
                      <o:lock v:ext="edit" aspectratio="f"/>
                    </v:line>
                  </w:pict>
                </mc:Fallback>
              </mc:AlternateContent>
            </w:r>
            <w:r>
              <w:rPr>
                <w:rFonts w:asciiTheme="minorEastAsia" w:hAnsiTheme="minorEastAsia" w:eastAsiaTheme="minorEastAsia"/>
                <w:sz w:val="20"/>
              </w:rPr>
              <w:t>主要工程项目</w:t>
            </w:r>
            <w:r>
              <w:rPr>
                <w:rFonts w:asciiTheme="minorEastAsia" w:hAnsiTheme="minorEastAsia" w:eastAsiaTheme="minorEastAsia"/>
                <w:sz w:val="20"/>
              </w:rPr>
              <w:tab/>
            </w:r>
            <w:r>
              <w:rPr>
                <w:rFonts w:asciiTheme="minorEastAsia" w:hAnsiTheme="minorEastAsia" w:eastAsiaTheme="minorEastAsia"/>
                <w:sz w:val="20"/>
              </w:rPr>
              <w:t>月份</w:t>
            </w:r>
          </w:p>
          <w:p>
            <w:pPr>
              <w:pStyle w:val="28"/>
              <w:tabs>
                <w:tab w:val="left" w:pos="1640"/>
              </w:tabs>
              <w:spacing w:before="102" w:line="237" w:lineRule="exact"/>
              <w:jc w:val="both"/>
              <w:rPr>
                <w:rFonts w:asciiTheme="minorEastAsia" w:hAnsiTheme="minorEastAsia" w:eastAsiaTheme="minorEastAsia"/>
                <w:sz w:val="20"/>
              </w:rPr>
            </w:pPr>
          </w:p>
        </w:tc>
        <w:tc>
          <w:tcPr>
            <w:tcW w:w="146" w:type="pct"/>
          </w:tcPr>
          <w:p>
            <w:pPr>
              <w:pStyle w:val="28"/>
              <w:spacing w:before="125" w:line="215" w:lineRule="exact"/>
              <w:ind w:left="9"/>
              <w:jc w:val="both"/>
              <w:rPr>
                <w:rFonts w:asciiTheme="minorEastAsia" w:hAnsiTheme="minorEastAsia" w:eastAsiaTheme="minorEastAsia"/>
                <w:sz w:val="20"/>
              </w:rPr>
            </w:pPr>
            <w:r>
              <w:rPr>
                <w:rFonts w:asciiTheme="minorEastAsia" w:hAnsiTheme="minorEastAsia" w:eastAsiaTheme="minorEastAsia"/>
                <w:w w:val="99"/>
                <w:sz w:val="20"/>
              </w:rPr>
              <w:t>1</w:t>
            </w:r>
          </w:p>
        </w:tc>
        <w:tc>
          <w:tcPr>
            <w:tcW w:w="148" w:type="pct"/>
          </w:tcPr>
          <w:p>
            <w:pPr>
              <w:pStyle w:val="28"/>
              <w:spacing w:before="125" w:line="215" w:lineRule="exact"/>
              <w:ind w:left="12"/>
              <w:jc w:val="both"/>
              <w:rPr>
                <w:rFonts w:asciiTheme="minorEastAsia" w:hAnsiTheme="minorEastAsia" w:eastAsiaTheme="minorEastAsia"/>
                <w:sz w:val="20"/>
              </w:rPr>
            </w:pPr>
            <w:r>
              <w:rPr>
                <w:rFonts w:asciiTheme="minorEastAsia" w:hAnsiTheme="minorEastAsia" w:eastAsiaTheme="minorEastAsia"/>
                <w:w w:val="99"/>
                <w:sz w:val="20"/>
              </w:rPr>
              <w:t>2</w:t>
            </w:r>
          </w:p>
        </w:tc>
        <w:tc>
          <w:tcPr>
            <w:tcW w:w="148" w:type="pct"/>
          </w:tcPr>
          <w:p>
            <w:pPr>
              <w:pStyle w:val="28"/>
              <w:spacing w:before="125" w:line="215" w:lineRule="exact"/>
              <w:ind w:left="9"/>
              <w:jc w:val="both"/>
              <w:rPr>
                <w:rFonts w:asciiTheme="minorEastAsia" w:hAnsiTheme="minorEastAsia" w:eastAsiaTheme="minorEastAsia"/>
                <w:sz w:val="20"/>
              </w:rPr>
            </w:pPr>
            <w:r>
              <w:rPr>
                <w:rFonts w:asciiTheme="minorEastAsia" w:hAnsiTheme="minorEastAsia" w:eastAsiaTheme="minorEastAsia"/>
                <w:w w:val="99"/>
                <w:sz w:val="20"/>
              </w:rPr>
              <w:t>3</w:t>
            </w:r>
          </w:p>
        </w:tc>
        <w:tc>
          <w:tcPr>
            <w:tcW w:w="148" w:type="pct"/>
          </w:tcPr>
          <w:p>
            <w:pPr>
              <w:pStyle w:val="28"/>
              <w:spacing w:before="125" w:line="215" w:lineRule="exact"/>
              <w:ind w:left="10"/>
              <w:jc w:val="both"/>
              <w:rPr>
                <w:rFonts w:asciiTheme="minorEastAsia" w:hAnsiTheme="minorEastAsia" w:eastAsiaTheme="minorEastAsia"/>
                <w:sz w:val="20"/>
              </w:rPr>
            </w:pPr>
            <w:r>
              <w:rPr>
                <w:rFonts w:asciiTheme="minorEastAsia" w:hAnsiTheme="minorEastAsia" w:eastAsiaTheme="minorEastAsia"/>
                <w:w w:val="99"/>
                <w:sz w:val="20"/>
              </w:rPr>
              <w:t>4</w:t>
            </w:r>
          </w:p>
        </w:tc>
        <w:tc>
          <w:tcPr>
            <w:tcW w:w="148" w:type="pct"/>
          </w:tcPr>
          <w:p>
            <w:pPr>
              <w:pStyle w:val="28"/>
              <w:spacing w:before="125" w:line="215" w:lineRule="exact"/>
              <w:ind w:left="12"/>
              <w:jc w:val="both"/>
              <w:rPr>
                <w:rFonts w:asciiTheme="minorEastAsia" w:hAnsiTheme="minorEastAsia" w:eastAsiaTheme="minorEastAsia"/>
                <w:sz w:val="20"/>
              </w:rPr>
            </w:pPr>
            <w:r>
              <w:rPr>
                <w:rFonts w:asciiTheme="minorEastAsia" w:hAnsiTheme="minorEastAsia" w:eastAsiaTheme="minorEastAsia"/>
                <w:w w:val="99"/>
                <w:sz w:val="20"/>
              </w:rPr>
              <w:t>5</w:t>
            </w:r>
          </w:p>
        </w:tc>
        <w:tc>
          <w:tcPr>
            <w:tcW w:w="148" w:type="pct"/>
          </w:tcPr>
          <w:p>
            <w:pPr>
              <w:pStyle w:val="28"/>
              <w:spacing w:before="125" w:line="215" w:lineRule="exact"/>
              <w:ind w:left="13"/>
              <w:jc w:val="both"/>
              <w:rPr>
                <w:rFonts w:asciiTheme="minorEastAsia" w:hAnsiTheme="minorEastAsia" w:eastAsiaTheme="minorEastAsia"/>
                <w:sz w:val="20"/>
              </w:rPr>
            </w:pPr>
            <w:r>
              <w:rPr>
                <w:rFonts w:asciiTheme="minorEastAsia" w:hAnsiTheme="minorEastAsia" w:eastAsiaTheme="minorEastAsia"/>
                <w:w w:val="99"/>
                <w:sz w:val="20"/>
              </w:rPr>
              <w:t>6</w:t>
            </w:r>
          </w:p>
        </w:tc>
        <w:tc>
          <w:tcPr>
            <w:tcW w:w="147" w:type="pct"/>
          </w:tcPr>
          <w:p>
            <w:pPr>
              <w:pStyle w:val="28"/>
              <w:spacing w:before="125" w:line="215" w:lineRule="exact"/>
              <w:ind w:left="17"/>
              <w:jc w:val="both"/>
              <w:rPr>
                <w:rFonts w:asciiTheme="minorEastAsia" w:hAnsiTheme="minorEastAsia" w:eastAsiaTheme="minorEastAsia"/>
                <w:sz w:val="20"/>
              </w:rPr>
            </w:pPr>
            <w:r>
              <w:rPr>
                <w:rFonts w:asciiTheme="minorEastAsia" w:hAnsiTheme="minorEastAsia" w:eastAsiaTheme="minorEastAsia"/>
                <w:w w:val="99"/>
                <w:sz w:val="20"/>
              </w:rPr>
              <w:t>7</w:t>
            </w:r>
          </w:p>
        </w:tc>
        <w:tc>
          <w:tcPr>
            <w:tcW w:w="148" w:type="pct"/>
          </w:tcPr>
          <w:p>
            <w:pPr>
              <w:pStyle w:val="28"/>
              <w:spacing w:before="125" w:line="215" w:lineRule="exact"/>
              <w:ind w:left="16"/>
              <w:jc w:val="both"/>
              <w:rPr>
                <w:rFonts w:asciiTheme="minorEastAsia" w:hAnsiTheme="minorEastAsia" w:eastAsiaTheme="minorEastAsia"/>
                <w:sz w:val="20"/>
              </w:rPr>
            </w:pPr>
            <w:r>
              <w:rPr>
                <w:rFonts w:asciiTheme="minorEastAsia" w:hAnsiTheme="minorEastAsia" w:eastAsiaTheme="minorEastAsia"/>
                <w:w w:val="99"/>
                <w:sz w:val="20"/>
              </w:rPr>
              <w:t>8</w:t>
            </w:r>
          </w:p>
        </w:tc>
        <w:tc>
          <w:tcPr>
            <w:tcW w:w="148" w:type="pct"/>
          </w:tcPr>
          <w:p>
            <w:pPr>
              <w:pStyle w:val="28"/>
              <w:spacing w:before="125" w:line="215" w:lineRule="exact"/>
              <w:ind w:left="17"/>
              <w:jc w:val="both"/>
              <w:rPr>
                <w:rFonts w:asciiTheme="minorEastAsia" w:hAnsiTheme="minorEastAsia" w:eastAsiaTheme="minorEastAsia"/>
                <w:sz w:val="20"/>
              </w:rPr>
            </w:pPr>
            <w:r>
              <w:rPr>
                <w:rFonts w:asciiTheme="minorEastAsia" w:hAnsiTheme="minorEastAsia" w:eastAsiaTheme="minorEastAsia"/>
                <w:w w:val="99"/>
                <w:sz w:val="20"/>
              </w:rPr>
              <w:t>9</w:t>
            </w:r>
          </w:p>
        </w:tc>
        <w:tc>
          <w:tcPr>
            <w:tcW w:w="148" w:type="pct"/>
          </w:tcPr>
          <w:p>
            <w:pPr>
              <w:pStyle w:val="28"/>
              <w:spacing w:before="125" w:line="215" w:lineRule="exact"/>
              <w:ind w:left="116"/>
              <w:jc w:val="both"/>
              <w:rPr>
                <w:rFonts w:asciiTheme="minorEastAsia" w:hAnsiTheme="minorEastAsia" w:eastAsiaTheme="minorEastAsia"/>
                <w:sz w:val="20"/>
              </w:rPr>
            </w:pPr>
            <w:r>
              <w:rPr>
                <w:rFonts w:asciiTheme="minorEastAsia" w:hAnsiTheme="minorEastAsia" w:eastAsiaTheme="minorEastAsia"/>
                <w:sz w:val="20"/>
              </w:rPr>
              <w:t>10</w:t>
            </w:r>
          </w:p>
        </w:tc>
        <w:tc>
          <w:tcPr>
            <w:tcW w:w="148" w:type="pct"/>
          </w:tcPr>
          <w:p>
            <w:pPr>
              <w:pStyle w:val="28"/>
              <w:spacing w:before="125" w:line="215" w:lineRule="exact"/>
              <w:ind w:left="122"/>
              <w:jc w:val="both"/>
              <w:rPr>
                <w:rFonts w:asciiTheme="minorEastAsia" w:hAnsiTheme="minorEastAsia" w:eastAsiaTheme="minorEastAsia"/>
                <w:sz w:val="20"/>
              </w:rPr>
            </w:pPr>
            <w:r>
              <w:rPr>
                <w:rFonts w:asciiTheme="minorEastAsia" w:hAnsiTheme="minorEastAsia" w:eastAsiaTheme="minorEastAsia"/>
                <w:sz w:val="20"/>
              </w:rPr>
              <w:t>11</w:t>
            </w:r>
          </w:p>
        </w:tc>
        <w:tc>
          <w:tcPr>
            <w:tcW w:w="148" w:type="pct"/>
          </w:tcPr>
          <w:p>
            <w:pPr>
              <w:pStyle w:val="28"/>
              <w:spacing w:before="125" w:line="215" w:lineRule="exact"/>
              <w:ind w:left="118"/>
              <w:jc w:val="both"/>
              <w:rPr>
                <w:rFonts w:asciiTheme="minorEastAsia" w:hAnsiTheme="minorEastAsia" w:eastAsiaTheme="minorEastAsia"/>
                <w:sz w:val="20"/>
              </w:rPr>
            </w:pPr>
            <w:r>
              <w:rPr>
                <w:rFonts w:asciiTheme="minorEastAsia" w:hAnsiTheme="minorEastAsia" w:eastAsiaTheme="minorEastAsia"/>
                <w:sz w:val="20"/>
              </w:rPr>
              <w:t>12</w:t>
            </w:r>
          </w:p>
        </w:tc>
        <w:tc>
          <w:tcPr>
            <w:tcW w:w="148" w:type="pct"/>
          </w:tcPr>
          <w:p>
            <w:pPr>
              <w:pStyle w:val="28"/>
              <w:spacing w:before="125" w:line="215" w:lineRule="exact"/>
              <w:ind w:left="28"/>
              <w:jc w:val="both"/>
              <w:rPr>
                <w:rFonts w:asciiTheme="minorEastAsia" w:hAnsiTheme="minorEastAsia" w:eastAsiaTheme="minorEastAsia"/>
                <w:sz w:val="20"/>
              </w:rPr>
            </w:pPr>
            <w:r>
              <w:rPr>
                <w:rFonts w:asciiTheme="minorEastAsia" w:hAnsiTheme="minorEastAsia" w:eastAsiaTheme="minorEastAsia"/>
                <w:w w:val="99"/>
                <w:sz w:val="20"/>
              </w:rPr>
              <w:t>1</w:t>
            </w:r>
          </w:p>
        </w:tc>
        <w:tc>
          <w:tcPr>
            <w:tcW w:w="148" w:type="pct"/>
          </w:tcPr>
          <w:p>
            <w:pPr>
              <w:pStyle w:val="28"/>
              <w:spacing w:before="125" w:line="215" w:lineRule="exact"/>
              <w:ind w:left="25"/>
              <w:jc w:val="both"/>
              <w:rPr>
                <w:rFonts w:asciiTheme="minorEastAsia" w:hAnsiTheme="minorEastAsia" w:eastAsiaTheme="minorEastAsia"/>
                <w:sz w:val="20"/>
              </w:rPr>
            </w:pPr>
            <w:r>
              <w:rPr>
                <w:rFonts w:asciiTheme="minorEastAsia" w:hAnsiTheme="minorEastAsia" w:eastAsiaTheme="minorEastAsia"/>
                <w:w w:val="99"/>
                <w:sz w:val="20"/>
              </w:rPr>
              <w:t>2</w:t>
            </w:r>
          </w:p>
        </w:tc>
        <w:tc>
          <w:tcPr>
            <w:tcW w:w="148" w:type="pct"/>
          </w:tcPr>
          <w:p>
            <w:pPr>
              <w:pStyle w:val="28"/>
              <w:spacing w:before="125" w:line="215" w:lineRule="exact"/>
              <w:ind w:left="27"/>
              <w:jc w:val="both"/>
              <w:rPr>
                <w:rFonts w:asciiTheme="minorEastAsia" w:hAnsiTheme="minorEastAsia" w:eastAsiaTheme="minorEastAsia"/>
                <w:sz w:val="20"/>
              </w:rPr>
            </w:pPr>
            <w:r>
              <w:rPr>
                <w:rFonts w:asciiTheme="minorEastAsia" w:hAnsiTheme="minorEastAsia" w:eastAsiaTheme="minorEastAsia"/>
                <w:w w:val="99"/>
                <w:sz w:val="20"/>
              </w:rPr>
              <w:t>3</w:t>
            </w:r>
          </w:p>
        </w:tc>
        <w:tc>
          <w:tcPr>
            <w:tcW w:w="148" w:type="pct"/>
          </w:tcPr>
          <w:p>
            <w:pPr>
              <w:pStyle w:val="28"/>
              <w:spacing w:before="125" w:line="215" w:lineRule="exact"/>
              <w:ind w:left="28"/>
              <w:jc w:val="both"/>
              <w:rPr>
                <w:rFonts w:asciiTheme="minorEastAsia" w:hAnsiTheme="minorEastAsia" w:eastAsiaTheme="minorEastAsia"/>
                <w:sz w:val="20"/>
              </w:rPr>
            </w:pPr>
            <w:r>
              <w:rPr>
                <w:rFonts w:asciiTheme="minorEastAsia" w:hAnsiTheme="minorEastAsia" w:eastAsiaTheme="minorEastAsia"/>
                <w:w w:val="99"/>
                <w:sz w:val="20"/>
              </w:rPr>
              <w:t>4</w:t>
            </w:r>
          </w:p>
        </w:tc>
        <w:tc>
          <w:tcPr>
            <w:tcW w:w="148" w:type="pct"/>
          </w:tcPr>
          <w:p>
            <w:pPr>
              <w:pStyle w:val="28"/>
              <w:spacing w:before="125" w:line="215" w:lineRule="exact"/>
              <w:ind w:left="29"/>
              <w:jc w:val="both"/>
              <w:rPr>
                <w:rFonts w:asciiTheme="minorEastAsia" w:hAnsiTheme="minorEastAsia" w:eastAsiaTheme="minorEastAsia"/>
                <w:sz w:val="20"/>
              </w:rPr>
            </w:pPr>
            <w:r>
              <w:rPr>
                <w:rFonts w:asciiTheme="minorEastAsia" w:hAnsiTheme="minorEastAsia" w:eastAsiaTheme="minorEastAsia"/>
                <w:w w:val="99"/>
                <w:sz w:val="20"/>
              </w:rPr>
              <w:t>5</w:t>
            </w:r>
          </w:p>
        </w:tc>
        <w:tc>
          <w:tcPr>
            <w:tcW w:w="147" w:type="pct"/>
          </w:tcPr>
          <w:p>
            <w:pPr>
              <w:pStyle w:val="28"/>
              <w:spacing w:before="125" w:line="215" w:lineRule="exact"/>
              <w:ind w:left="33"/>
              <w:jc w:val="both"/>
              <w:rPr>
                <w:rFonts w:asciiTheme="minorEastAsia" w:hAnsiTheme="minorEastAsia" w:eastAsiaTheme="minorEastAsia"/>
                <w:sz w:val="20"/>
              </w:rPr>
            </w:pPr>
            <w:r>
              <w:rPr>
                <w:rFonts w:asciiTheme="minorEastAsia" w:hAnsiTheme="minorEastAsia" w:eastAsiaTheme="minorEastAsia"/>
                <w:w w:val="99"/>
                <w:sz w:val="20"/>
              </w:rPr>
              <w:t>6</w:t>
            </w:r>
          </w:p>
        </w:tc>
        <w:tc>
          <w:tcPr>
            <w:tcW w:w="148" w:type="pct"/>
          </w:tcPr>
          <w:p>
            <w:pPr>
              <w:pStyle w:val="28"/>
              <w:spacing w:before="125" w:line="215" w:lineRule="exact"/>
              <w:ind w:left="32"/>
              <w:jc w:val="both"/>
              <w:rPr>
                <w:rFonts w:asciiTheme="minorEastAsia" w:hAnsiTheme="minorEastAsia" w:eastAsiaTheme="minorEastAsia"/>
                <w:sz w:val="20"/>
              </w:rPr>
            </w:pPr>
            <w:r>
              <w:rPr>
                <w:rFonts w:asciiTheme="minorEastAsia" w:hAnsiTheme="minorEastAsia" w:eastAsiaTheme="minorEastAsia"/>
                <w:w w:val="99"/>
                <w:sz w:val="20"/>
              </w:rPr>
              <w:t>7</w:t>
            </w:r>
          </w:p>
        </w:tc>
        <w:tc>
          <w:tcPr>
            <w:tcW w:w="148" w:type="pct"/>
          </w:tcPr>
          <w:p>
            <w:pPr>
              <w:pStyle w:val="28"/>
              <w:spacing w:before="125" w:line="215" w:lineRule="exact"/>
              <w:ind w:left="33"/>
              <w:jc w:val="both"/>
              <w:rPr>
                <w:rFonts w:asciiTheme="minorEastAsia" w:hAnsiTheme="minorEastAsia" w:eastAsiaTheme="minorEastAsia"/>
                <w:sz w:val="20"/>
              </w:rPr>
            </w:pPr>
            <w:r>
              <w:rPr>
                <w:rFonts w:asciiTheme="minorEastAsia" w:hAnsiTheme="minorEastAsia" w:eastAsiaTheme="minorEastAsia"/>
                <w:w w:val="99"/>
                <w:sz w:val="20"/>
              </w:rPr>
              <w:t>8</w:t>
            </w:r>
          </w:p>
        </w:tc>
        <w:tc>
          <w:tcPr>
            <w:tcW w:w="148" w:type="pct"/>
          </w:tcPr>
          <w:p>
            <w:pPr>
              <w:pStyle w:val="28"/>
              <w:spacing w:before="125" w:line="215" w:lineRule="exact"/>
              <w:ind w:left="35"/>
              <w:jc w:val="both"/>
              <w:rPr>
                <w:rFonts w:asciiTheme="minorEastAsia" w:hAnsiTheme="minorEastAsia" w:eastAsiaTheme="minorEastAsia"/>
                <w:sz w:val="20"/>
              </w:rPr>
            </w:pPr>
            <w:r>
              <w:rPr>
                <w:rFonts w:asciiTheme="minorEastAsia" w:hAnsiTheme="minorEastAsia" w:eastAsiaTheme="minorEastAsia"/>
                <w:w w:val="99"/>
                <w:sz w:val="20"/>
              </w:rPr>
              <w:t>9</w:t>
            </w:r>
          </w:p>
        </w:tc>
        <w:tc>
          <w:tcPr>
            <w:tcW w:w="148" w:type="pct"/>
          </w:tcPr>
          <w:p>
            <w:pPr>
              <w:pStyle w:val="28"/>
              <w:spacing w:before="125" w:line="215" w:lineRule="exact"/>
              <w:ind w:left="127"/>
              <w:jc w:val="both"/>
              <w:rPr>
                <w:rFonts w:asciiTheme="minorEastAsia" w:hAnsiTheme="minorEastAsia" w:eastAsiaTheme="minorEastAsia"/>
                <w:sz w:val="20"/>
              </w:rPr>
            </w:pPr>
            <w:r>
              <w:rPr>
                <w:rFonts w:asciiTheme="minorEastAsia" w:hAnsiTheme="minorEastAsia" w:eastAsiaTheme="minorEastAsia"/>
                <w:sz w:val="20"/>
              </w:rPr>
              <w:t>10</w:t>
            </w:r>
          </w:p>
        </w:tc>
        <w:tc>
          <w:tcPr>
            <w:tcW w:w="147" w:type="pct"/>
          </w:tcPr>
          <w:p>
            <w:pPr>
              <w:pStyle w:val="28"/>
              <w:spacing w:before="125" w:line="215" w:lineRule="exact"/>
              <w:ind w:left="130"/>
              <w:jc w:val="both"/>
              <w:rPr>
                <w:rFonts w:asciiTheme="minorEastAsia" w:hAnsiTheme="minorEastAsia" w:eastAsiaTheme="minorEastAsia"/>
                <w:sz w:val="20"/>
              </w:rPr>
            </w:pPr>
            <w:r>
              <w:rPr>
                <w:rFonts w:asciiTheme="minorEastAsia" w:hAnsiTheme="minorEastAsia" w:eastAsiaTheme="minorEastAsia"/>
                <w:sz w:val="20"/>
              </w:rPr>
              <w:t>11</w:t>
            </w:r>
          </w:p>
        </w:tc>
        <w:tc>
          <w:tcPr>
            <w:tcW w:w="149" w:type="pct"/>
          </w:tcPr>
          <w:p>
            <w:pPr>
              <w:pStyle w:val="28"/>
              <w:spacing w:before="125" w:line="215" w:lineRule="exact"/>
              <w:ind w:left="131"/>
              <w:jc w:val="both"/>
              <w:rPr>
                <w:rFonts w:asciiTheme="minorEastAsia" w:hAnsiTheme="minorEastAsia" w:eastAsiaTheme="minorEastAsia"/>
                <w:sz w:val="20"/>
              </w:rPr>
            </w:pPr>
            <w:r>
              <w:rPr>
                <w:rFonts w:asciiTheme="minorEastAsia" w:hAnsiTheme="minorEastAsia" w:eastAsiaTheme="minorEastAsia"/>
                <w:sz w:val="20"/>
              </w:rPr>
              <w:t>12</w:t>
            </w:r>
          </w:p>
        </w:tc>
        <w:tc>
          <w:tcPr>
            <w:tcW w:w="123" w:type="pct"/>
          </w:tcPr>
          <w:p>
            <w:pPr>
              <w:pStyle w:val="28"/>
              <w:spacing w:before="125" w:line="215" w:lineRule="exact"/>
              <w:ind w:left="143"/>
              <w:jc w:val="both"/>
              <w:rPr>
                <w:rFonts w:asciiTheme="minorEastAsia" w:hAnsiTheme="minorEastAsia" w:eastAsiaTheme="minorEastAsia"/>
                <w:sz w:val="20"/>
              </w:rPr>
            </w:pPr>
            <w:r>
              <w:rPr>
                <w:rFonts w:asciiTheme="minorEastAsia" w:hAnsiTheme="minorEastAsia" w:eastAsiaTheme="minorEastAsia"/>
                <w:w w:val="99"/>
                <w:sz w:val="20"/>
              </w:rPr>
              <w:t>1</w:t>
            </w:r>
          </w:p>
        </w:tc>
        <w:tc>
          <w:tcPr>
            <w:tcW w:w="124" w:type="pct"/>
          </w:tcPr>
          <w:p>
            <w:pPr>
              <w:pStyle w:val="28"/>
              <w:spacing w:before="125" w:line="215" w:lineRule="exact"/>
              <w:ind w:left="143"/>
              <w:jc w:val="both"/>
              <w:rPr>
                <w:rFonts w:asciiTheme="minorEastAsia" w:hAnsiTheme="minorEastAsia" w:eastAsiaTheme="minorEastAsia"/>
                <w:sz w:val="20"/>
              </w:rPr>
            </w:pPr>
            <w:r>
              <w:rPr>
                <w:rFonts w:asciiTheme="minorEastAsia" w:hAnsiTheme="minorEastAsia" w:eastAsiaTheme="minorEastAsia"/>
                <w:w w:val="99"/>
                <w:sz w:val="20"/>
              </w:rPr>
              <w:t>2</w:t>
            </w:r>
          </w:p>
        </w:tc>
        <w:tc>
          <w:tcPr>
            <w:tcW w:w="124" w:type="pct"/>
          </w:tcPr>
          <w:p>
            <w:pPr>
              <w:pStyle w:val="28"/>
              <w:spacing w:before="125" w:line="215" w:lineRule="exact"/>
              <w:ind w:left="144"/>
              <w:jc w:val="both"/>
              <w:rPr>
                <w:rFonts w:asciiTheme="minorEastAsia" w:hAnsiTheme="minorEastAsia" w:eastAsiaTheme="minorEastAsia"/>
                <w:sz w:val="20"/>
              </w:rPr>
            </w:pPr>
            <w:r>
              <w:rPr>
                <w:rFonts w:asciiTheme="minorEastAsia" w:hAnsiTheme="minorEastAsia" w:eastAsiaTheme="minorEastAsia"/>
                <w:w w:val="99"/>
                <w:sz w:val="20"/>
              </w:rPr>
              <w:t>3</w:t>
            </w:r>
          </w:p>
        </w:tc>
        <w:tc>
          <w:tcPr>
            <w:tcW w:w="124" w:type="pct"/>
          </w:tcPr>
          <w:p>
            <w:pPr>
              <w:pStyle w:val="28"/>
              <w:spacing w:before="125" w:line="215" w:lineRule="exact"/>
              <w:ind w:left="145"/>
              <w:jc w:val="both"/>
              <w:rPr>
                <w:rFonts w:asciiTheme="minorEastAsia" w:hAnsiTheme="minorEastAsia" w:eastAsiaTheme="minorEastAsia"/>
                <w:sz w:val="20"/>
              </w:rPr>
            </w:pPr>
            <w:r>
              <w:rPr>
                <w:rFonts w:asciiTheme="minorEastAsia" w:hAnsiTheme="minorEastAsia" w:eastAsiaTheme="minorEastAsia"/>
                <w:w w:val="99"/>
                <w:sz w:val="20"/>
              </w:rPr>
              <w:t>4</w:t>
            </w:r>
          </w:p>
        </w:tc>
        <w:tc>
          <w:tcPr>
            <w:tcW w:w="124" w:type="pct"/>
          </w:tcPr>
          <w:p>
            <w:pPr>
              <w:pStyle w:val="28"/>
              <w:spacing w:before="125" w:line="215" w:lineRule="exact"/>
              <w:ind w:left="97"/>
              <w:jc w:val="both"/>
              <w:rPr>
                <w:rFonts w:asciiTheme="minorEastAsia" w:hAnsiTheme="minorEastAsia" w:eastAsiaTheme="minorEastAsia"/>
                <w:sz w:val="20"/>
              </w:rPr>
            </w:pPr>
            <w:r>
              <w:rPr>
                <w:rFonts w:asciiTheme="minorEastAsia" w:hAnsiTheme="minorEastAsia" w:eastAsiaTheme="minorEastAsia"/>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1.施工准备</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2.路基处理</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841" w:type="pct"/>
          </w:tcPr>
          <w:p>
            <w:pPr>
              <w:pStyle w:val="28"/>
              <w:spacing w:before="102" w:line="206" w:lineRule="exact"/>
              <w:ind w:left="52"/>
              <w:jc w:val="both"/>
              <w:rPr>
                <w:rFonts w:asciiTheme="minorEastAsia" w:hAnsiTheme="minorEastAsia" w:eastAsiaTheme="minorEastAsia"/>
                <w:sz w:val="20"/>
              </w:rPr>
            </w:pPr>
            <w:r>
              <w:rPr>
                <w:rFonts w:asciiTheme="minorEastAsia" w:hAnsiTheme="minorEastAsia" w:eastAsiaTheme="minorEastAsia"/>
                <w:sz w:val="20"/>
              </w:rPr>
              <w:t>3.路基填筑</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4.涵洞</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5.通道</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841" w:type="pct"/>
          </w:tcPr>
          <w:p>
            <w:pPr>
              <w:pStyle w:val="28"/>
              <w:spacing w:before="102" w:line="206" w:lineRule="exact"/>
              <w:ind w:left="52"/>
              <w:jc w:val="both"/>
              <w:rPr>
                <w:rFonts w:asciiTheme="minorEastAsia" w:hAnsiTheme="minorEastAsia" w:eastAsiaTheme="minorEastAsia"/>
                <w:sz w:val="20"/>
              </w:rPr>
            </w:pPr>
            <w:r>
              <w:rPr>
                <w:rFonts w:asciiTheme="minorEastAsia" w:hAnsiTheme="minorEastAsia" w:eastAsiaTheme="minorEastAsia"/>
                <w:sz w:val="20"/>
              </w:rPr>
              <w:t>6.防护及排水</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7.路面基层</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317"/>
              <w:jc w:val="both"/>
              <w:rPr>
                <w:rFonts w:asciiTheme="minorEastAsia" w:hAnsiTheme="minorEastAsia" w:eastAsiaTheme="minorEastAsia"/>
                <w:sz w:val="20"/>
              </w:rPr>
            </w:pPr>
            <w:r>
              <w:rPr>
                <w:rFonts w:asciiTheme="minorEastAsia" w:hAnsiTheme="minorEastAsia" w:eastAsiaTheme="minorEastAsia"/>
                <w:sz w:val="20"/>
              </w:rPr>
              <w:t>（1）底基层</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841" w:type="pct"/>
          </w:tcPr>
          <w:p>
            <w:pPr>
              <w:pStyle w:val="28"/>
              <w:spacing w:before="102" w:line="206" w:lineRule="exact"/>
              <w:ind w:left="317"/>
              <w:jc w:val="both"/>
              <w:rPr>
                <w:rFonts w:asciiTheme="minorEastAsia" w:hAnsiTheme="minorEastAsia" w:eastAsiaTheme="minorEastAsia"/>
                <w:sz w:val="20"/>
              </w:rPr>
            </w:pPr>
            <w:r>
              <w:rPr>
                <w:rFonts w:asciiTheme="minorEastAsia" w:hAnsiTheme="minorEastAsia" w:eastAsiaTheme="minorEastAsia"/>
                <w:sz w:val="20"/>
              </w:rPr>
              <w:t>（2）基层</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8.路面铺筑</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9.路面标志标线</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841" w:type="pct"/>
          </w:tcPr>
          <w:p>
            <w:pPr>
              <w:pStyle w:val="28"/>
              <w:spacing w:before="102" w:line="206" w:lineRule="exact"/>
              <w:ind w:left="52"/>
              <w:jc w:val="both"/>
              <w:rPr>
                <w:rFonts w:asciiTheme="minorEastAsia" w:hAnsiTheme="minorEastAsia" w:eastAsiaTheme="minorEastAsia"/>
                <w:sz w:val="20"/>
              </w:rPr>
            </w:pPr>
            <w:r>
              <w:rPr>
                <w:rFonts w:asciiTheme="minorEastAsia" w:hAnsiTheme="minorEastAsia" w:eastAsiaTheme="minorEastAsia"/>
                <w:sz w:val="20"/>
              </w:rPr>
              <w:t>10.桥梁工程</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317"/>
              <w:jc w:val="both"/>
              <w:rPr>
                <w:rFonts w:asciiTheme="minorEastAsia" w:hAnsiTheme="minorEastAsia" w:eastAsiaTheme="minorEastAsia"/>
                <w:sz w:val="20"/>
              </w:rPr>
            </w:pPr>
            <w:r>
              <w:rPr>
                <w:rFonts w:asciiTheme="minorEastAsia" w:hAnsiTheme="minorEastAsia" w:eastAsiaTheme="minorEastAsia"/>
                <w:sz w:val="20"/>
              </w:rPr>
              <w:t>（1）基础工程</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317"/>
              <w:jc w:val="both"/>
              <w:rPr>
                <w:rFonts w:asciiTheme="minorEastAsia" w:hAnsiTheme="minorEastAsia" w:eastAsiaTheme="minorEastAsia"/>
                <w:sz w:val="20"/>
              </w:rPr>
            </w:pPr>
            <w:r>
              <w:rPr>
                <w:rFonts w:asciiTheme="minorEastAsia" w:hAnsiTheme="minorEastAsia" w:eastAsiaTheme="minorEastAsia"/>
                <w:sz w:val="20"/>
              </w:rPr>
              <w:t>（2）墩台工程</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841" w:type="pct"/>
          </w:tcPr>
          <w:p>
            <w:pPr>
              <w:pStyle w:val="28"/>
              <w:spacing w:before="102" w:line="206" w:lineRule="exact"/>
              <w:ind w:left="317"/>
              <w:jc w:val="both"/>
              <w:rPr>
                <w:rFonts w:asciiTheme="minorEastAsia" w:hAnsiTheme="minorEastAsia" w:eastAsiaTheme="minorEastAsia"/>
                <w:sz w:val="20"/>
              </w:rPr>
            </w:pPr>
            <w:r>
              <w:rPr>
                <w:rFonts w:asciiTheme="minorEastAsia" w:hAnsiTheme="minorEastAsia" w:eastAsiaTheme="minorEastAsia"/>
                <w:sz w:val="20"/>
              </w:rPr>
              <w:t>（3）梁体工程</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317"/>
              <w:jc w:val="both"/>
              <w:rPr>
                <w:rFonts w:asciiTheme="minorEastAsia" w:hAnsiTheme="minorEastAsia" w:eastAsiaTheme="minorEastAsia"/>
                <w:sz w:val="20"/>
              </w:rPr>
            </w:pPr>
            <w:r>
              <w:rPr>
                <w:rFonts w:asciiTheme="minorEastAsia" w:hAnsiTheme="minorEastAsia" w:eastAsiaTheme="minorEastAsia"/>
                <w:sz w:val="20"/>
              </w:rPr>
              <w:t>（4）梁体安装</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41" w:type="pct"/>
          </w:tcPr>
          <w:p>
            <w:pPr>
              <w:pStyle w:val="28"/>
              <w:spacing w:before="103" w:line="209" w:lineRule="exact"/>
              <w:ind w:left="317"/>
              <w:jc w:val="both"/>
              <w:rPr>
                <w:rFonts w:asciiTheme="minorEastAsia" w:hAnsiTheme="minorEastAsia" w:eastAsiaTheme="minorEastAsia"/>
                <w:sz w:val="20"/>
              </w:rPr>
            </w:pPr>
            <w:r>
              <w:rPr>
                <w:rFonts w:asciiTheme="minorEastAsia" w:hAnsiTheme="minorEastAsia" w:eastAsiaTheme="minorEastAsia"/>
                <w:spacing w:val="-17"/>
                <w:sz w:val="20"/>
              </w:rPr>
              <w:t>（5）</w:t>
            </w:r>
            <w:r>
              <w:rPr>
                <w:rFonts w:asciiTheme="minorEastAsia" w:hAnsiTheme="minorEastAsia" w:eastAsiaTheme="minorEastAsia"/>
                <w:sz w:val="20"/>
              </w:rPr>
              <w:t>桥面铺装及人行道</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841" w:type="pct"/>
          </w:tcPr>
          <w:p>
            <w:pPr>
              <w:pStyle w:val="28"/>
              <w:spacing w:before="102" w:line="206" w:lineRule="exact"/>
              <w:ind w:left="52"/>
              <w:jc w:val="both"/>
              <w:rPr>
                <w:rFonts w:asciiTheme="minorEastAsia" w:hAnsiTheme="minorEastAsia" w:eastAsiaTheme="minorEastAsia"/>
                <w:sz w:val="20"/>
              </w:rPr>
            </w:pPr>
            <w:r>
              <w:rPr>
                <w:rFonts w:asciiTheme="minorEastAsia" w:hAnsiTheme="minorEastAsia" w:eastAsiaTheme="minorEastAsia"/>
                <w:sz w:val="20"/>
              </w:rPr>
              <w:t>11.隧道</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41" w:type="pct"/>
          </w:tcPr>
          <w:p>
            <w:pPr>
              <w:pStyle w:val="28"/>
              <w:spacing w:before="102" w:line="209" w:lineRule="exact"/>
              <w:ind w:left="52"/>
              <w:jc w:val="both"/>
              <w:rPr>
                <w:rFonts w:asciiTheme="minorEastAsia" w:hAnsiTheme="minorEastAsia" w:eastAsiaTheme="minorEastAsia"/>
                <w:sz w:val="20"/>
              </w:rPr>
            </w:pPr>
            <w:r>
              <w:rPr>
                <w:rFonts w:asciiTheme="minorEastAsia" w:hAnsiTheme="minorEastAsia" w:eastAsiaTheme="minorEastAsia"/>
                <w:sz w:val="20"/>
              </w:rPr>
              <w:t>12.其他</w:t>
            </w:r>
          </w:p>
        </w:tc>
        <w:tc>
          <w:tcPr>
            <w:tcW w:w="146"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8" w:type="pct"/>
          </w:tcPr>
          <w:p>
            <w:pPr>
              <w:pStyle w:val="28"/>
              <w:jc w:val="both"/>
              <w:rPr>
                <w:rFonts w:asciiTheme="minorEastAsia" w:hAnsiTheme="minorEastAsia" w:eastAsiaTheme="minorEastAsia"/>
                <w:sz w:val="20"/>
              </w:rPr>
            </w:pPr>
          </w:p>
        </w:tc>
        <w:tc>
          <w:tcPr>
            <w:tcW w:w="147" w:type="pct"/>
          </w:tcPr>
          <w:p>
            <w:pPr>
              <w:pStyle w:val="28"/>
              <w:jc w:val="both"/>
              <w:rPr>
                <w:rFonts w:asciiTheme="minorEastAsia" w:hAnsiTheme="minorEastAsia" w:eastAsiaTheme="minorEastAsia"/>
                <w:sz w:val="20"/>
              </w:rPr>
            </w:pPr>
          </w:p>
        </w:tc>
        <w:tc>
          <w:tcPr>
            <w:tcW w:w="149" w:type="pct"/>
          </w:tcPr>
          <w:p>
            <w:pPr>
              <w:pStyle w:val="28"/>
              <w:jc w:val="both"/>
              <w:rPr>
                <w:rFonts w:asciiTheme="minorEastAsia" w:hAnsiTheme="minorEastAsia" w:eastAsiaTheme="minorEastAsia"/>
                <w:sz w:val="20"/>
              </w:rPr>
            </w:pPr>
          </w:p>
        </w:tc>
        <w:tc>
          <w:tcPr>
            <w:tcW w:w="123"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c>
          <w:tcPr>
            <w:tcW w:w="124" w:type="pct"/>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headerReference r:id="rId80" w:type="default"/>
          <w:footnotePr>
            <w:numFmt w:val="decimalEnclosedCircleChinese"/>
            <w:numRestart w:val="eachPage"/>
          </w:footnotePr>
          <w:pgSz w:w="16850" w:h="11910" w:orient="landscape"/>
          <w:pgMar w:top="1440" w:right="1797" w:bottom="1440" w:left="1797" w:header="0" w:footer="861" w:gutter="0"/>
          <w:cols w:space="720" w:num="1"/>
        </w:sectPr>
      </w:pPr>
    </w:p>
    <w:p>
      <w:pPr>
        <w:spacing w:before="239"/>
        <w:jc w:val="both"/>
        <w:rPr>
          <w:rFonts w:asciiTheme="minorEastAsia" w:hAnsiTheme="minorEastAsia" w:eastAsiaTheme="minorEastAsia"/>
          <w:sz w:val="28"/>
        </w:rPr>
      </w:pPr>
      <w:r>
        <w:rPr>
          <w:rFonts w:hint="eastAsia" w:asciiTheme="minorEastAsia" w:hAnsiTheme="minorEastAsia" w:eastAsiaTheme="minorEastAsia"/>
          <w:sz w:val="28"/>
        </w:rPr>
        <w:t>附表二 分项工程进度率计划（斜率图）</w:t>
      </w:r>
    </w:p>
    <w:p>
      <w:pPr>
        <w:pStyle w:val="12"/>
        <w:spacing w:before="9"/>
        <w:jc w:val="both"/>
        <w:rPr>
          <w:rFonts w:asciiTheme="minorEastAsia" w:hAnsiTheme="minorEastAsia" w:eastAsiaTheme="minorEastAsia"/>
          <w:sz w:val="14"/>
        </w:rPr>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414"/>
        <w:gridCol w:w="673"/>
        <w:gridCol w:w="442"/>
        <w:gridCol w:w="440"/>
        <w:gridCol w:w="442"/>
        <w:gridCol w:w="440"/>
        <w:gridCol w:w="440"/>
        <w:gridCol w:w="445"/>
        <w:gridCol w:w="445"/>
        <w:gridCol w:w="442"/>
        <w:gridCol w:w="442"/>
        <w:gridCol w:w="442"/>
        <w:gridCol w:w="442"/>
        <w:gridCol w:w="443"/>
        <w:gridCol w:w="443"/>
        <w:gridCol w:w="446"/>
        <w:gridCol w:w="443"/>
        <w:gridCol w:w="443"/>
        <w:gridCol w:w="443"/>
        <w:gridCol w:w="443"/>
        <w:gridCol w:w="443"/>
        <w:gridCol w:w="443"/>
        <w:gridCol w:w="443"/>
        <w:gridCol w:w="443"/>
        <w:gridCol w:w="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114" w:type="pct"/>
            <w:gridSpan w:val="2"/>
          </w:tcPr>
          <w:p>
            <w:pPr>
              <w:pStyle w:val="28"/>
              <w:tabs>
                <w:tab w:val="left" w:pos="409"/>
              </w:tabs>
              <w:spacing w:before="121" w:line="187" w:lineRule="exact"/>
              <w:ind w:left="9"/>
              <w:jc w:val="both"/>
              <w:rPr>
                <w:rFonts w:asciiTheme="minorEastAsia" w:hAnsiTheme="minorEastAsia" w:eastAsiaTheme="minorEastAsia"/>
                <w:sz w:val="20"/>
              </w:rPr>
            </w:pPr>
            <w:r>
              <w:rPr>
                <w:rFonts w:asciiTheme="minorEastAsia" w:hAnsiTheme="minorEastAsia" w:eastAsiaTheme="minorEastAsia"/>
                <w:sz w:val="20"/>
              </w:rPr>
              <w:t>年</w:t>
            </w:r>
            <w:r>
              <w:rPr>
                <w:rFonts w:asciiTheme="minorEastAsia" w:hAnsiTheme="minorEastAsia" w:eastAsiaTheme="minorEastAsia"/>
                <w:sz w:val="20"/>
              </w:rPr>
              <w:tab/>
            </w:r>
            <w:r>
              <w:rPr>
                <w:rFonts w:asciiTheme="minorEastAsia" w:hAnsiTheme="minorEastAsia" w:eastAsiaTheme="minorEastAsia"/>
                <w:sz w:val="20"/>
              </w:rPr>
              <w:t>度</w:t>
            </w:r>
          </w:p>
        </w:tc>
        <w:tc>
          <w:tcPr>
            <w:tcW w:w="2025" w:type="pct"/>
            <w:gridSpan w:val="12"/>
          </w:tcPr>
          <w:p>
            <w:pPr>
              <w:pStyle w:val="28"/>
              <w:tabs>
                <w:tab w:val="left" w:pos="503"/>
              </w:tabs>
              <w:spacing w:before="61" w:line="247" w:lineRule="exact"/>
              <w:ind w:left="2"/>
              <w:jc w:val="both"/>
              <w:rPr>
                <w:rFonts w:asciiTheme="minorEastAsia" w:hAnsiTheme="minorEastAsia" w:eastAsiaTheme="minorEastAsia"/>
                <w:sz w:val="20"/>
              </w:rPr>
            </w:pPr>
            <w:r>
              <w:rPr>
                <w:rFonts w:asciiTheme="minorEastAsia" w:hAnsiTheme="minorEastAsia" w:eastAsiaTheme="minorEastAsia"/>
                <w:w w:val="99"/>
                <w:sz w:val="20"/>
                <w:u w:val="single"/>
              </w:rPr>
              <w:t xml:space="preserve"> </w:t>
            </w:r>
            <w:r>
              <w:rPr>
                <w:rFonts w:asciiTheme="minorEastAsia" w:hAnsiTheme="minorEastAsia" w:eastAsiaTheme="minorEastAsia"/>
                <w:sz w:val="20"/>
                <w:u w:val="single"/>
              </w:rPr>
              <w:tab/>
            </w:r>
            <w:r>
              <w:rPr>
                <w:rFonts w:asciiTheme="minorEastAsia" w:hAnsiTheme="minorEastAsia" w:eastAsiaTheme="minorEastAsia"/>
                <w:sz w:val="20"/>
              </w:rPr>
              <w:t>年</w:t>
            </w:r>
          </w:p>
        </w:tc>
        <w:tc>
          <w:tcPr>
            <w:tcW w:w="1862" w:type="pct"/>
            <w:gridSpan w:val="11"/>
          </w:tcPr>
          <w:p>
            <w:pPr>
              <w:pStyle w:val="28"/>
              <w:tabs>
                <w:tab w:val="left" w:pos="501"/>
              </w:tabs>
              <w:spacing w:before="61" w:line="247" w:lineRule="exact"/>
              <w:ind w:right="2"/>
              <w:jc w:val="both"/>
              <w:rPr>
                <w:rFonts w:asciiTheme="minorEastAsia" w:hAnsiTheme="minorEastAsia" w:eastAsiaTheme="minorEastAsia"/>
                <w:sz w:val="20"/>
              </w:rPr>
            </w:pPr>
            <w:r>
              <w:rPr>
                <w:rFonts w:asciiTheme="minorEastAsia" w:hAnsiTheme="minorEastAsia" w:eastAsiaTheme="minorEastAsia"/>
                <w:w w:val="99"/>
                <w:sz w:val="20"/>
                <w:u w:val="single"/>
              </w:rPr>
              <w:t xml:space="preserve"> </w:t>
            </w:r>
            <w:r>
              <w:rPr>
                <w:rFonts w:asciiTheme="minorEastAsia" w:hAnsiTheme="minorEastAsia" w:eastAsiaTheme="minorEastAsia"/>
                <w:sz w:val="20"/>
                <w:u w:val="single"/>
              </w:rPr>
              <w:tab/>
            </w:r>
            <w:r>
              <w:rPr>
                <w:rFonts w:asciiTheme="minorEastAsia" w:hAnsiTheme="minorEastAsia" w:eastAsiaTheme="minorEastAsia"/>
                <w:sz w:val="20"/>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114" w:type="pct"/>
            <w:gridSpan w:val="2"/>
          </w:tcPr>
          <w:p>
            <w:pPr>
              <w:pStyle w:val="28"/>
              <w:tabs>
                <w:tab w:val="left" w:pos="409"/>
              </w:tabs>
              <w:spacing w:before="121" w:line="189" w:lineRule="exact"/>
              <w:ind w:left="9"/>
              <w:jc w:val="both"/>
              <w:rPr>
                <w:rFonts w:asciiTheme="minorEastAsia" w:hAnsiTheme="minorEastAsia" w:eastAsiaTheme="minorEastAsia"/>
                <w:sz w:val="20"/>
              </w:rPr>
            </w:pPr>
            <w:r>
              <w:rPr>
                <w:rFonts w:asciiTheme="minorEastAsia" w:hAnsiTheme="minorEastAsia" w:eastAsiaTheme="minorEastAsia"/>
                <w:sz w:val="20"/>
              </w:rPr>
              <w:t>季</w:t>
            </w:r>
            <w:r>
              <w:rPr>
                <w:rFonts w:asciiTheme="minorEastAsia" w:hAnsiTheme="minorEastAsia" w:eastAsiaTheme="minorEastAsia"/>
                <w:sz w:val="20"/>
              </w:rPr>
              <w:tab/>
            </w:r>
            <w:r>
              <w:rPr>
                <w:rFonts w:asciiTheme="minorEastAsia" w:hAnsiTheme="minorEastAsia" w:eastAsiaTheme="minorEastAsia"/>
                <w:sz w:val="20"/>
              </w:rPr>
              <w:t>度</w:t>
            </w:r>
          </w:p>
        </w:tc>
        <w:tc>
          <w:tcPr>
            <w:tcW w:w="506" w:type="pct"/>
            <w:gridSpan w:val="3"/>
          </w:tcPr>
          <w:p>
            <w:pPr>
              <w:pStyle w:val="28"/>
              <w:spacing w:before="37"/>
              <w:ind w:left="4"/>
              <w:jc w:val="both"/>
              <w:rPr>
                <w:rFonts w:asciiTheme="minorEastAsia" w:hAnsiTheme="minorEastAsia" w:eastAsiaTheme="minorEastAsia"/>
                <w:sz w:val="20"/>
              </w:rPr>
            </w:pPr>
            <w:r>
              <w:rPr>
                <w:rFonts w:asciiTheme="minorEastAsia" w:hAnsiTheme="minorEastAsia" w:eastAsiaTheme="minorEastAsia"/>
                <w:w w:val="99"/>
                <w:sz w:val="20"/>
              </w:rPr>
              <w:t>一</w:t>
            </w:r>
          </w:p>
        </w:tc>
        <w:tc>
          <w:tcPr>
            <w:tcW w:w="506" w:type="pct"/>
            <w:gridSpan w:val="3"/>
          </w:tcPr>
          <w:p>
            <w:pPr>
              <w:pStyle w:val="28"/>
              <w:spacing w:before="37"/>
              <w:ind w:left="2"/>
              <w:jc w:val="both"/>
              <w:rPr>
                <w:rFonts w:asciiTheme="minorEastAsia" w:hAnsiTheme="minorEastAsia" w:eastAsiaTheme="minorEastAsia"/>
                <w:sz w:val="20"/>
              </w:rPr>
            </w:pPr>
            <w:r>
              <w:rPr>
                <w:rFonts w:asciiTheme="minorEastAsia" w:hAnsiTheme="minorEastAsia" w:eastAsiaTheme="minorEastAsia"/>
                <w:w w:val="99"/>
                <w:sz w:val="20"/>
              </w:rPr>
              <w:t>二</w:t>
            </w:r>
          </w:p>
        </w:tc>
        <w:tc>
          <w:tcPr>
            <w:tcW w:w="507" w:type="pct"/>
            <w:gridSpan w:val="3"/>
          </w:tcPr>
          <w:p>
            <w:pPr>
              <w:pStyle w:val="28"/>
              <w:spacing w:before="37"/>
              <w:ind w:left="4"/>
              <w:jc w:val="both"/>
              <w:rPr>
                <w:rFonts w:asciiTheme="minorEastAsia" w:hAnsiTheme="minorEastAsia" w:eastAsiaTheme="minorEastAsia"/>
                <w:sz w:val="20"/>
              </w:rPr>
            </w:pPr>
            <w:r>
              <w:rPr>
                <w:rFonts w:asciiTheme="minorEastAsia" w:hAnsiTheme="minorEastAsia" w:eastAsiaTheme="minorEastAsia"/>
                <w:w w:val="99"/>
                <w:sz w:val="20"/>
              </w:rPr>
              <w:t>三</w:t>
            </w:r>
          </w:p>
        </w:tc>
        <w:tc>
          <w:tcPr>
            <w:tcW w:w="506" w:type="pct"/>
            <w:gridSpan w:val="3"/>
          </w:tcPr>
          <w:p>
            <w:pPr>
              <w:pStyle w:val="28"/>
              <w:spacing w:before="37"/>
              <w:jc w:val="both"/>
              <w:rPr>
                <w:rFonts w:asciiTheme="minorEastAsia" w:hAnsiTheme="minorEastAsia" w:eastAsiaTheme="minorEastAsia"/>
                <w:sz w:val="20"/>
              </w:rPr>
            </w:pPr>
            <w:r>
              <w:rPr>
                <w:rFonts w:asciiTheme="minorEastAsia" w:hAnsiTheme="minorEastAsia" w:eastAsiaTheme="minorEastAsia"/>
                <w:w w:val="99"/>
                <w:sz w:val="20"/>
              </w:rPr>
              <w:t>四</w:t>
            </w:r>
          </w:p>
        </w:tc>
        <w:tc>
          <w:tcPr>
            <w:tcW w:w="507" w:type="pct"/>
            <w:gridSpan w:val="3"/>
          </w:tcPr>
          <w:p>
            <w:pPr>
              <w:pStyle w:val="28"/>
              <w:spacing w:before="37"/>
              <w:ind w:right="1"/>
              <w:jc w:val="both"/>
              <w:rPr>
                <w:rFonts w:asciiTheme="minorEastAsia" w:hAnsiTheme="minorEastAsia" w:eastAsiaTheme="minorEastAsia"/>
                <w:sz w:val="20"/>
              </w:rPr>
            </w:pPr>
            <w:r>
              <w:rPr>
                <w:rFonts w:asciiTheme="minorEastAsia" w:hAnsiTheme="minorEastAsia" w:eastAsiaTheme="minorEastAsia"/>
                <w:w w:val="99"/>
                <w:sz w:val="20"/>
              </w:rPr>
              <w:t>一</w:t>
            </w:r>
          </w:p>
        </w:tc>
        <w:tc>
          <w:tcPr>
            <w:tcW w:w="506" w:type="pct"/>
            <w:gridSpan w:val="3"/>
          </w:tcPr>
          <w:p>
            <w:pPr>
              <w:pStyle w:val="28"/>
              <w:spacing w:before="37"/>
              <w:jc w:val="both"/>
              <w:rPr>
                <w:rFonts w:asciiTheme="minorEastAsia" w:hAnsiTheme="minorEastAsia" w:eastAsiaTheme="minorEastAsia"/>
                <w:sz w:val="20"/>
              </w:rPr>
            </w:pPr>
            <w:r>
              <w:rPr>
                <w:rFonts w:asciiTheme="minorEastAsia" w:hAnsiTheme="minorEastAsia" w:eastAsiaTheme="minorEastAsia"/>
                <w:w w:val="99"/>
                <w:sz w:val="20"/>
              </w:rPr>
              <w:t>二</w:t>
            </w:r>
          </w:p>
        </w:tc>
        <w:tc>
          <w:tcPr>
            <w:tcW w:w="506" w:type="pct"/>
            <w:gridSpan w:val="3"/>
          </w:tcPr>
          <w:p>
            <w:pPr>
              <w:pStyle w:val="28"/>
              <w:spacing w:before="37"/>
              <w:ind w:right="1"/>
              <w:jc w:val="both"/>
              <w:rPr>
                <w:rFonts w:asciiTheme="minorEastAsia" w:hAnsiTheme="minorEastAsia" w:eastAsiaTheme="minorEastAsia"/>
                <w:sz w:val="20"/>
              </w:rPr>
            </w:pPr>
            <w:r>
              <w:rPr>
                <w:rFonts w:asciiTheme="minorEastAsia" w:hAnsiTheme="minorEastAsia" w:eastAsiaTheme="minorEastAsia"/>
                <w:w w:val="99"/>
                <w:sz w:val="20"/>
              </w:rPr>
              <w:t>三</w:t>
            </w:r>
          </w:p>
        </w:tc>
        <w:tc>
          <w:tcPr>
            <w:tcW w:w="341" w:type="pct"/>
            <w:gridSpan w:val="2"/>
          </w:tcPr>
          <w:p>
            <w:pPr>
              <w:pStyle w:val="28"/>
              <w:spacing w:before="37"/>
              <w:ind w:right="5"/>
              <w:jc w:val="both"/>
              <w:rPr>
                <w:rFonts w:asciiTheme="minorEastAsia" w:hAnsiTheme="minorEastAsia" w:eastAsiaTheme="minorEastAsia"/>
                <w:sz w:val="20"/>
              </w:rPr>
            </w:pPr>
            <w:r>
              <w:rPr>
                <w:rFonts w:asciiTheme="minorEastAsia" w:hAnsiTheme="minorEastAsia" w:eastAsiaTheme="minorEastAsia"/>
                <w:w w:val="99"/>
                <w:sz w:val="20"/>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114" w:type="pct"/>
            <w:gridSpan w:val="2"/>
          </w:tcPr>
          <w:p>
            <w:pPr>
              <w:pStyle w:val="28"/>
              <w:tabs>
                <w:tab w:val="left" w:pos="409"/>
              </w:tabs>
              <w:spacing w:before="121" w:line="189" w:lineRule="exact"/>
              <w:ind w:left="9"/>
              <w:jc w:val="both"/>
              <w:rPr>
                <w:rFonts w:asciiTheme="minorEastAsia" w:hAnsiTheme="minorEastAsia" w:eastAsiaTheme="minorEastAsia"/>
                <w:sz w:val="20"/>
              </w:rPr>
            </w:pPr>
            <w:r>
              <w:rPr>
                <w:rFonts w:asciiTheme="minorEastAsia" w:hAnsiTheme="minorEastAsia" w:eastAsiaTheme="minorEastAsia"/>
                <w:sz w:val="20"/>
              </w:rPr>
              <w:t>月</w:t>
            </w:r>
            <w:r>
              <w:rPr>
                <w:rFonts w:asciiTheme="minorEastAsia" w:hAnsiTheme="minorEastAsia" w:eastAsiaTheme="minorEastAsia"/>
                <w:sz w:val="20"/>
              </w:rPr>
              <w:tab/>
            </w:r>
            <w:r>
              <w:rPr>
                <w:rFonts w:asciiTheme="minorEastAsia" w:hAnsiTheme="minorEastAsia" w:eastAsiaTheme="minorEastAsia"/>
                <w:sz w:val="20"/>
              </w:rPr>
              <w:t>份</w:t>
            </w:r>
          </w:p>
        </w:tc>
        <w:tc>
          <w:tcPr>
            <w:tcW w:w="169" w:type="pct"/>
          </w:tcPr>
          <w:p>
            <w:pPr>
              <w:pStyle w:val="28"/>
              <w:spacing w:before="43"/>
              <w:ind w:left="5"/>
              <w:jc w:val="both"/>
              <w:rPr>
                <w:rFonts w:asciiTheme="minorEastAsia" w:hAnsiTheme="minorEastAsia" w:eastAsiaTheme="minorEastAsia"/>
                <w:sz w:val="20"/>
              </w:rPr>
            </w:pPr>
            <w:r>
              <w:rPr>
                <w:rFonts w:asciiTheme="minorEastAsia" w:hAnsiTheme="minorEastAsia" w:eastAsiaTheme="minorEastAsia"/>
                <w:w w:val="99"/>
                <w:sz w:val="20"/>
              </w:rPr>
              <w:t>1</w:t>
            </w:r>
          </w:p>
        </w:tc>
        <w:tc>
          <w:tcPr>
            <w:tcW w:w="168" w:type="pct"/>
          </w:tcPr>
          <w:p>
            <w:pPr>
              <w:pStyle w:val="28"/>
              <w:spacing w:before="43"/>
              <w:ind w:left="5"/>
              <w:jc w:val="both"/>
              <w:rPr>
                <w:rFonts w:asciiTheme="minorEastAsia" w:hAnsiTheme="minorEastAsia" w:eastAsiaTheme="minorEastAsia"/>
                <w:sz w:val="20"/>
              </w:rPr>
            </w:pPr>
            <w:r>
              <w:rPr>
                <w:rFonts w:asciiTheme="minorEastAsia" w:hAnsiTheme="minorEastAsia" w:eastAsiaTheme="minorEastAsia"/>
                <w:w w:val="99"/>
                <w:sz w:val="20"/>
              </w:rPr>
              <w:t>2</w:t>
            </w:r>
          </w:p>
        </w:tc>
        <w:tc>
          <w:tcPr>
            <w:tcW w:w="169" w:type="pct"/>
          </w:tcPr>
          <w:p>
            <w:pPr>
              <w:pStyle w:val="28"/>
              <w:spacing w:before="43"/>
              <w:ind w:left="4"/>
              <w:jc w:val="both"/>
              <w:rPr>
                <w:rFonts w:asciiTheme="minorEastAsia" w:hAnsiTheme="minorEastAsia" w:eastAsiaTheme="minorEastAsia"/>
                <w:sz w:val="20"/>
              </w:rPr>
            </w:pPr>
            <w:r>
              <w:rPr>
                <w:rFonts w:asciiTheme="minorEastAsia" w:hAnsiTheme="minorEastAsia" w:eastAsiaTheme="minorEastAsia"/>
                <w:w w:val="99"/>
                <w:sz w:val="20"/>
              </w:rPr>
              <w:t>3</w:t>
            </w:r>
          </w:p>
        </w:tc>
        <w:tc>
          <w:tcPr>
            <w:tcW w:w="168" w:type="pct"/>
          </w:tcPr>
          <w:p>
            <w:pPr>
              <w:pStyle w:val="28"/>
              <w:spacing w:before="43"/>
              <w:ind w:left="4"/>
              <w:jc w:val="both"/>
              <w:rPr>
                <w:rFonts w:asciiTheme="minorEastAsia" w:hAnsiTheme="minorEastAsia" w:eastAsiaTheme="minorEastAsia"/>
                <w:sz w:val="20"/>
              </w:rPr>
            </w:pPr>
            <w:r>
              <w:rPr>
                <w:rFonts w:asciiTheme="minorEastAsia" w:hAnsiTheme="minorEastAsia" w:eastAsiaTheme="minorEastAsia"/>
                <w:w w:val="99"/>
                <w:sz w:val="20"/>
              </w:rPr>
              <w:t>4</w:t>
            </w:r>
          </w:p>
        </w:tc>
        <w:tc>
          <w:tcPr>
            <w:tcW w:w="168" w:type="pct"/>
          </w:tcPr>
          <w:p>
            <w:pPr>
              <w:pStyle w:val="28"/>
              <w:spacing w:before="43"/>
              <w:ind w:left="3"/>
              <w:jc w:val="both"/>
              <w:rPr>
                <w:rFonts w:asciiTheme="minorEastAsia" w:hAnsiTheme="minorEastAsia" w:eastAsiaTheme="minorEastAsia"/>
                <w:sz w:val="20"/>
              </w:rPr>
            </w:pPr>
            <w:r>
              <w:rPr>
                <w:rFonts w:asciiTheme="minorEastAsia" w:hAnsiTheme="minorEastAsia" w:eastAsiaTheme="minorEastAsia"/>
                <w:w w:val="99"/>
                <w:sz w:val="20"/>
              </w:rPr>
              <w:t>5</w:t>
            </w:r>
          </w:p>
        </w:tc>
        <w:tc>
          <w:tcPr>
            <w:tcW w:w="169" w:type="pct"/>
          </w:tcPr>
          <w:p>
            <w:pPr>
              <w:pStyle w:val="28"/>
              <w:spacing w:before="43"/>
              <w:ind w:left="3"/>
              <w:jc w:val="both"/>
              <w:rPr>
                <w:rFonts w:asciiTheme="minorEastAsia" w:hAnsiTheme="minorEastAsia" w:eastAsiaTheme="minorEastAsia"/>
                <w:sz w:val="20"/>
              </w:rPr>
            </w:pPr>
            <w:r>
              <w:rPr>
                <w:rFonts w:asciiTheme="minorEastAsia" w:hAnsiTheme="minorEastAsia" w:eastAsiaTheme="minorEastAsia"/>
                <w:w w:val="99"/>
                <w:sz w:val="20"/>
              </w:rPr>
              <w:t>6</w:t>
            </w:r>
          </w:p>
        </w:tc>
        <w:tc>
          <w:tcPr>
            <w:tcW w:w="170" w:type="pct"/>
          </w:tcPr>
          <w:p>
            <w:pPr>
              <w:pStyle w:val="28"/>
              <w:spacing w:before="43"/>
              <w:ind w:left="4"/>
              <w:jc w:val="both"/>
              <w:rPr>
                <w:rFonts w:asciiTheme="minorEastAsia" w:hAnsiTheme="minorEastAsia" w:eastAsiaTheme="minorEastAsia"/>
                <w:sz w:val="20"/>
              </w:rPr>
            </w:pPr>
            <w:r>
              <w:rPr>
                <w:rFonts w:asciiTheme="minorEastAsia" w:hAnsiTheme="minorEastAsia" w:eastAsiaTheme="minorEastAsia"/>
                <w:w w:val="99"/>
                <w:sz w:val="20"/>
              </w:rPr>
              <w:t>7</w:t>
            </w:r>
          </w:p>
        </w:tc>
        <w:tc>
          <w:tcPr>
            <w:tcW w:w="169" w:type="pct"/>
          </w:tcPr>
          <w:p>
            <w:pPr>
              <w:pStyle w:val="28"/>
              <w:spacing w:before="43"/>
              <w:ind w:left="2"/>
              <w:jc w:val="both"/>
              <w:rPr>
                <w:rFonts w:asciiTheme="minorEastAsia" w:hAnsiTheme="minorEastAsia" w:eastAsiaTheme="minorEastAsia"/>
                <w:sz w:val="20"/>
              </w:rPr>
            </w:pPr>
            <w:r>
              <w:rPr>
                <w:rFonts w:asciiTheme="minorEastAsia" w:hAnsiTheme="minorEastAsia" w:eastAsiaTheme="minorEastAsia"/>
                <w:w w:val="99"/>
                <w:sz w:val="20"/>
              </w:rPr>
              <w:t>8</w:t>
            </w:r>
          </w:p>
        </w:tc>
        <w:tc>
          <w:tcPr>
            <w:tcW w:w="169" w:type="pct"/>
          </w:tcPr>
          <w:p>
            <w:pPr>
              <w:pStyle w:val="28"/>
              <w:spacing w:before="43"/>
              <w:ind w:left="1"/>
              <w:jc w:val="both"/>
              <w:rPr>
                <w:rFonts w:asciiTheme="minorEastAsia" w:hAnsiTheme="minorEastAsia" w:eastAsiaTheme="minorEastAsia"/>
                <w:sz w:val="20"/>
              </w:rPr>
            </w:pPr>
            <w:r>
              <w:rPr>
                <w:rFonts w:asciiTheme="minorEastAsia" w:hAnsiTheme="minorEastAsia" w:eastAsiaTheme="minorEastAsia"/>
                <w:w w:val="99"/>
                <w:sz w:val="20"/>
              </w:rPr>
              <w:t>9</w:t>
            </w:r>
          </w:p>
        </w:tc>
        <w:tc>
          <w:tcPr>
            <w:tcW w:w="169" w:type="pct"/>
          </w:tcPr>
          <w:p>
            <w:pPr>
              <w:pStyle w:val="28"/>
              <w:spacing w:before="43"/>
              <w:ind w:left="138"/>
              <w:jc w:val="both"/>
              <w:rPr>
                <w:rFonts w:asciiTheme="minorEastAsia" w:hAnsiTheme="minorEastAsia" w:eastAsiaTheme="minorEastAsia"/>
                <w:sz w:val="20"/>
              </w:rPr>
            </w:pPr>
            <w:r>
              <w:rPr>
                <w:rFonts w:asciiTheme="minorEastAsia" w:hAnsiTheme="minorEastAsia" w:eastAsiaTheme="minorEastAsia"/>
                <w:sz w:val="20"/>
              </w:rPr>
              <w:t>10</w:t>
            </w:r>
          </w:p>
        </w:tc>
        <w:tc>
          <w:tcPr>
            <w:tcW w:w="169" w:type="pct"/>
          </w:tcPr>
          <w:p>
            <w:pPr>
              <w:pStyle w:val="28"/>
              <w:spacing w:before="43"/>
              <w:ind w:left="142"/>
              <w:jc w:val="both"/>
              <w:rPr>
                <w:rFonts w:asciiTheme="minorEastAsia" w:hAnsiTheme="minorEastAsia" w:eastAsiaTheme="minorEastAsia"/>
                <w:sz w:val="20"/>
              </w:rPr>
            </w:pPr>
            <w:r>
              <w:rPr>
                <w:rFonts w:asciiTheme="minorEastAsia" w:hAnsiTheme="minorEastAsia" w:eastAsiaTheme="minorEastAsia"/>
                <w:sz w:val="20"/>
              </w:rPr>
              <w:t>11</w:t>
            </w:r>
          </w:p>
        </w:tc>
        <w:tc>
          <w:tcPr>
            <w:tcW w:w="169" w:type="pct"/>
          </w:tcPr>
          <w:p>
            <w:pPr>
              <w:pStyle w:val="28"/>
              <w:spacing w:before="43"/>
              <w:ind w:left="137"/>
              <w:jc w:val="both"/>
              <w:rPr>
                <w:rFonts w:asciiTheme="minorEastAsia" w:hAnsiTheme="minorEastAsia" w:eastAsiaTheme="minorEastAsia"/>
                <w:sz w:val="20"/>
              </w:rPr>
            </w:pPr>
            <w:r>
              <w:rPr>
                <w:rFonts w:asciiTheme="minorEastAsia" w:hAnsiTheme="minorEastAsia" w:eastAsiaTheme="minorEastAsia"/>
                <w:sz w:val="20"/>
              </w:rPr>
              <w:t>12</w:t>
            </w:r>
          </w:p>
        </w:tc>
        <w:tc>
          <w:tcPr>
            <w:tcW w:w="169" w:type="pct"/>
          </w:tcPr>
          <w:p>
            <w:pPr>
              <w:pStyle w:val="28"/>
              <w:spacing w:before="43"/>
              <w:jc w:val="both"/>
              <w:rPr>
                <w:rFonts w:asciiTheme="minorEastAsia" w:hAnsiTheme="minorEastAsia" w:eastAsiaTheme="minorEastAsia"/>
                <w:sz w:val="20"/>
              </w:rPr>
            </w:pPr>
            <w:r>
              <w:rPr>
                <w:rFonts w:asciiTheme="minorEastAsia" w:hAnsiTheme="minorEastAsia" w:eastAsiaTheme="minorEastAsia"/>
                <w:w w:val="99"/>
                <w:sz w:val="20"/>
              </w:rPr>
              <w:t>1</w:t>
            </w:r>
          </w:p>
        </w:tc>
        <w:tc>
          <w:tcPr>
            <w:tcW w:w="170" w:type="pct"/>
          </w:tcPr>
          <w:p>
            <w:pPr>
              <w:pStyle w:val="28"/>
              <w:spacing w:before="43"/>
              <w:ind w:left="2"/>
              <w:jc w:val="both"/>
              <w:rPr>
                <w:rFonts w:asciiTheme="minorEastAsia" w:hAnsiTheme="minorEastAsia" w:eastAsiaTheme="minorEastAsia"/>
                <w:sz w:val="20"/>
              </w:rPr>
            </w:pPr>
            <w:r>
              <w:rPr>
                <w:rFonts w:asciiTheme="minorEastAsia" w:hAnsiTheme="minorEastAsia" w:eastAsiaTheme="minorEastAsia"/>
                <w:w w:val="99"/>
                <w:sz w:val="20"/>
              </w:rPr>
              <w:t>2</w:t>
            </w:r>
          </w:p>
        </w:tc>
        <w:tc>
          <w:tcPr>
            <w:tcW w:w="169" w:type="pct"/>
          </w:tcPr>
          <w:p>
            <w:pPr>
              <w:pStyle w:val="28"/>
              <w:spacing w:before="43"/>
              <w:jc w:val="both"/>
              <w:rPr>
                <w:rFonts w:asciiTheme="minorEastAsia" w:hAnsiTheme="minorEastAsia" w:eastAsiaTheme="minorEastAsia"/>
                <w:sz w:val="20"/>
              </w:rPr>
            </w:pPr>
            <w:r>
              <w:rPr>
                <w:rFonts w:asciiTheme="minorEastAsia" w:hAnsiTheme="minorEastAsia" w:eastAsiaTheme="minorEastAsia"/>
                <w:w w:val="99"/>
                <w:sz w:val="20"/>
              </w:rPr>
              <w:t>3</w:t>
            </w:r>
          </w:p>
        </w:tc>
        <w:tc>
          <w:tcPr>
            <w:tcW w:w="169" w:type="pct"/>
          </w:tcPr>
          <w:p>
            <w:pPr>
              <w:pStyle w:val="28"/>
              <w:spacing w:before="43"/>
              <w:jc w:val="both"/>
              <w:rPr>
                <w:rFonts w:asciiTheme="minorEastAsia" w:hAnsiTheme="minorEastAsia" w:eastAsiaTheme="minorEastAsia"/>
                <w:sz w:val="20"/>
              </w:rPr>
            </w:pPr>
            <w:r>
              <w:rPr>
                <w:rFonts w:asciiTheme="minorEastAsia" w:hAnsiTheme="minorEastAsia" w:eastAsiaTheme="minorEastAsia"/>
                <w:w w:val="99"/>
                <w:sz w:val="20"/>
              </w:rPr>
              <w:t>4</w:t>
            </w:r>
          </w:p>
        </w:tc>
        <w:tc>
          <w:tcPr>
            <w:tcW w:w="169" w:type="pct"/>
          </w:tcPr>
          <w:p>
            <w:pPr>
              <w:pStyle w:val="28"/>
              <w:spacing w:before="43"/>
              <w:ind w:right="1"/>
              <w:jc w:val="both"/>
              <w:rPr>
                <w:rFonts w:asciiTheme="minorEastAsia" w:hAnsiTheme="minorEastAsia" w:eastAsiaTheme="minorEastAsia"/>
                <w:sz w:val="20"/>
              </w:rPr>
            </w:pPr>
            <w:r>
              <w:rPr>
                <w:rFonts w:asciiTheme="minorEastAsia" w:hAnsiTheme="minorEastAsia" w:eastAsiaTheme="minorEastAsia"/>
                <w:w w:val="99"/>
                <w:sz w:val="20"/>
              </w:rPr>
              <w:t>5</w:t>
            </w:r>
          </w:p>
        </w:tc>
        <w:tc>
          <w:tcPr>
            <w:tcW w:w="169" w:type="pct"/>
          </w:tcPr>
          <w:p>
            <w:pPr>
              <w:pStyle w:val="28"/>
              <w:spacing w:before="43"/>
              <w:ind w:right="1"/>
              <w:jc w:val="both"/>
              <w:rPr>
                <w:rFonts w:asciiTheme="minorEastAsia" w:hAnsiTheme="minorEastAsia" w:eastAsiaTheme="minorEastAsia"/>
                <w:sz w:val="20"/>
              </w:rPr>
            </w:pPr>
            <w:r>
              <w:rPr>
                <w:rFonts w:asciiTheme="minorEastAsia" w:hAnsiTheme="minorEastAsia" w:eastAsiaTheme="minorEastAsia"/>
                <w:w w:val="99"/>
                <w:sz w:val="20"/>
              </w:rPr>
              <w:t>6</w:t>
            </w:r>
          </w:p>
        </w:tc>
        <w:tc>
          <w:tcPr>
            <w:tcW w:w="169" w:type="pct"/>
          </w:tcPr>
          <w:p>
            <w:pPr>
              <w:pStyle w:val="28"/>
              <w:spacing w:before="43"/>
              <w:jc w:val="both"/>
              <w:rPr>
                <w:rFonts w:asciiTheme="minorEastAsia" w:hAnsiTheme="minorEastAsia" w:eastAsiaTheme="minorEastAsia"/>
                <w:sz w:val="20"/>
              </w:rPr>
            </w:pPr>
            <w:r>
              <w:rPr>
                <w:rFonts w:asciiTheme="minorEastAsia" w:hAnsiTheme="minorEastAsia" w:eastAsiaTheme="minorEastAsia"/>
                <w:w w:val="99"/>
                <w:sz w:val="20"/>
              </w:rPr>
              <w:t>7</w:t>
            </w:r>
          </w:p>
        </w:tc>
        <w:tc>
          <w:tcPr>
            <w:tcW w:w="169" w:type="pct"/>
          </w:tcPr>
          <w:p>
            <w:pPr>
              <w:pStyle w:val="28"/>
              <w:spacing w:before="43"/>
              <w:jc w:val="both"/>
              <w:rPr>
                <w:rFonts w:asciiTheme="minorEastAsia" w:hAnsiTheme="minorEastAsia" w:eastAsiaTheme="minorEastAsia"/>
                <w:sz w:val="20"/>
              </w:rPr>
            </w:pPr>
            <w:r>
              <w:rPr>
                <w:rFonts w:asciiTheme="minorEastAsia" w:hAnsiTheme="minorEastAsia" w:eastAsiaTheme="minorEastAsia"/>
                <w:w w:val="99"/>
                <w:sz w:val="20"/>
              </w:rPr>
              <w:t>8</w:t>
            </w:r>
          </w:p>
        </w:tc>
        <w:tc>
          <w:tcPr>
            <w:tcW w:w="169" w:type="pct"/>
          </w:tcPr>
          <w:p>
            <w:pPr>
              <w:pStyle w:val="28"/>
              <w:spacing w:before="43"/>
              <w:jc w:val="both"/>
              <w:rPr>
                <w:rFonts w:asciiTheme="minorEastAsia" w:hAnsiTheme="minorEastAsia" w:eastAsiaTheme="minorEastAsia"/>
                <w:sz w:val="20"/>
              </w:rPr>
            </w:pPr>
            <w:r>
              <w:rPr>
                <w:rFonts w:asciiTheme="minorEastAsia" w:hAnsiTheme="minorEastAsia" w:eastAsiaTheme="minorEastAsia"/>
                <w:w w:val="99"/>
                <w:sz w:val="20"/>
              </w:rPr>
              <w:t>9</w:t>
            </w:r>
          </w:p>
        </w:tc>
        <w:tc>
          <w:tcPr>
            <w:tcW w:w="169" w:type="pct"/>
          </w:tcPr>
          <w:p>
            <w:pPr>
              <w:pStyle w:val="28"/>
              <w:spacing w:before="43"/>
              <w:ind w:left="136"/>
              <w:jc w:val="both"/>
              <w:rPr>
                <w:rFonts w:asciiTheme="minorEastAsia" w:hAnsiTheme="minorEastAsia" w:eastAsiaTheme="minorEastAsia"/>
                <w:sz w:val="20"/>
              </w:rPr>
            </w:pPr>
            <w:r>
              <w:rPr>
                <w:rFonts w:asciiTheme="minorEastAsia" w:hAnsiTheme="minorEastAsia" w:eastAsiaTheme="minorEastAsia"/>
                <w:sz w:val="20"/>
              </w:rPr>
              <w:t>10</w:t>
            </w:r>
          </w:p>
        </w:tc>
        <w:tc>
          <w:tcPr>
            <w:tcW w:w="169" w:type="pct"/>
          </w:tcPr>
          <w:p>
            <w:pPr>
              <w:pStyle w:val="28"/>
              <w:spacing w:line="235" w:lineRule="exact"/>
              <w:ind w:left="102"/>
              <w:jc w:val="both"/>
              <w:rPr>
                <w:rFonts w:asciiTheme="minorEastAsia" w:hAnsiTheme="minorEastAsia" w:eastAsiaTheme="minorEastAsia"/>
                <w:sz w:val="21"/>
              </w:rPr>
            </w:pPr>
            <w:r>
              <w:rPr>
                <w:rFonts w:asciiTheme="minorEastAsia" w:hAnsiTheme="minorEastAsia" w:eastAsiaTheme="minorEastAsia"/>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858" w:type="pct"/>
            <w:vMerge w:val="restart"/>
            <w:tcBorders>
              <w:right w:val="nil"/>
            </w:tcBorders>
          </w:tcPr>
          <w:p>
            <w:pPr>
              <w:pStyle w:val="28"/>
              <w:spacing w:before="1"/>
              <w:ind w:left="191"/>
              <w:jc w:val="both"/>
              <w:rPr>
                <w:rFonts w:asciiTheme="minorEastAsia" w:hAnsiTheme="minorEastAsia" w:eastAsiaTheme="minorEastAsia"/>
                <w:sz w:val="20"/>
              </w:rPr>
            </w:pPr>
            <w:r>
              <w:rPr>
                <w:rFonts w:asciiTheme="minorEastAsia" w:hAnsiTheme="minorEastAsia" w:eastAsiaTheme="minorEastAsia"/>
                <w:sz w:val="20"/>
              </w:rPr>
              <w:t>图例：</w:t>
            </w:r>
          </w:p>
        </w:tc>
        <w:tc>
          <w:tcPr>
            <w:tcW w:w="256" w:type="pct"/>
            <w:tcBorders>
              <w:left w:val="nil"/>
              <w:bottom w:val="nil"/>
            </w:tcBorders>
          </w:tcPr>
          <w:p>
            <w:pPr>
              <w:pStyle w:val="28"/>
              <w:spacing w:line="223" w:lineRule="exact"/>
              <w:ind w:right="37"/>
              <w:jc w:val="both"/>
              <w:rPr>
                <w:rFonts w:asciiTheme="minorEastAsia" w:hAnsiTheme="minorEastAsia" w:eastAsiaTheme="minorEastAsia"/>
                <w:sz w:val="20"/>
              </w:rPr>
            </w:pPr>
            <w:r>
              <w:rPr>
                <w:rFonts w:asciiTheme="minorEastAsia" w:hAnsiTheme="minorEastAsia" w:eastAsiaTheme="minorEastAsia"/>
                <w:sz w:val="20"/>
              </w:rPr>
              <w:t>100</w:t>
            </w: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858" w:type="pct"/>
            <w:vMerge w:val="continue"/>
            <w:tcBorders>
              <w:top w:val="nil"/>
              <w:right w:val="nil"/>
            </w:tcBorders>
          </w:tcPr>
          <w:p>
            <w:pPr>
              <w:jc w:val="both"/>
              <w:rPr>
                <w:rFonts w:asciiTheme="minorEastAsia" w:hAnsiTheme="minorEastAsia" w:eastAsiaTheme="minorEastAsia"/>
                <w:sz w:val="2"/>
                <w:szCs w:val="2"/>
              </w:rPr>
            </w:pPr>
          </w:p>
        </w:tc>
        <w:tc>
          <w:tcPr>
            <w:tcW w:w="256" w:type="pct"/>
            <w:tcBorders>
              <w:top w:val="nil"/>
              <w:left w:val="nil"/>
              <w:bottom w:val="nil"/>
            </w:tcBorders>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858" w:type="pct"/>
            <w:vMerge w:val="restart"/>
            <w:tcBorders>
              <w:bottom w:val="double" w:color="000000" w:sz="0" w:space="0"/>
              <w:right w:val="nil"/>
            </w:tcBorders>
          </w:tcPr>
          <w:p>
            <w:pPr>
              <w:pStyle w:val="28"/>
              <w:spacing w:before="1"/>
              <w:ind w:left="861"/>
              <w:jc w:val="both"/>
              <w:rPr>
                <w:rFonts w:asciiTheme="minorEastAsia" w:hAnsiTheme="minorEastAsia" w:eastAsiaTheme="minorEastAsia"/>
                <w:sz w:val="20"/>
              </w:rPr>
            </w:pPr>
            <w:r>
              <w:rPr>
                <w:rFonts w:asciiTheme="minorEastAsia" w:hAnsiTheme="minorEastAsia" w:eastAsiaTheme="minorEastAsia"/>
                <w:sz w:val="20"/>
              </w:rPr>
              <w:t>施工准备</w:t>
            </w:r>
          </w:p>
        </w:tc>
        <w:tc>
          <w:tcPr>
            <w:tcW w:w="256" w:type="pct"/>
            <w:tcBorders>
              <w:top w:val="nil"/>
              <w:left w:val="nil"/>
              <w:bottom w:val="nil"/>
            </w:tcBorders>
          </w:tcPr>
          <w:p>
            <w:pPr>
              <w:pStyle w:val="28"/>
              <w:spacing w:line="223" w:lineRule="exact"/>
              <w:ind w:right="37"/>
              <w:jc w:val="both"/>
              <w:rPr>
                <w:rFonts w:asciiTheme="minorEastAsia" w:hAnsiTheme="minorEastAsia" w:eastAsiaTheme="minorEastAsia"/>
                <w:sz w:val="20"/>
              </w:rPr>
            </w:pPr>
            <w:r>
              <w:rPr>
                <w:rFonts w:asciiTheme="minorEastAsia" w:hAnsiTheme="minorEastAsia" w:eastAsiaTheme="minorEastAsia"/>
                <w:sz w:val="20"/>
              </w:rPr>
              <w:t>90</w:t>
            </w: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858" w:type="pct"/>
            <w:vMerge w:val="continue"/>
            <w:tcBorders>
              <w:top w:val="nil"/>
              <w:bottom w:val="double" w:color="000000" w:sz="0" w:space="0"/>
              <w:right w:val="nil"/>
            </w:tcBorders>
          </w:tcPr>
          <w:p>
            <w:pPr>
              <w:jc w:val="both"/>
              <w:rPr>
                <w:rFonts w:asciiTheme="minorEastAsia" w:hAnsiTheme="minorEastAsia" w:eastAsiaTheme="minorEastAsia"/>
                <w:sz w:val="2"/>
                <w:szCs w:val="2"/>
              </w:rPr>
            </w:pPr>
          </w:p>
        </w:tc>
        <w:tc>
          <w:tcPr>
            <w:tcW w:w="256" w:type="pct"/>
            <w:tcBorders>
              <w:top w:val="nil"/>
              <w:left w:val="nil"/>
              <w:bottom w:val="nil"/>
            </w:tcBorders>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6" w:hRule="atLeast"/>
        </w:trPr>
        <w:tc>
          <w:tcPr>
            <w:tcW w:w="858" w:type="pct"/>
            <w:tcBorders>
              <w:top w:val="double" w:color="000000" w:sz="0" w:space="0"/>
              <w:bottom w:val="nil"/>
              <w:right w:val="nil"/>
            </w:tcBorders>
          </w:tcPr>
          <w:p>
            <w:pPr>
              <w:pStyle w:val="28"/>
              <w:spacing w:before="10" w:line="233" w:lineRule="exact"/>
              <w:ind w:left="861"/>
              <w:jc w:val="both"/>
              <w:rPr>
                <w:rFonts w:asciiTheme="minorEastAsia" w:hAnsiTheme="minorEastAsia" w:eastAsiaTheme="minorEastAsia"/>
                <w:sz w:val="20"/>
              </w:rPr>
            </w:pPr>
            <w:r>
              <w:rPr>
                <w:rFonts w:asciiTheme="minorEastAsia" w:hAnsiTheme="minorEastAsia" w:eastAsiaTheme="minorEastAsia"/>
                <w:sz w:val="20"/>
              </w:rPr>
              <w:t>路基填筑</w:t>
            </w:r>
          </w:p>
        </w:tc>
        <w:tc>
          <w:tcPr>
            <w:tcW w:w="256" w:type="pct"/>
            <w:tcBorders>
              <w:top w:val="nil"/>
              <w:left w:val="nil"/>
              <w:bottom w:val="nil"/>
            </w:tcBorders>
          </w:tcPr>
          <w:p>
            <w:pPr>
              <w:pStyle w:val="28"/>
              <w:spacing w:before="2"/>
              <w:ind w:right="37"/>
              <w:jc w:val="both"/>
              <w:rPr>
                <w:rFonts w:asciiTheme="minorEastAsia" w:hAnsiTheme="minorEastAsia" w:eastAsiaTheme="minorEastAsia"/>
                <w:sz w:val="20"/>
              </w:rPr>
            </w:pPr>
            <w:r>
              <w:rPr>
                <w:rFonts w:asciiTheme="minorEastAsia" w:hAnsiTheme="minorEastAsia" w:eastAsiaTheme="minorEastAsia"/>
                <w:sz w:val="20"/>
              </w:rPr>
              <w:t>80</w:t>
            </w: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858" w:type="pct"/>
            <w:tcBorders>
              <w:top w:val="nil"/>
              <w:bottom w:val="nil"/>
              <w:right w:val="nil"/>
            </w:tcBorders>
          </w:tcPr>
          <w:p>
            <w:pPr>
              <w:pStyle w:val="28"/>
              <w:jc w:val="both"/>
              <w:rPr>
                <w:rFonts w:asciiTheme="minorEastAsia" w:hAnsiTheme="minorEastAsia" w:eastAsiaTheme="minorEastAsia"/>
                <w:sz w:val="20"/>
              </w:rPr>
            </w:pPr>
          </w:p>
        </w:tc>
        <w:tc>
          <w:tcPr>
            <w:tcW w:w="256" w:type="pct"/>
            <w:tcBorders>
              <w:top w:val="nil"/>
              <w:left w:val="nil"/>
              <w:bottom w:val="nil"/>
            </w:tcBorders>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858" w:type="pct"/>
            <w:tcBorders>
              <w:top w:val="nil"/>
              <w:bottom w:val="nil"/>
              <w:right w:val="nil"/>
            </w:tcBorders>
          </w:tcPr>
          <w:p>
            <w:pPr>
              <w:pStyle w:val="28"/>
              <w:spacing w:before="51" w:line="201" w:lineRule="exact"/>
              <w:ind w:left="861"/>
              <w:jc w:val="both"/>
              <w:rPr>
                <w:rFonts w:asciiTheme="minorEastAsia" w:hAnsiTheme="minorEastAsia" w:eastAsiaTheme="minorEastAsia"/>
                <w:sz w:val="20"/>
              </w:rPr>
            </w:pPr>
            <w:r>
              <w:rPr>
                <w:rFonts w:asciiTheme="minorEastAsia" w:hAnsiTheme="minorEastAsia" w:eastAsiaTheme="minorEastAsia"/>
                <w:sz w:val="20"/>
              </w:rPr>
              <w:t>路面基层</w:t>
            </w:r>
          </w:p>
        </w:tc>
        <w:tc>
          <w:tcPr>
            <w:tcW w:w="256" w:type="pct"/>
            <w:tcBorders>
              <w:top w:val="nil"/>
              <w:left w:val="nil"/>
              <w:bottom w:val="nil"/>
            </w:tcBorders>
          </w:tcPr>
          <w:p>
            <w:pPr>
              <w:pStyle w:val="28"/>
              <w:spacing w:before="43" w:line="210" w:lineRule="exact"/>
              <w:ind w:right="37"/>
              <w:jc w:val="both"/>
              <w:rPr>
                <w:rFonts w:asciiTheme="minorEastAsia" w:hAnsiTheme="minorEastAsia" w:eastAsiaTheme="minorEastAsia"/>
                <w:sz w:val="20"/>
              </w:rPr>
            </w:pPr>
            <w:r>
              <w:rPr>
                <w:rFonts w:asciiTheme="minorEastAsia" w:hAnsiTheme="minorEastAsia" w:eastAsiaTheme="minorEastAsia"/>
                <w:sz w:val="20"/>
              </w:rPr>
              <w:t>70</w:t>
            </w: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858" w:type="pct"/>
            <w:tcBorders>
              <w:top w:val="nil"/>
              <w:bottom w:val="thinThickThinSmallGap" w:color="000000" w:sz="12" w:space="0"/>
              <w:right w:val="nil"/>
            </w:tcBorders>
          </w:tcPr>
          <w:p>
            <w:pPr>
              <w:pStyle w:val="28"/>
              <w:jc w:val="both"/>
              <w:rPr>
                <w:rFonts w:asciiTheme="minorEastAsia" w:hAnsiTheme="minorEastAsia" w:eastAsiaTheme="minorEastAsia"/>
                <w:sz w:val="18"/>
              </w:rPr>
            </w:pPr>
          </w:p>
        </w:tc>
        <w:tc>
          <w:tcPr>
            <w:tcW w:w="256" w:type="pct"/>
            <w:tcBorders>
              <w:top w:val="nil"/>
              <w:left w:val="nil"/>
              <w:bottom w:val="nil"/>
            </w:tcBorders>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 w:hRule="atLeast"/>
        </w:trPr>
        <w:tc>
          <w:tcPr>
            <w:tcW w:w="858" w:type="pct"/>
            <w:tcBorders>
              <w:top w:val="thinThickThinSmallGap" w:color="000000" w:sz="12" w:space="0"/>
              <w:bottom w:val="nil"/>
              <w:right w:val="nil"/>
            </w:tcBorders>
          </w:tcPr>
          <w:p>
            <w:pPr>
              <w:pStyle w:val="28"/>
              <w:spacing w:before="58" w:line="173" w:lineRule="exact"/>
              <w:ind w:left="861"/>
              <w:jc w:val="both"/>
              <w:rPr>
                <w:rFonts w:asciiTheme="minorEastAsia" w:hAnsiTheme="minorEastAsia" w:eastAsiaTheme="minorEastAsia"/>
                <w:sz w:val="20"/>
              </w:rPr>
            </w:pPr>
            <w:r>
              <w:rPr>
                <w:rFonts w:asciiTheme="minorEastAsia" w:hAnsiTheme="minorEastAsia" w:eastAsiaTheme="minorEastAsia"/>
                <w:sz w:val="20"/>
              </w:rPr>
              <w:t>路面面层</w:t>
            </w:r>
          </w:p>
        </w:tc>
        <w:tc>
          <w:tcPr>
            <w:tcW w:w="256" w:type="pct"/>
            <w:tcBorders>
              <w:top w:val="nil"/>
              <w:left w:val="nil"/>
              <w:bottom w:val="nil"/>
            </w:tcBorders>
          </w:tcPr>
          <w:p>
            <w:pPr>
              <w:pStyle w:val="28"/>
              <w:spacing w:before="49" w:line="181" w:lineRule="exact"/>
              <w:ind w:right="37"/>
              <w:jc w:val="both"/>
              <w:rPr>
                <w:rFonts w:asciiTheme="minorEastAsia" w:hAnsiTheme="minorEastAsia" w:eastAsiaTheme="minorEastAsia"/>
                <w:sz w:val="20"/>
              </w:rPr>
            </w:pPr>
            <w:r>
              <w:rPr>
                <w:rFonts w:asciiTheme="minorEastAsia" w:hAnsiTheme="minorEastAsia" w:eastAsiaTheme="minorEastAsia"/>
                <w:sz w:val="20"/>
              </w:rPr>
              <w:t>60</w:t>
            </w: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8"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70"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c>
          <w:tcPr>
            <w:tcW w:w="169" w:type="pct"/>
          </w:tcPr>
          <w:p>
            <w:pPr>
              <w:pStyle w:val="28"/>
              <w:jc w:val="both"/>
              <w:rPr>
                <w:rFonts w:asciiTheme="minorEastAsia" w:hAnsiTheme="minorEastAsia"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trPr>
        <w:tc>
          <w:tcPr>
            <w:tcW w:w="858" w:type="pct"/>
            <w:tcBorders>
              <w:top w:val="nil"/>
              <w:bottom w:val="nil"/>
              <w:right w:val="nil"/>
            </w:tcBorders>
          </w:tcPr>
          <w:p>
            <w:pPr>
              <w:pStyle w:val="28"/>
              <w:jc w:val="both"/>
              <w:rPr>
                <w:rFonts w:asciiTheme="minorEastAsia" w:hAnsiTheme="minorEastAsia" w:eastAsiaTheme="minorEastAsia"/>
                <w:sz w:val="20"/>
              </w:rPr>
            </w:pPr>
          </w:p>
        </w:tc>
        <w:tc>
          <w:tcPr>
            <w:tcW w:w="256" w:type="pct"/>
            <w:tcBorders>
              <w:top w:val="nil"/>
              <w:left w:val="nil"/>
              <w:bottom w:val="nil"/>
            </w:tcBorders>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858" w:type="pct"/>
            <w:tcBorders>
              <w:top w:val="nil"/>
              <w:bottom w:val="nil"/>
              <w:right w:val="nil"/>
            </w:tcBorders>
          </w:tcPr>
          <w:p>
            <w:pPr>
              <w:pStyle w:val="28"/>
              <w:spacing w:before="66" w:line="187" w:lineRule="exact"/>
              <w:ind w:left="761"/>
              <w:jc w:val="both"/>
              <w:rPr>
                <w:rFonts w:asciiTheme="minorEastAsia" w:hAnsiTheme="minorEastAsia" w:eastAsiaTheme="minorEastAsia"/>
                <w:sz w:val="20"/>
              </w:rPr>
            </w:pPr>
            <w:r>
              <w:rPr>
                <w:rFonts w:asciiTheme="minorEastAsia" w:hAnsiTheme="minorEastAsia" w:eastAsiaTheme="minorEastAsia"/>
                <w:sz w:val="20"/>
              </w:rPr>
              <w:t>防护及排水</w:t>
            </w:r>
          </w:p>
        </w:tc>
        <w:tc>
          <w:tcPr>
            <w:tcW w:w="256" w:type="pct"/>
            <w:tcBorders>
              <w:top w:val="nil"/>
              <w:left w:val="nil"/>
              <w:bottom w:val="nil"/>
            </w:tcBorders>
          </w:tcPr>
          <w:p>
            <w:pPr>
              <w:pStyle w:val="28"/>
              <w:spacing w:before="58" w:line="195" w:lineRule="exact"/>
              <w:ind w:right="37"/>
              <w:jc w:val="both"/>
              <w:rPr>
                <w:rFonts w:asciiTheme="minorEastAsia" w:hAnsiTheme="minorEastAsia" w:eastAsiaTheme="minorEastAsia"/>
                <w:sz w:val="20"/>
              </w:rPr>
            </w:pPr>
            <w:r>
              <w:rPr>
                <w:rFonts w:asciiTheme="minorEastAsia" w:hAnsiTheme="minorEastAsia" w:eastAsiaTheme="minorEastAsia"/>
                <w:sz w:val="20"/>
              </w:rPr>
              <w:t>50</w:t>
            </w: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858" w:type="pct"/>
            <w:tcBorders>
              <w:top w:val="nil"/>
              <w:bottom w:val="nil"/>
              <w:right w:val="nil"/>
            </w:tcBorders>
          </w:tcPr>
          <w:p>
            <w:pPr>
              <w:pStyle w:val="28"/>
              <w:spacing w:before="6"/>
              <w:jc w:val="both"/>
              <w:rPr>
                <w:rFonts w:asciiTheme="minorEastAsia" w:hAnsiTheme="minorEastAsia" w:eastAsiaTheme="minorEastAsia"/>
                <w:sz w:val="21"/>
              </w:rPr>
            </w:pPr>
          </w:p>
          <w:p>
            <w:pPr>
              <w:pStyle w:val="28"/>
              <w:spacing w:line="31" w:lineRule="exact"/>
              <w:ind w:left="-5" w:right="-58"/>
              <w:jc w:val="both"/>
              <w:rPr>
                <w:rFonts w:asciiTheme="minorEastAsia" w:hAnsiTheme="minorEastAsia" w:eastAsiaTheme="minorEastAsia"/>
                <w:sz w:val="3"/>
              </w:rPr>
            </w:pPr>
            <w:r>
              <w:rPr>
                <w:rFonts w:asciiTheme="minorEastAsia" w:hAnsiTheme="minorEastAsia" w:eastAsiaTheme="minorEastAsia"/>
                <w:sz w:val="3"/>
              </w:rPr>
              <w:drawing>
                <wp:inline distT="0" distB="0" distL="0" distR="0">
                  <wp:extent cx="1569720" cy="196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7" cstate="print"/>
                          <a:stretch>
                            <a:fillRect/>
                          </a:stretch>
                        </pic:blipFill>
                        <pic:spPr>
                          <a:xfrm>
                            <a:off x="0" y="0"/>
                            <a:ext cx="1569973" cy="19812"/>
                          </a:xfrm>
                          <a:prstGeom prst="rect">
                            <a:avLst/>
                          </a:prstGeom>
                        </pic:spPr>
                      </pic:pic>
                    </a:graphicData>
                  </a:graphic>
                </wp:inline>
              </w:drawing>
            </w:r>
          </w:p>
        </w:tc>
        <w:tc>
          <w:tcPr>
            <w:tcW w:w="256" w:type="pct"/>
            <w:tcBorders>
              <w:top w:val="nil"/>
              <w:left w:val="nil"/>
              <w:bottom w:val="nil"/>
            </w:tcBorders>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858" w:type="pct"/>
            <w:tcBorders>
              <w:top w:val="nil"/>
              <w:bottom w:val="nil"/>
              <w:right w:val="nil"/>
            </w:tcBorders>
          </w:tcPr>
          <w:p>
            <w:pPr>
              <w:pStyle w:val="28"/>
              <w:spacing w:line="222" w:lineRule="exact"/>
              <w:ind w:left="761"/>
              <w:jc w:val="both"/>
              <w:rPr>
                <w:rFonts w:asciiTheme="minorEastAsia" w:hAnsiTheme="minorEastAsia" w:eastAsiaTheme="minorEastAsia"/>
                <w:sz w:val="20"/>
              </w:rPr>
            </w:pPr>
            <w:r>
              <w:rPr>
                <w:rFonts w:asciiTheme="minorEastAsia" w:hAnsiTheme="minorEastAsia" w:eastAsiaTheme="minorEastAsia"/>
                <w:sz w:val="20"/>
              </w:rPr>
              <w:t>涵洞及通道</w:t>
            </w:r>
          </w:p>
        </w:tc>
        <w:tc>
          <w:tcPr>
            <w:tcW w:w="256" w:type="pct"/>
            <w:tcBorders>
              <w:top w:val="nil"/>
              <w:left w:val="nil"/>
              <w:bottom w:val="nil"/>
            </w:tcBorders>
          </w:tcPr>
          <w:p>
            <w:pPr>
              <w:pStyle w:val="28"/>
              <w:spacing w:line="211" w:lineRule="exact"/>
              <w:ind w:right="37"/>
              <w:jc w:val="both"/>
              <w:rPr>
                <w:rFonts w:asciiTheme="minorEastAsia" w:hAnsiTheme="minorEastAsia" w:eastAsiaTheme="minorEastAsia"/>
                <w:sz w:val="20"/>
              </w:rPr>
            </w:pPr>
            <w:r>
              <w:rPr>
                <w:rFonts w:asciiTheme="minorEastAsia" w:hAnsiTheme="minorEastAsia" w:eastAsiaTheme="minorEastAsia"/>
                <w:sz w:val="20"/>
              </w:rPr>
              <w:t>40</w:t>
            </w: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858" w:type="pct"/>
            <w:tcBorders>
              <w:top w:val="nil"/>
              <w:bottom w:val="thickThinMediumGap" w:color="000000" w:sz="12" w:space="0"/>
              <w:right w:val="nil"/>
            </w:tcBorders>
          </w:tcPr>
          <w:p>
            <w:pPr>
              <w:pStyle w:val="28"/>
              <w:jc w:val="both"/>
              <w:rPr>
                <w:rFonts w:asciiTheme="minorEastAsia" w:hAnsiTheme="minorEastAsia" w:eastAsiaTheme="minorEastAsia"/>
                <w:sz w:val="16"/>
              </w:rPr>
            </w:pPr>
          </w:p>
        </w:tc>
        <w:tc>
          <w:tcPr>
            <w:tcW w:w="256" w:type="pct"/>
            <w:tcBorders>
              <w:top w:val="nil"/>
              <w:left w:val="nil"/>
              <w:bottom w:val="nil"/>
            </w:tcBorders>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858" w:type="pct"/>
            <w:vMerge w:val="restart"/>
            <w:tcBorders>
              <w:top w:val="thinThickMediumGap" w:color="000000" w:sz="12" w:space="0"/>
              <w:bottom w:val="thinThickMediumGap" w:color="000000" w:sz="12" w:space="0"/>
              <w:right w:val="nil"/>
            </w:tcBorders>
          </w:tcPr>
          <w:p>
            <w:pPr>
              <w:pStyle w:val="28"/>
              <w:spacing w:before="43"/>
              <w:ind w:left="703"/>
              <w:jc w:val="both"/>
              <w:rPr>
                <w:rFonts w:asciiTheme="minorEastAsia" w:hAnsiTheme="minorEastAsia" w:eastAsiaTheme="minorEastAsia"/>
                <w:sz w:val="20"/>
              </w:rPr>
            </w:pPr>
            <w:r>
              <w:rPr>
                <w:rFonts w:asciiTheme="minorEastAsia" w:hAnsiTheme="minorEastAsia" w:eastAsiaTheme="minorEastAsia"/>
                <w:sz w:val="20"/>
              </w:rPr>
              <w:t>桥梁下部工程</w:t>
            </w:r>
          </w:p>
        </w:tc>
        <w:tc>
          <w:tcPr>
            <w:tcW w:w="256" w:type="pct"/>
            <w:tcBorders>
              <w:top w:val="nil"/>
              <w:left w:val="nil"/>
              <w:bottom w:val="nil"/>
            </w:tcBorders>
          </w:tcPr>
          <w:p>
            <w:pPr>
              <w:pStyle w:val="28"/>
              <w:spacing w:before="34" w:line="141" w:lineRule="exact"/>
              <w:ind w:right="37"/>
              <w:jc w:val="both"/>
              <w:rPr>
                <w:rFonts w:asciiTheme="minorEastAsia" w:hAnsiTheme="minorEastAsia" w:eastAsiaTheme="minorEastAsia"/>
                <w:sz w:val="20"/>
              </w:rPr>
            </w:pPr>
            <w:r>
              <w:rPr>
                <w:rFonts w:asciiTheme="minorEastAsia" w:hAnsiTheme="minorEastAsia" w:eastAsiaTheme="minorEastAsia"/>
                <w:sz w:val="20"/>
              </w:rPr>
              <w:t>30</w:t>
            </w:r>
          </w:p>
        </w:tc>
        <w:tc>
          <w:tcPr>
            <w:tcW w:w="169" w:type="pct"/>
          </w:tcPr>
          <w:p>
            <w:pPr>
              <w:pStyle w:val="28"/>
              <w:jc w:val="both"/>
              <w:rPr>
                <w:rFonts w:asciiTheme="minorEastAsia" w:hAnsiTheme="minorEastAsia" w:eastAsiaTheme="minorEastAsia"/>
                <w:sz w:val="12"/>
              </w:rPr>
            </w:pPr>
          </w:p>
        </w:tc>
        <w:tc>
          <w:tcPr>
            <w:tcW w:w="168"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8" w:type="pct"/>
          </w:tcPr>
          <w:p>
            <w:pPr>
              <w:pStyle w:val="28"/>
              <w:jc w:val="both"/>
              <w:rPr>
                <w:rFonts w:asciiTheme="minorEastAsia" w:hAnsiTheme="minorEastAsia" w:eastAsiaTheme="minorEastAsia"/>
                <w:sz w:val="12"/>
              </w:rPr>
            </w:pPr>
          </w:p>
        </w:tc>
        <w:tc>
          <w:tcPr>
            <w:tcW w:w="168"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70"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70"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858" w:type="pct"/>
            <w:vMerge w:val="continue"/>
            <w:tcBorders>
              <w:top w:val="nil"/>
              <w:bottom w:val="thinThickMediumGap" w:color="000000" w:sz="12" w:space="0"/>
              <w:right w:val="nil"/>
            </w:tcBorders>
          </w:tcPr>
          <w:p>
            <w:pPr>
              <w:jc w:val="both"/>
              <w:rPr>
                <w:rFonts w:asciiTheme="minorEastAsia" w:hAnsiTheme="minorEastAsia" w:eastAsiaTheme="minorEastAsia"/>
                <w:sz w:val="2"/>
                <w:szCs w:val="2"/>
              </w:rPr>
            </w:pPr>
          </w:p>
        </w:tc>
        <w:tc>
          <w:tcPr>
            <w:tcW w:w="256" w:type="pct"/>
            <w:tcBorders>
              <w:top w:val="nil"/>
              <w:left w:val="nil"/>
              <w:bottom w:val="nil"/>
            </w:tcBorders>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8"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8" w:type="pct"/>
          </w:tcPr>
          <w:p>
            <w:pPr>
              <w:pStyle w:val="28"/>
              <w:jc w:val="both"/>
              <w:rPr>
                <w:rFonts w:asciiTheme="minorEastAsia" w:hAnsiTheme="minorEastAsia" w:eastAsiaTheme="minorEastAsia"/>
                <w:sz w:val="12"/>
              </w:rPr>
            </w:pPr>
          </w:p>
        </w:tc>
        <w:tc>
          <w:tcPr>
            <w:tcW w:w="168"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70"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70"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c>
          <w:tcPr>
            <w:tcW w:w="169" w:type="pct"/>
          </w:tcPr>
          <w:p>
            <w:pPr>
              <w:pStyle w:val="28"/>
              <w:jc w:val="both"/>
              <w:rPr>
                <w:rFonts w:asciiTheme="minorEastAsia" w:hAnsiTheme="minorEastAsia" w:eastAsiaTheme="minorEastAsia"/>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858" w:type="pct"/>
            <w:tcBorders>
              <w:top w:val="thickThinMediumGap" w:color="000000" w:sz="12" w:space="0"/>
              <w:bottom w:val="nil"/>
              <w:right w:val="nil"/>
            </w:tcBorders>
          </w:tcPr>
          <w:p>
            <w:pPr>
              <w:pStyle w:val="28"/>
              <w:spacing w:before="40" w:line="173" w:lineRule="exact"/>
              <w:ind w:left="703"/>
              <w:jc w:val="both"/>
              <w:rPr>
                <w:rFonts w:asciiTheme="minorEastAsia" w:hAnsiTheme="minorEastAsia" w:eastAsiaTheme="minorEastAsia"/>
                <w:sz w:val="20"/>
              </w:rPr>
            </w:pPr>
            <w:r>
              <w:rPr>
                <w:rFonts w:asciiTheme="minorEastAsia" w:hAnsiTheme="minorEastAsia" w:eastAsiaTheme="minorEastAsia"/>
                <w:sz w:val="20"/>
              </w:rPr>
              <w:t>桥梁上部工程</w:t>
            </w:r>
          </w:p>
        </w:tc>
        <w:tc>
          <w:tcPr>
            <w:tcW w:w="256" w:type="pct"/>
            <w:tcBorders>
              <w:top w:val="nil"/>
              <w:left w:val="nil"/>
              <w:bottom w:val="nil"/>
            </w:tcBorders>
          </w:tcPr>
          <w:p>
            <w:pPr>
              <w:pStyle w:val="28"/>
              <w:spacing w:before="32" w:line="181" w:lineRule="exact"/>
              <w:ind w:right="37"/>
              <w:jc w:val="both"/>
              <w:rPr>
                <w:rFonts w:asciiTheme="minorEastAsia" w:hAnsiTheme="minorEastAsia" w:eastAsiaTheme="minorEastAsia"/>
                <w:sz w:val="20"/>
              </w:rPr>
            </w:pPr>
            <w:r>
              <w:rPr>
                <w:rFonts w:asciiTheme="minorEastAsia" w:hAnsiTheme="minorEastAsia" w:eastAsiaTheme="minorEastAsia"/>
                <w:sz w:val="20"/>
              </w:rPr>
              <w:t>20</w:t>
            </w: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858" w:type="pct"/>
            <w:tcBorders>
              <w:top w:val="nil"/>
              <w:bottom w:val="nil"/>
              <w:right w:val="nil"/>
            </w:tcBorders>
          </w:tcPr>
          <w:p>
            <w:pPr>
              <w:pStyle w:val="28"/>
              <w:spacing w:before="6"/>
              <w:jc w:val="both"/>
              <w:rPr>
                <w:rFonts w:asciiTheme="minorEastAsia" w:hAnsiTheme="minorEastAsia" w:eastAsiaTheme="minorEastAsia"/>
                <w:sz w:val="21"/>
              </w:rPr>
            </w:pPr>
          </w:p>
          <w:p>
            <w:pPr>
              <w:pStyle w:val="28"/>
              <w:spacing w:line="31" w:lineRule="exact"/>
              <w:ind w:left="-5" w:right="-58"/>
              <w:jc w:val="both"/>
              <w:rPr>
                <w:rFonts w:asciiTheme="minorEastAsia" w:hAnsiTheme="minorEastAsia" w:eastAsiaTheme="minorEastAsia"/>
                <w:sz w:val="3"/>
              </w:rPr>
            </w:pPr>
            <w:r>
              <w:rPr>
                <w:rFonts w:asciiTheme="minorEastAsia" w:hAnsiTheme="minorEastAsia" w:eastAsiaTheme="minorEastAsia"/>
                <w:sz w:val="3"/>
              </w:rPr>
              <w:drawing>
                <wp:inline distT="0" distB="0" distL="0" distR="0">
                  <wp:extent cx="1569720" cy="196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8" cstate="print"/>
                          <a:stretch>
                            <a:fillRect/>
                          </a:stretch>
                        </pic:blipFill>
                        <pic:spPr>
                          <a:xfrm>
                            <a:off x="0" y="0"/>
                            <a:ext cx="1569973" cy="19812"/>
                          </a:xfrm>
                          <a:prstGeom prst="rect">
                            <a:avLst/>
                          </a:prstGeom>
                        </pic:spPr>
                      </pic:pic>
                    </a:graphicData>
                  </a:graphic>
                </wp:inline>
              </w:drawing>
            </w:r>
          </w:p>
        </w:tc>
        <w:tc>
          <w:tcPr>
            <w:tcW w:w="256" w:type="pct"/>
            <w:tcBorders>
              <w:top w:val="nil"/>
              <w:left w:val="nil"/>
              <w:bottom w:val="nil"/>
            </w:tcBorders>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858" w:type="pct"/>
            <w:tcBorders>
              <w:top w:val="nil"/>
              <w:bottom w:val="nil"/>
              <w:right w:val="nil"/>
            </w:tcBorders>
          </w:tcPr>
          <w:p>
            <w:pPr>
              <w:pStyle w:val="28"/>
              <w:spacing w:line="223" w:lineRule="exact"/>
              <w:ind w:left="1011" w:right="1011"/>
              <w:jc w:val="both"/>
              <w:rPr>
                <w:rFonts w:asciiTheme="minorEastAsia" w:hAnsiTheme="minorEastAsia" w:eastAsiaTheme="minorEastAsia"/>
                <w:sz w:val="20"/>
              </w:rPr>
            </w:pPr>
            <w:r>
              <w:rPr>
                <w:rFonts w:asciiTheme="minorEastAsia" w:hAnsiTheme="minorEastAsia" w:eastAsiaTheme="minorEastAsia"/>
                <w:sz w:val="20"/>
              </w:rPr>
              <w:t>隧道</w:t>
            </w:r>
          </w:p>
        </w:tc>
        <w:tc>
          <w:tcPr>
            <w:tcW w:w="256" w:type="pct"/>
            <w:tcBorders>
              <w:top w:val="nil"/>
              <w:left w:val="nil"/>
              <w:bottom w:val="nil"/>
            </w:tcBorders>
          </w:tcPr>
          <w:p>
            <w:pPr>
              <w:pStyle w:val="28"/>
              <w:spacing w:line="211" w:lineRule="exact"/>
              <w:ind w:right="37"/>
              <w:jc w:val="both"/>
              <w:rPr>
                <w:rFonts w:asciiTheme="minorEastAsia" w:hAnsiTheme="minorEastAsia" w:eastAsiaTheme="minorEastAsia"/>
                <w:sz w:val="20"/>
              </w:rPr>
            </w:pPr>
            <w:r>
              <w:rPr>
                <w:rFonts w:asciiTheme="minorEastAsia" w:hAnsiTheme="minorEastAsia" w:eastAsiaTheme="minorEastAsia"/>
                <w:sz w:val="20"/>
              </w:rPr>
              <w:t>10</w:t>
            </w: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8"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70"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c>
          <w:tcPr>
            <w:tcW w:w="169" w:type="pct"/>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858" w:type="pct"/>
            <w:tcBorders>
              <w:top w:val="nil"/>
              <w:right w:val="nil"/>
            </w:tcBorders>
          </w:tcPr>
          <w:p>
            <w:pPr>
              <w:pStyle w:val="28"/>
              <w:jc w:val="both"/>
              <w:rPr>
                <w:rFonts w:asciiTheme="minorEastAsia" w:hAnsiTheme="minorEastAsia" w:eastAsiaTheme="minorEastAsia"/>
                <w:sz w:val="20"/>
              </w:rPr>
            </w:pPr>
          </w:p>
        </w:tc>
        <w:tc>
          <w:tcPr>
            <w:tcW w:w="256" w:type="pct"/>
            <w:tcBorders>
              <w:top w:val="nil"/>
              <w:left w:val="nil"/>
            </w:tcBorders>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8"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70"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c>
          <w:tcPr>
            <w:tcW w:w="169" w:type="pct"/>
          </w:tcPr>
          <w:p>
            <w:pPr>
              <w:pStyle w:val="28"/>
              <w:jc w:val="both"/>
              <w:rPr>
                <w:rFonts w:asciiTheme="minorEastAsia" w:hAnsiTheme="minorEastAsia" w:eastAsiaTheme="minorEastAsia"/>
                <w:sz w:val="20"/>
              </w:rPr>
            </w:pPr>
          </w:p>
        </w:tc>
      </w:tr>
    </w:tbl>
    <w:p>
      <w:pPr>
        <w:pStyle w:val="12"/>
        <w:spacing w:before="11"/>
        <w:jc w:val="both"/>
        <w:rPr>
          <w:rFonts w:asciiTheme="minorEastAsia" w:hAnsiTheme="minorEastAsia" w:eastAsiaTheme="minorEastAsia"/>
          <w:sz w:val="5"/>
        </w:rPr>
      </w:pPr>
    </w:p>
    <w:p>
      <w:pPr>
        <w:spacing w:before="77"/>
        <w:ind w:left="814"/>
        <w:jc w:val="both"/>
        <w:rPr>
          <w:rFonts w:asciiTheme="minorEastAsia" w:hAnsiTheme="minorEastAsia" w:eastAsiaTheme="minorEastAsia"/>
          <w:sz w:val="21"/>
          <w:szCs w:val="21"/>
        </w:rPr>
      </w:pPr>
      <w:r>
        <w:rPr>
          <w:rFonts w:asciiTheme="minorEastAsia" w:hAnsiTheme="minorEastAsia" w:eastAsiaTheme="minorEastAsia"/>
          <w:sz w:val="21"/>
          <w:szCs w:val="21"/>
        </w:rPr>
        <w:t>注：1.应按各标段实际工程内容填写。</w:t>
      </w:r>
    </w:p>
    <w:p>
      <w:pPr>
        <w:spacing w:before="186"/>
        <w:ind w:left="1213"/>
        <w:jc w:val="both"/>
        <w:rPr>
          <w:rFonts w:asciiTheme="minorEastAsia" w:hAnsiTheme="minorEastAsia" w:eastAsiaTheme="minorEastAsia"/>
          <w:sz w:val="21"/>
          <w:szCs w:val="21"/>
        </w:rPr>
      </w:pPr>
      <w:r>
        <w:rPr>
          <w:rFonts w:asciiTheme="minorEastAsia" w:hAnsiTheme="minorEastAsia" w:eastAsiaTheme="minorEastAsia"/>
          <w:sz w:val="21"/>
          <w:szCs w:val="21"/>
        </w:rPr>
        <w:t>2.各个项目的进程可用线条的长短来表示。</w:t>
      </w:r>
    </w:p>
    <w:p>
      <w:pPr>
        <w:spacing w:before="186"/>
        <w:ind w:left="1213"/>
        <w:jc w:val="both"/>
        <w:rPr>
          <w:rFonts w:asciiTheme="minorEastAsia" w:hAnsiTheme="minorEastAsia" w:eastAsiaTheme="minorEastAsia"/>
          <w:sz w:val="21"/>
          <w:szCs w:val="21"/>
        </w:rPr>
        <w:sectPr>
          <w:headerReference r:id="rId81" w:type="default"/>
          <w:headerReference r:id="rId82" w:type="even"/>
          <w:footerReference r:id="rId83" w:type="even"/>
          <w:footnotePr>
            <w:numFmt w:val="decimalEnclosedCircleChinese"/>
            <w:numRestart w:val="eachPage"/>
          </w:footnotePr>
          <w:pgSz w:w="16850" w:h="11910" w:orient="landscape"/>
          <w:pgMar w:top="1440" w:right="1797" w:bottom="1440" w:left="1797" w:header="876" w:footer="861" w:gutter="0"/>
          <w:pgNumType w:chapStyle="1"/>
          <w:cols w:space="720" w:num="1"/>
        </w:sectPr>
      </w:pPr>
    </w:p>
    <w:p>
      <w:pPr>
        <w:spacing w:before="51"/>
        <w:jc w:val="both"/>
        <w:rPr>
          <w:rFonts w:asciiTheme="minorEastAsia" w:hAnsiTheme="minorEastAsia" w:eastAsiaTheme="minorEastAsia"/>
          <w:sz w:val="28"/>
        </w:rPr>
      </w:pPr>
      <w:r>
        <w:rPr>
          <w:rFonts w:hint="eastAsia" w:asciiTheme="minorEastAsia" w:hAnsiTheme="minorEastAsia" w:eastAsiaTheme="minorEastAsia"/>
          <w:sz w:val="28"/>
        </w:rPr>
        <w:t>附表三 工程管理曲线</w:t>
      </w:r>
    </w:p>
    <w:p>
      <w:pPr>
        <w:pStyle w:val="12"/>
        <w:spacing w:before="2"/>
        <w:jc w:val="both"/>
        <w:rPr>
          <w:rFonts w:asciiTheme="minorEastAsia" w:hAnsiTheme="minorEastAsia" w:eastAsiaTheme="minorEastAsia"/>
          <w:sz w:val="19"/>
        </w:rPr>
      </w:pPr>
    </w:p>
    <w:tbl>
      <w:tblPr>
        <w:tblStyle w:val="26"/>
        <w:tblW w:w="9091"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365"/>
        <w:gridCol w:w="388"/>
        <w:gridCol w:w="394"/>
        <w:gridCol w:w="395"/>
        <w:gridCol w:w="394"/>
        <w:gridCol w:w="394"/>
        <w:gridCol w:w="393"/>
        <w:gridCol w:w="394"/>
        <w:gridCol w:w="394"/>
        <w:gridCol w:w="394"/>
        <w:gridCol w:w="394"/>
        <w:gridCol w:w="394"/>
        <w:gridCol w:w="395"/>
        <w:gridCol w:w="394"/>
        <w:gridCol w:w="394"/>
        <w:gridCol w:w="394"/>
        <w:gridCol w:w="395"/>
        <w:gridCol w:w="397"/>
        <w:gridCol w:w="395"/>
        <w:gridCol w:w="397"/>
        <w:gridCol w:w="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203" w:type="dxa"/>
            <w:gridSpan w:val="2"/>
            <w:tcBorders>
              <w:bottom w:val="nil"/>
            </w:tcBorders>
          </w:tcPr>
          <w:p>
            <w:pPr>
              <w:pStyle w:val="28"/>
              <w:spacing w:before="1"/>
              <w:ind w:left="808" w:right="-15"/>
              <w:jc w:val="both"/>
              <w:rPr>
                <w:rFonts w:asciiTheme="minorEastAsia" w:hAnsiTheme="minorEastAsia" w:eastAsiaTheme="minorEastAsia"/>
                <w:sz w:val="21"/>
              </w:rPr>
            </w:pPr>
            <w:r>
              <w:rPr>
                <w:rFonts w:asciiTheme="minorEastAsia" w:hAnsiTheme="minorEastAsia" w:eastAsiaTheme="minorEastAsia"/>
              </w:rPr>
              <mc:AlternateContent>
                <mc:Choice Requires="wpg">
                  <w:drawing>
                    <wp:anchor distT="0" distB="0" distL="114300" distR="114300" simplePos="0" relativeHeight="251678720" behindDoc="1" locked="0" layoutInCell="1" allowOverlap="1">
                      <wp:simplePos x="0" y="0"/>
                      <wp:positionH relativeFrom="page">
                        <wp:posOffset>59055</wp:posOffset>
                      </wp:positionH>
                      <wp:positionV relativeFrom="paragraph">
                        <wp:posOffset>118110</wp:posOffset>
                      </wp:positionV>
                      <wp:extent cx="825500" cy="525780"/>
                      <wp:effectExtent l="0" t="635" r="13335" b="6985"/>
                      <wp:wrapNone/>
                      <wp:docPr id="6" name="组合 10"/>
                      <wp:cNvGraphicFramePr/>
                      <a:graphic xmlns:a="http://schemas.openxmlformats.org/drawingml/2006/main">
                        <a:graphicData uri="http://schemas.microsoft.com/office/word/2010/wordprocessingGroup">
                          <wpg:wgp>
                            <wpg:cNvGrpSpPr/>
                            <wpg:grpSpPr>
                              <a:xfrm>
                                <a:off x="0" y="0"/>
                                <a:ext cx="825500" cy="525780"/>
                                <a:chOff x="1429" y="658"/>
                                <a:chExt cx="1300" cy="828"/>
                              </a:xfrm>
                            </wpg:grpSpPr>
                            <wps:wsp>
                              <wps:cNvPr id="4" name="直线 12"/>
                              <wps:cNvCnPr/>
                              <wps:spPr>
                                <a:xfrm>
                                  <a:off x="1438" y="665"/>
                                  <a:ext cx="1229" cy="429"/>
                                </a:xfrm>
                                <a:prstGeom prst="line">
                                  <a:avLst/>
                                </a:prstGeom>
                                <a:ln w="6096" cap="flat" cmpd="sng">
                                  <a:solidFill>
                                    <a:srgbClr val="000000"/>
                                  </a:solidFill>
                                  <a:prstDash val="solid"/>
                                  <a:headEnd type="none" w="med" len="med"/>
                                  <a:tailEnd type="none" w="med" len="med"/>
                                </a:ln>
                              </wps:spPr>
                              <wps:bodyPr upright="1"/>
                            </wps:wsp>
                            <wps:wsp>
                              <wps:cNvPr id="5" name="直线 11"/>
                              <wps:cNvCnPr/>
                              <wps:spPr>
                                <a:xfrm>
                                  <a:off x="1434" y="663"/>
                                  <a:ext cx="1290" cy="818"/>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10" o:spid="_x0000_s1026" o:spt="203" style="position:absolute;left:0pt;margin-left:4.65pt;margin-top:9.3pt;height:41.4pt;width:65pt;mso-position-horizontal-relative:page;z-index:-251637760;mso-width-relative:page;mso-height-relative:page;" coordorigin="1429,658" coordsize="1300,828" o:gfxdata="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pGC98NcAAAAI&#10;AQAADwAAAAAAAAABACAAAAAiAAAAZHJzL2Rvd25yZXYueG1sUEsBAhQAFAAAAAgAh07iQFo/x4qP&#10;AgAAEAcAAA4AAAAAAAAAAQAgAAAAJgEAAGRycy9lMm9Eb2MueG1sUEsFBgAAAAAGAAYAWQEAACcG&#10;AAAAAA==&#10;">
                      <o:lock v:ext="edit" aspectratio="f"/>
                      <v:line id="直线 12" o:spid="_x0000_s1026" o:spt="20" style="position:absolute;left:1438;top:665;height:429;width:1229;"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1" o:spid="_x0000_s1026" o:spt="20" style="position:absolute;left:1434;top:663;height:818;width:1290;"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asciiTheme="minorEastAsia" w:hAnsiTheme="minorEastAsia" w:eastAsiaTheme="minorEastAsia"/>
                <w:sz w:val="21"/>
              </w:rPr>
              <w:t>年</w:t>
            </w:r>
            <w:r>
              <w:rPr>
                <w:rFonts w:hint="eastAsia" w:asciiTheme="minorEastAsia" w:hAnsiTheme="minorEastAsia" w:eastAsiaTheme="minorEastAsia"/>
                <w:sz w:val="21"/>
              </w:rPr>
              <w:t>度</w:t>
            </w:r>
          </w:p>
        </w:tc>
        <w:tc>
          <w:tcPr>
            <w:tcW w:w="4723" w:type="dxa"/>
            <w:gridSpan w:val="12"/>
          </w:tcPr>
          <w:p>
            <w:pPr>
              <w:pStyle w:val="28"/>
              <w:tabs>
                <w:tab w:val="left" w:pos="842"/>
              </w:tabs>
              <w:spacing w:before="80"/>
              <w:jc w:val="both"/>
              <w:rPr>
                <w:rFonts w:asciiTheme="minorEastAsia" w:hAnsiTheme="minorEastAsia" w:eastAsiaTheme="minorEastAsia"/>
                <w:sz w:val="21"/>
              </w:rPr>
            </w:pP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p>
        </w:tc>
        <w:tc>
          <w:tcPr>
            <w:tcW w:w="3165" w:type="dxa"/>
            <w:gridSpan w:val="8"/>
          </w:tcPr>
          <w:p>
            <w:pPr>
              <w:pStyle w:val="28"/>
              <w:tabs>
                <w:tab w:val="left" w:pos="2041"/>
              </w:tabs>
              <w:spacing w:before="80"/>
              <w:ind w:left="989"/>
              <w:jc w:val="both"/>
              <w:rPr>
                <w:rFonts w:asciiTheme="minorEastAsia" w:hAnsiTheme="minorEastAsia" w:eastAsiaTheme="minorEastAsia"/>
                <w:sz w:val="21"/>
              </w:rPr>
            </w:pP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203" w:type="dxa"/>
            <w:gridSpan w:val="2"/>
            <w:vMerge w:val="restart"/>
            <w:tcBorders>
              <w:top w:val="nil"/>
            </w:tcBorders>
          </w:tcPr>
          <w:p>
            <w:pPr>
              <w:pStyle w:val="28"/>
              <w:spacing w:before="1"/>
              <w:ind w:left="808" w:right="-15"/>
              <w:jc w:val="both"/>
              <w:rPr>
                <w:rFonts w:asciiTheme="minorEastAsia" w:hAnsiTheme="minorEastAsia" w:eastAsiaTheme="minorEastAsia"/>
                <w:sz w:val="21"/>
              </w:rPr>
            </w:pPr>
            <w:r>
              <w:rPr>
                <w:rFonts w:asciiTheme="minorEastAsia" w:hAnsiTheme="minorEastAsia" w:eastAsiaTheme="minorEastAsia"/>
                <w:sz w:val="21"/>
              </w:rPr>
              <w:t>季度</w:t>
            </w:r>
          </w:p>
          <w:p>
            <w:pPr>
              <w:pStyle w:val="28"/>
              <w:spacing w:before="4"/>
              <w:ind w:left="-3"/>
              <w:jc w:val="both"/>
              <w:rPr>
                <w:rFonts w:asciiTheme="minorEastAsia" w:hAnsiTheme="minorEastAsia" w:eastAsiaTheme="minorEastAsia"/>
                <w:sz w:val="21"/>
              </w:rPr>
            </w:pPr>
            <w:r>
              <w:rPr>
                <w:rFonts w:asciiTheme="minorEastAsia" w:hAnsiTheme="minorEastAsia" w:eastAsiaTheme="minorEastAsia"/>
                <w:sz w:val="21"/>
              </w:rPr>
              <w:t>进度</w:t>
            </w:r>
          </w:p>
        </w:tc>
        <w:tc>
          <w:tcPr>
            <w:tcW w:w="1177" w:type="dxa"/>
            <w:gridSpan w:val="3"/>
            <w:tcBorders>
              <w:bottom w:val="single" w:color="000000" w:sz="6" w:space="0"/>
            </w:tcBorders>
          </w:tcPr>
          <w:p>
            <w:pPr>
              <w:pStyle w:val="28"/>
              <w:spacing w:before="1"/>
              <w:ind w:right="1"/>
              <w:jc w:val="both"/>
              <w:rPr>
                <w:rFonts w:asciiTheme="minorEastAsia" w:hAnsiTheme="minorEastAsia" w:eastAsiaTheme="minorEastAsia"/>
                <w:sz w:val="21"/>
              </w:rPr>
            </w:pPr>
            <w:r>
              <w:rPr>
                <w:rFonts w:asciiTheme="minorEastAsia" w:hAnsiTheme="minorEastAsia" w:eastAsiaTheme="minorEastAsia"/>
                <w:sz w:val="21"/>
              </w:rPr>
              <w:t>一</w:t>
            </w:r>
          </w:p>
        </w:tc>
        <w:tc>
          <w:tcPr>
            <w:tcW w:w="1181" w:type="dxa"/>
            <w:gridSpan w:val="3"/>
            <w:tcBorders>
              <w:bottom w:val="single" w:color="000000" w:sz="6" w:space="0"/>
            </w:tcBorders>
          </w:tcPr>
          <w:p>
            <w:pPr>
              <w:pStyle w:val="28"/>
              <w:spacing w:before="1"/>
              <w:ind w:left="3"/>
              <w:jc w:val="both"/>
              <w:rPr>
                <w:rFonts w:asciiTheme="minorEastAsia" w:hAnsiTheme="minorEastAsia" w:eastAsiaTheme="minorEastAsia"/>
                <w:sz w:val="21"/>
              </w:rPr>
            </w:pPr>
            <w:r>
              <w:rPr>
                <w:rFonts w:asciiTheme="minorEastAsia" w:hAnsiTheme="minorEastAsia" w:eastAsiaTheme="minorEastAsia"/>
                <w:sz w:val="21"/>
              </w:rPr>
              <w:t>二</w:t>
            </w:r>
          </w:p>
        </w:tc>
        <w:tc>
          <w:tcPr>
            <w:tcW w:w="1182" w:type="dxa"/>
            <w:gridSpan w:val="3"/>
            <w:tcBorders>
              <w:bottom w:val="single" w:color="000000" w:sz="6" w:space="0"/>
            </w:tcBorders>
          </w:tcPr>
          <w:p>
            <w:pPr>
              <w:pStyle w:val="28"/>
              <w:spacing w:before="1"/>
              <w:jc w:val="both"/>
              <w:rPr>
                <w:rFonts w:asciiTheme="minorEastAsia" w:hAnsiTheme="minorEastAsia" w:eastAsiaTheme="minorEastAsia"/>
                <w:sz w:val="21"/>
              </w:rPr>
            </w:pPr>
            <w:r>
              <w:rPr>
                <w:rFonts w:asciiTheme="minorEastAsia" w:hAnsiTheme="minorEastAsia" w:eastAsiaTheme="minorEastAsia"/>
                <w:sz w:val="21"/>
              </w:rPr>
              <w:t>三</w:t>
            </w:r>
          </w:p>
        </w:tc>
        <w:tc>
          <w:tcPr>
            <w:tcW w:w="1182" w:type="dxa"/>
            <w:gridSpan w:val="3"/>
            <w:tcBorders>
              <w:bottom w:val="single" w:color="000000" w:sz="6" w:space="0"/>
            </w:tcBorders>
          </w:tcPr>
          <w:p>
            <w:pPr>
              <w:pStyle w:val="28"/>
              <w:spacing w:before="1"/>
              <w:ind w:right="1"/>
              <w:jc w:val="both"/>
              <w:rPr>
                <w:rFonts w:asciiTheme="minorEastAsia" w:hAnsiTheme="minorEastAsia" w:eastAsiaTheme="minorEastAsia"/>
                <w:sz w:val="21"/>
              </w:rPr>
            </w:pPr>
            <w:r>
              <w:rPr>
                <w:rFonts w:asciiTheme="minorEastAsia" w:hAnsiTheme="minorEastAsia" w:eastAsiaTheme="minorEastAsia"/>
                <w:sz w:val="21"/>
              </w:rPr>
              <w:t>四</w:t>
            </w:r>
          </w:p>
        </w:tc>
        <w:tc>
          <w:tcPr>
            <w:tcW w:w="1182" w:type="dxa"/>
            <w:gridSpan w:val="3"/>
            <w:tcBorders>
              <w:bottom w:val="single" w:color="000000" w:sz="6" w:space="0"/>
            </w:tcBorders>
          </w:tcPr>
          <w:p>
            <w:pPr>
              <w:pStyle w:val="28"/>
              <w:spacing w:before="1"/>
              <w:ind w:right="4"/>
              <w:jc w:val="both"/>
              <w:rPr>
                <w:rFonts w:asciiTheme="minorEastAsia" w:hAnsiTheme="minorEastAsia" w:eastAsiaTheme="minorEastAsia"/>
                <w:sz w:val="21"/>
              </w:rPr>
            </w:pPr>
            <w:r>
              <w:rPr>
                <w:rFonts w:asciiTheme="minorEastAsia" w:hAnsiTheme="minorEastAsia" w:eastAsiaTheme="minorEastAsia"/>
                <w:sz w:val="21"/>
              </w:rPr>
              <w:t>一</w:t>
            </w:r>
          </w:p>
        </w:tc>
        <w:tc>
          <w:tcPr>
            <w:tcW w:w="1187" w:type="dxa"/>
            <w:gridSpan w:val="3"/>
            <w:tcBorders>
              <w:bottom w:val="single" w:color="000000" w:sz="6" w:space="0"/>
            </w:tcBorders>
          </w:tcPr>
          <w:p>
            <w:pPr>
              <w:pStyle w:val="28"/>
              <w:spacing w:before="1"/>
              <w:ind w:right="10"/>
              <w:jc w:val="both"/>
              <w:rPr>
                <w:rFonts w:asciiTheme="minorEastAsia" w:hAnsiTheme="minorEastAsia" w:eastAsiaTheme="minorEastAsia"/>
                <w:sz w:val="21"/>
              </w:rPr>
            </w:pPr>
            <w:r>
              <w:rPr>
                <w:rFonts w:asciiTheme="minorEastAsia" w:hAnsiTheme="minorEastAsia" w:eastAsiaTheme="minorEastAsia"/>
                <w:sz w:val="21"/>
              </w:rPr>
              <w:t>二</w:t>
            </w:r>
          </w:p>
        </w:tc>
        <w:tc>
          <w:tcPr>
            <w:tcW w:w="795" w:type="dxa"/>
            <w:gridSpan w:val="2"/>
            <w:tcBorders>
              <w:bottom w:val="single" w:color="000000" w:sz="6" w:space="0"/>
            </w:tcBorders>
          </w:tcPr>
          <w:p>
            <w:pPr>
              <w:pStyle w:val="28"/>
              <w:spacing w:line="235" w:lineRule="exact"/>
              <w:ind w:left="186"/>
              <w:jc w:val="both"/>
              <w:rPr>
                <w:rFonts w:asciiTheme="minorEastAsia" w:hAnsiTheme="minorEastAsia" w:eastAsiaTheme="minorEastAsia"/>
                <w:sz w:val="21"/>
              </w:rPr>
            </w:pPr>
            <w:r>
              <w:rPr>
                <w:rFonts w:asciiTheme="minorEastAsia" w:hAnsiTheme="minorEastAsia" w:eastAsiaTheme="minorEastAsia"/>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203" w:type="dxa"/>
            <w:gridSpan w:val="2"/>
            <w:vMerge w:val="continue"/>
            <w:tcBorders>
              <w:top w:val="nil"/>
            </w:tcBorders>
          </w:tcPr>
          <w:p>
            <w:pPr>
              <w:jc w:val="both"/>
              <w:rPr>
                <w:rFonts w:asciiTheme="minorEastAsia" w:hAnsiTheme="minorEastAsia" w:eastAsiaTheme="minorEastAsia"/>
                <w:sz w:val="2"/>
                <w:szCs w:val="2"/>
              </w:rPr>
            </w:pPr>
          </w:p>
        </w:tc>
        <w:tc>
          <w:tcPr>
            <w:tcW w:w="388" w:type="dxa"/>
            <w:tcBorders>
              <w:top w:val="single" w:color="000000" w:sz="6" w:space="0"/>
              <w:right w:val="nil"/>
            </w:tcBorders>
          </w:tcPr>
          <w:p>
            <w:pPr>
              <w:pStyle w:val="28"/>
              <w:spacing w:before="119" w:line="229" w:lineRule="exact"/>
              <w:jc w:val="both"/>
              <w:rPr>
                <w:rFonts w:asciiTheme="minorEastAsia" w:hAnsiTheme="minorEastAsia" w:eastAsiaTheme="minorEastAsia"/>
                <w:sz w:val="21"/>
              </w:rPr>
            </w:pPr>
            <w:r>
              <w:rPr>
                <w:rFonts w:asciiTheme="minorEastAsia" w:hAnsiTheme="minorEastAsia" w:eastAsiaTheme="minorEastAsia"/>
                <w:sz w:val="21"/>
              </w:rPr>
              <w:t>1</w:t>
            </w:r>
          </w:p>
        </w:tc>
        <w:tc>
          <w:tcPr>
            <w:tcW w:w="394" w:type="dxa"/>
            <w:tcBorders>
              <w:top w:val="single" w:color="000000" w:sz="6" w:space="0"/>
              <w:left w:val="nil"/>
              <w:right w:val="nil"/>
            </w:tcBorders>
          </w:tcPr>
          <w:p>
            <w:pPr>
              <w:pStyle w:val="28"/>
              <w:spacing w:before="119" w:line="229" w:lineRule="exact"/>
              <w:ind w:left="4"/>
              <w:jc w:val="both"/>
              <w:rPr>
                <w:rFonts w:asciiTheme="minorEastAsia" w:hAnsiTheme="minorEastAsia" w:eastAsiaTheme="minorEastAsia"/>
                <w:sz w:val="21"/>
              </w:rPr>
            </w:pPr>
            <w:r>
              <w:rPr>
                <w:rFonts w:asciiTheme="minorEastAsia" w:hAnsiTheme="minorEastAsia" w:eastAsiaTheme="minorEastAsia"/>
                <w:sz w:val="21"/>
              </w:rPr>
              <w:t>2</w:t>
            </w:r>
          </w:p>
        </w:tc>
        <w:tc>
          <w:tcPr>
            <w:tcW w:w="395" w:type="dxa"/>
            <w:tcBorders>
              <w:top w:val="single" w:color="000000" w:sz="6" w:space="0"/>
              <w:left w:val="nil"/>
            </w:tcBorders>
          </w:tcPr>
          <w:p>
            <w:pPr>
              <w:pStyle w:val="28"/>
              <w:spacing w:before="119" w:line="229" w:lineRule="exact"/>
              <w:ind w:left="7"/>
              <w:jc w:val="both"/>
              <w:rPr>
                <w:rFonts w:asciiTheme="minorEastAsia" w:hAnsiTheme="minorEastAsia" w:eastAsiaTheme="minorEastAsia"/>
                <w:sz w:val="21"/>
              </w:rPr>
            </w:pPr>
            <w:r>
              <w:rPr>
                <w:rFonts w:asciiTheme="minorEastAsia" w:hAnsiTheme="minorEastAsia" w:eastAsiaTheme="minorEastAsia"/>
                <w:sz w:val="21"/>
              </w:rPr>
              <w:t>3</w:t>
            </w:r>
          </w:p>
        </w:tc>
        <w:tc>
          <w:tcPr>
            <w:tcW w:w="394" w:type="dxa"/>
            <w:tcBorders>
              <w:top w:val="single" w:color="000000" w:sz="6" w:space="0"/>
              <w:right w:val="nil"/>
            </w:tcBorders>
          </w:tcPr>
          <w:p>
            <w:pPr>
              <w:pStyle w:val="28"/>
              <w:spacing w:before="119" w:line="229" w:lineRule="exact"/>
              <w:ind w:right="1"/>
              <w:jc w:val="both"/>
              <w:rPr>
                <w:rFonts w:asciiTheme="minorEastAsia" w:hAnsiTheme="minorEastAsia" w:eastAsiaTheme="minorEastAsia"/>
                <w:sz w:val="21"/>
              </w:rPr>
            </w:pPr>
            <w:r>
              <w:rPr>
                <w:rFonts w:asciiTheme="minorEastAsia" w:hAnsiTheme="minorEastAsia" w:eastAsiaTheme="minorEastAsia"/>
                <w:sz w:val="21"/>
              </w:rPr>
              <w:t>4</w:t>
            </w:r>
          </w:p>
        </w:tc>
        <w:tc>
          <w:tcPr>
            <w:tcW w:w="394" w:type="dxa"/>
            <w:tcBorders>
              <w:top w:val="single" w:color="000000" w:sz="6" w:space="0"/>
              <w:left w:val="nil"/>
              <w:right w:val="nil"/>
            </w:tcBorders>
          </w:tcPr>
          <w:p>
            <w:pPr>
              <w:pStyle w:val="28"/>
              <w:spacing w:before="119" w:line="229" w:lineRule="exact"/>
              <w:ind w:left="1"/>
              <w:jc w:val="both"/>
              <w:rPr>
                <w:rFonts w:asciiTheme="minorEastAsia" w:hAnsiTheme="minorEastAsia" w:eastAsiaTheme="minorEastAsia"/>
                <w:sz w:val="21"/>
              </w:rPr>
            </w:pPr>
            <w:r>
              <w:rPr>
                <w:rFonts w:asciiTheme="minorEastAsia" w:hAnsiTheme="minorEastAsia" w:eastAsiaTheme="minorEastAsia"/>
                <w:sz w:val="21"/>
              </w:rPr>
              <w:t>5</w:t>
            </w:r>
          </w:p>
        </w:tc>
        <w:tc>
          <w:tcPr>
            <w:tcW w:w="393" w:type="dxa"/>
            <w:tcBorders>
              <w:top w:val="single" w:color="000000" w:sz="6" w:space="0"/>
              <w:left w:val="nil"/>
            </w:tcBorders>
          </w:tcPr>
          <w:p>
            <w:pPr>
              <w:pStyle w:val="28"/>
              <w:spacing w:before="119" w:line="229" w:lineRule="exact"/>
              <w:ind w:left="7"/>
              <w:jc w:val="both"/>
              <w:rPr>
                <w:rFonts w:asciiTheme="minorEastAsia" w:hAnsiTheme="minorEastAsia" w:eastAsiaTheme="minorEastAsia"/>
                <w:sz w:val="21"/>
              </w:rPr>
            </w:pPr>
            <w:r>
              <w:rPr>
                <w:rFonts w:asciiTheme="minorEastAsia" w:hAnsiTheme="minorEastAsia" w:eastAsiaTheme="minorEastAsia"/>
                <w:sz w:val="21"/>
              </w:rPr>
              <w:t>6</w:t>
            </w:r>
          </w:p>
        </w:tc>
        <w:tc>
          <w:tcPr>
            <w:tcW w:w="394" w:type="dxa"/>
            <w:tcBorders>
              <w:top w:val="single" w:color="000000" w:sz="6" w:space="0"/>
              <w:right w:val="nil"/>
            </w:tcBorders>
          </w:tcPr>
          <w:p>
            <w:pPr>
              <w:pStyle w:val="28"/>
              <w:spacing w:before="119" w:line="229" w:lineRule="exact"/>
              <w:ind w:right="4"/>
              <w:jc w:val="both"/>
              <w:rPr>
                <w:rFonts w:asciiTheme="minorEastAsia" w:hAnsiTheme="minorEastAsia" w:eastAsiaTheme="minorEastAsia"/>
                <w:sz w:val="21"/>
              </w:rPr>
            </w:pPr>
            <w:r>
              <w:rPr>
                <w:rFonts w:asciiTheme="minorEastAsia" w:hAnsiTheme="minorEastAsia" w:eastAsiaTheme="minorEastAsia"/>
                <w:sz w:val="21"/>
              </w:rPr>
              <w:t>7</w:t>
            </w:r>
          </w:p>
        </w:tc>
        <w:tc>
          <w:tcPr>
            <w:tcW w:w="394" w:type="dxa"/>
            <w:tcBorders>
              <w:top w:val="single" w:color="000000" w:sz="6" w:space="0"/>
              <w:left w:val="nil"/>
              <w:right w:val="nil"/>
            </w:tcBorders>
          </w:tcPr>
          <w:p>
            <w:pPr>
              <w:pStyle w:val="28"/>
              <w:spacing w:before="119" w:line="229" w:lineRule="exact"/>
              <w:jc w:val="both"/>
              <w:rPr>
                <w:rFonts w:asciiTheme="minorEastAsia" w:hAnsiTheme="minorEastAsia" w:eastAsiaTheme="minorEastAsia"/>
                <w:sz w:val="21"/>
              </w:rPr>
            </w:pPr>
            <w:r>
              <w:rPr>
                <w:rFonts w:asciiTheme="minorEastAsia" w:hAnsiTheme="minorEastAsia" w:eastAsiaTheme="minorEastAsia"/>
                <w:sz w:val="21"/>
              </w:rPr>
              <w:t>8</w:t>
            </w:r>
          </w:p>
        </w:tc>
        <w:tc>
          <w:tcPr>
            <w:tcW w:w="394" w:type="dxa"/>
            <w:tcBorders>
              <w:top w:val="single" w:color="000000" w:sz="6" w:space="0"/>
              <w:left w:val="nil"/>
            </w:tcBorders>
          </w:tcPr>
          <w:p>
            <w:pPr>
              <w:pStyle w:val="28"/>
              <w:spacing w:before="119" w:line="229" w:lineRule="exact"/>
              <w:ind w:left="2"/>
              <w:jc w:val="both"/>
              <w:rPr>
                <w:rFonts w:asciiTheme="minorEastAsia" w:hAnsiTheme="minorEastAsia" w:eastAsiaTheme="minorEastAsia"/>
                <w:sz w:val="21"/>
              </w:rPr>
            </w:pPr>
            <w:r>
              <w:rPr>
                <w:rFonts w:asciiTheme="minorEastAsia" w:hAnsiTheme="minorEastAsia" w:eastAsiaTheme="minorEastAsia"/>
                <w:sz w:val="21"/>
              </w:rPr>
              <w:t>9</w:t>
            </w:r>
          </w:p>
        </w:tc>
        <w:tc>
          <w:tcPr>
            <w:tcW w:w="394" w:type="dxa"/>
            <w:tcBorders>
              <w:top w:val="single" w:color="000000" w:sz="6" w:space="0"/>
              <w:right w:val="nil"/>
            </w:tcBorders>
          </w:tcPr>
          <w:p>
            <w:pPr>
              <w:pStyle w:val="28"/>
              <w:spacing w:before="119" w:line="229" w:lineRule="exact"/>
              <w:ind w:left="90"/>
              <w:jc w:val="both"/>
              <w:rPr>
                <w:rFonts w:asciiTheme="minorEastAsia" w:hAnsiTheme="minorEastAsia" w:eastAsiaTheme="minorEastAsia"/>
                <w:sz w:val="21"/>
              </w:rPr>
            </w:pPr>
            <w:r>
              <w:rPr>
                <w:rFonts w:asciiTheme="minorEastAsia" w:hAnsiTheme="minorEastAsia" w:eastAsiaTheme="minorEastAsia"/>
                <w:sz w:val="21"/>
              </w:rPr>
              <w:t>10</w:t>
            </w:r>
          </w:p>
        </w:tc>
        <w:tc>
          <w:tcPr>
            <w:tcW w:w="394" w:type="dxa"/>
            <w:tcBorders>
              <w:top w:val="single" w:color="000000" w:sz="6" w:space="0"/>
              <w:left w:val="nil"/>
              <w:right w:val="nil"/>
            </w:tcBorders>
          </w:tcPr>
          <w:p>
            <w:pPr>
              <w:pStyle w:val="28"/>
              <w:spacing w:before="119" w:line="229" w:lineRule="exact"/>
              <w:ind w:left="100"/>
              <w:jc w:val="both"/>
              <w:rPr>
                <w:rFonts w:asciiTheme="minorEastAsia" w:hAnsiTheme="minorEastAsia" w:eastAsiaTheme="minorEastAsia"/>
                <w:sz w:val="21"/>
              </w:rPr>
            </w:pPr>
            <w:r>
              <w:rPr>
                <w:rFonts w:asciiTheme="minorEastAsia" w:hAnsiTheme="minorEastAsia" w:eastAsiaTheme="minorEastAsia"/>
                <w:sz w:val="21"/>
              </w:rPr>
              <w:t>11</w:t>
            </w:r>
          </w:p>
        </w:tc>
        <w:tc>
          <w:tcPr>
            <w:tcW w:w="394" w:type="dxa"/>
            <w:tcBorders>
              <w:top w:val="single" w:color="000000" w:sz="6" w:space="0"/>
              <w:left w:val="nil"/>
            </w:tcBorders>
          </w:tcPr>
          <w:p>
            <w:pPr>
              <w:pStyle w:val="28"/>
              <w:spacing w:before="119" w:line="229" w:lineRule="exact"/>
              <w:ind w:left="95"/>
              <w:jc w:val="both"/>
              <w:rPr>
                <w:rFonts w:asciiTheme="minorEastAsia" w:hAnsiTheme="minorEastAsia" w:eastAsiaTheme="minorEastAsia"/>
                <w:sz w:val="21"/>
              </w:rPr>
            </w:pPr>
            <w:r>
              <w:rPr>
                <w:rFonts w:asciiTheme="minorEastAsia" w:hAnsiTheme="minorEastAsia" w:eastAsiaTheme="minorEastAsia"/>
                <w:sz w:val="21"/>
              </w:rPr>
              <w:t>12</w:t>
            </w:r>
          </w:p>
        </w:tc>
        <w:tc>
          <w:tcPr>
            <w:tcW w:w="394" w:type="dxa"/>
            <w:tcBorders>
              <w:top w:val="single" w:color="000000" w:sz="6" w:space="0"/>
              <w:right w:val="nil"/>
            </w:tcBorders>
          </w:tcPr>
          <w:p>
            <w:pPr>
              <w:pStyle w:val="28"/>
              <w:spacing w:before="119" w:line="229" w:lineRule="exact"/>
              <w:ind w:right="8"/>
              <w:jc w:val="both"/>
              <w:rPr>
                <w:rFonts w:asciiTheme="minorEastAsia" w:hAnsiTheme="minorEastAsia" w:eastAsiaTheme="minorEastAsia"/>
                <w:sz w:val="21"/>
              </w:rPr>
            </w:pPr>
            <w:r>
              <w:rPr>
                <w:rFonts w:asciiTheme="minorEastAsia" w:hAnsiTheme="minorEastAsia" w:eastAsiaTheme="minorEastAsia"/>
                <w:sz w:val="21"/>
              </w:rPr>
              <w:t>1</w:t>
            </w:r>
          </w:p>
        </w:tc>
        <w:tc>
          <w:tcPr>
            <w:tcW w:w="394" w:type="dxa"/>
            <w:tcBorders>
              <w:top w:val="single" w:color="000000" w:sz="6" w:space="0"/>
              <w:left w:val="nil"/>
              <w:right w:val="nil"/>
            </w:tcBorders>
          </w:tcPr>
          <w:p>
            <w:pPr>
              <w:pStyle w:val="28"/>
              <w:spacing w:before="119" w:line="229" w:lineRule="exact"/>
              <w:ind w:right="4"/>
              <w:jc w:val="both"/>
              <w:rPr>
                <w:rFonts w:asciiTheme="minorEastAsia" w:hAnsiTheme="minorEastAsia" w:eastAsiaTheme="minorEastAsia"/>
                <w:sz w:val="21"/>
              </w:rPr>
            </w:pPr>
            <w:r>
              <w:rPr>
                <w:rFonts w:asciiTheme="minorEastAsia" w:hAnsiTheme="minorEastAsia" w:eastAsiaTheme="minorEastAsia"/>
                <w:sz w:val="21"/>
              </w:rPr>
              <w:t>2</w:t>
            </w:r>
          </w:p>
        </w:tc>
        <w:tc>
          <w:tcPr>
            <w:tcW w:w="394" w:type="dxa"/>
            <w:tcBorders>
              <w:top w:val="single" w:color="000000" w:sz="6" w:space="0"/>
              <w:left w:val="nil"/>
            </w:tcBorders>
          </w:tcPr>
          <w:p>
            <w:pPr>
              <w:pStyle w:val="28"/>
              <w:spacing w:before="119" w:line="229" w:lineRule="exact"/>
              <w:ind w:right="1"/>
              <w:jc w:val="both"/>
              <w:rPr>
                <w:rFonts w:asciiTheme="minorEastAsia" w:hAnsiTheme="minorEastAsia" w:eastAsiaTheme="minorEastAsia"/>
                <w:sz w:val="21"/>
              </w:rPr>
            </w:pPr>
            <w:r>
              <w:rPr>
                <w:rFonts w:asciiTheme="minorEastAsia" w:hAnsiTheme="minorEastAsia" w:eastAsiaTheme="minorEastAsia"/>
                <w:sz w:val="21"/>
              </w:rPr>
              <w:t>3</w:t>
            </w:r>
          </w:p>
        </w:tc>
        <w:tc>
          <w:tcPr>
            <w:tcW w:w="395" w:type="dxa"/>
            <w:tcBorders>
              <w:top w:val="single" w:color="000000" w:sz="6" w:space="0"/>
              <w:right w:val="nil"/>
            </w:tcBorders>
          </w:tcPr>
          <w:p>
            <w:pPr>
              <w:pStyle w:val="28"/>
              <w:spacing w:before="119" w:line="229" w:lineRule="exact"/>
              <w:ind w:right="10"/>
              <w:jc w:val="both"/>
              <w:rPr>
                <w:rFonts w:asciiTheme="minorEastAsia" w:hAnsiTheme="minorEastAsia" w:eastAsiaTheme="minorEastAsia"/>
                <w:sz w:val="21"/>
              </w:rPr>
            </w:pPr>
            <w:r>
              <w:rPr>
                <w:rFonts w:asciiTheme="minorEastAsia" w:hAnsiTheme="minorEastAsia" w:eastAsiaTheme="minorEastAsia"/>
                <w:sz w:val="21"/>
              </w:rPr>
              <w:t>4</w:t>
            </w:r>
          </w:p>
        </w:tc>
        <w:tc>
          <w:tcPr>
            <w:tcW w:w="397" w:type="dxa"/>
            <w:tcBorders>
              <w:top w:val="single" w:color="000000" w:sz="6" w:space="0"/>
              <w:left w:val="nil"/>
              <w:right w:val="nil"/>
            </w:tcBorders>
          </w:tcPr>
          <w:p>
            <w:pPr>
              <w:pStyle w:val="28"/>
              <w:spacing w:before="119" w:line="229" w:lineRule="exact"/>
              <w:ind w:right="10"/>
              <w:jc w:val="both"/>
              <w:rPr>
                <w:rFonts w:asciiTheme="minorEastAsia" w:hAnsiTheme="minorEastAsia" w:eastAsiaTheme="minorEastAsia"/>
                <w:sz w:val="21"/>
              </w:rPr>
            </w:pPr>
            <w:r>
              <w:rPr>
                <w:rFonts w:asciiTheme="minorEastAsia" w:hAnsiTheme="minorEastAsia" w:eastAsiaTheme="minorEastAsia"/>
                <w:sz w:val="21"/>
              </w:rPr>
              <w:t>5</w:t>
            </w:r>
          </w:p>
        </w:tc>
        <w:tc>
          <w:tcPr>
            <w:tcW w:w="395" w:type="dxa"/>
            <w:tcBorders>
              <w:top w:val="single" w:color="000000" w:sz="6" w:space="0"/>
              <w:left w:val="nil"/>
            </w:tcBorders>
          </w:tcPr>
          <w:p>
            <w:pPr>
              <w:pStyle w:val="28"/>
              <w:spacing w:before="119" w:line="229" w:lineRule="exact"/>
              <w:ind w:right="5"/>
              <w:jc w:val="both"/>
              <w:rPr>
                <w:rFonts w:asciiTheme="minorEastAsia" w:hAnsiTheme="minorEastAsia" w:eastAsiaTheme="minorEastAsia"/>
                <w:sz w:val="21"/>
              </w:rPr>
            </w:pPr>
            <w:r>
              <w:rPr>
                <w:rFonts w:asciiTheme="minorEastAsia" w:hAnsiTheme="minorEastAsia" w:eastAsiaTheme="minorEastAsia"/>
                <w:sz w:val="21"/>
              </w:rPr>
              <w:t>6</w:t>
            </w:r>
          </w:p>
        </w:tc>
        <w:tc>
          <w:tcPr>
            <w:tcW w:w="795" w:type="dxa"/>
            <w:gridSpan w:val="2"/>
            <w:tcBorders>
              <w:top w:val="single" w:color="000000" w:sz="6" w:space="0"/>
            </w:tcBorders>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tcBorders>
              <w:bottom w:val="nil"/>
              <w:right w:val="nil"/>
            </w:tcBorders>
          </w:tcPr>
          <w:p>
            <w:pPr>
              <w:pStyle w:val="28"/>
              <w:jc w:val="both"/>
              <w:rPr>
                <w:rFonts w:asciiTheme="minorEastAsia" w:hAnsiTheme="minorEastAsia" w:eastAsiaTheme="minorEastAsia"/>
                <w:sz w:val="16"/>
              </w:rPr>
            </w:pPr>
          </w:p>
        </w:tc>
        <w:tc>
          <w:tcPr>
            <w:tcW w:w="365" w:type="dxa"/>
            <w:tcBorders>
              <w:left w:val="nil"/>
              <w:bottom w:val="nil"/>
            </w:tcBorders>
          </w:tcPr>
          <w:p>
            <w:pPr>
              <w:pStyle w:val="28"/>
              <w:spacing w:line="222" w:lineRule="exact"/>
              <w:ind w:right="-15"/>
              <w:jc w:val="both"/>
              <w:rPr>
                <w:rFonts w:asciiTheme="minorEastAsia" w:hAnsiTheme="minorEastAsia" w:eastAsiaTheme="minorEastAsia"/>
                <w:sz w:val="21"/>
              </w:rPr>
            </w:pPr>
            <w:r>
              <w:rPr>
                <w:rFonts w:asciiTheme="minorEastAsia" w:hAnsiTheme="minorEastAsia" w:eastAsiaTheme="minorEastAsia"/>
                <w:sz w:val="21"/>
              </w:rPr>
              <w:t>100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838" w:type="dxa"/>
            <w:tcBorders>
              <w:top w:val="nil"/>
              <w:bottom w:val="nil"/>
              <w:right w:val="nil"/>
            </w:tcBorders>
          </w:tcPr>
          <w:p>
            <w:pPr>
              <w:pStyle w:val="28"/>
              <w:jc w:val="both"/>
              <w:rPr>
                <w:rFonts w:asciiTheme="minorEastAsia" w:hAnsiTheme="minorEastAsia" w:eastAsiaTheme="minorEastAsia"/>
                <w:sz w:val="16"/>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tcBorders>
              <w:top w:val="nil"/>
              <w:bottom w:val="nil"/>
              <w:right w:val="nil"/>
            </w:tcBorders>
          </w:tcPr>
          <w:p>
            <w:pPr>
              <w:pStyle w:val="28"/>
              <w:jc w:val="both"/>
              <w:rPr>
                <w:rFonts w:asciiTheme="minorEastAsia" w:hAnsiTheme="minorEastAsia" w:eastAsiaTheme="minorEastAsia"/>
                <w:sz w:val="16"/>
              </w:rPr>
            </w:pPr>
          </w:p>
        </w:tc>
        <w:tc>
          <w:tcPr>
            <w:tcW w:w="365" w:type="dxa"/>
            <w:tcBorders>
              <w:top w:val="nil"/>
              <w:left w:val="nil"/>
              <w:bottom w:val="nil"/>
            </w:tcBorders>
          </w:tcPr>
          <w:p>
            <w:pPr>
              <w:pStyle w:val="28"/>
              <w:spacing w:line="222" w:lineRule="exact"/>
              <w:ind w:right="-15"/>
              <w:jc w:val="both"/>
              <w:rPr>
                <w:rFonts w:asciiTheme="minorEastAsia" w:hAnsiTheme="minorEastAsia" w:eastAsiaTheme="minorEastAsia"/>
                <w:sz w:val="21"/>
              </w:rPr>
            </w:pPr>
            <w:r>
              <w:rPr>
                <w:rFonts w:asciiTheme="minorEastAsia" w:hAnsiTheme="minorEastAsia" w:eastAsiaTheme="minorEastAsia"/>
                <w:sz w:val="21"/>
              </w:rPr>
              <w:t>90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38" w:type="dxa"/>
            <w:tcBorders>
              <w:top w:val="nil"/>
              <w:bottom w:val="nil"/>
              <w:right w:val="nil"/>
            </w:tcBorders>
          </w:tcPr>
          <w:p>
            <w:pPr>
              <w:pStyle w:val="28"/>
              <w:jc w:val="both"/>
              <w:rPr>
                <w:rFonts w:asciiTheme="minorEastAsia" w:hAnsiTheme="minorEastAsia" w:eastAsiaTheme="minorEastAsia"/>
                <w:sz w:val="16"/>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vMerge w:val="restart"/>
            <w:tcBorders>
              <w:top w:val="nil"/>
              <w:bottom w:val="nil"/>
              <w:right w:val="nil"/>
            </w:tcBorders>
          </w:tcPr>
          <w:p>
            <w:pPr>
              <w:pStyle w:val="28"/>
              <w:spacing w:before="155" w:line="242" w:lineRule="auto"/>
              <w:ind w:left="299" w:right="346"/>
              <w:jc w:val="both"/>
              <w:rPr>
                <w:rFonts w:asciiTheme="minorEastAsia" w:hAnsiTheme="minorEastAsia" w:eastAsiaTheme="minorEastAsia"/>
                <w:sz w:val="21"/>
              </w:rPr>
            </w:pPr>
            <w:r>
              <w:rPr>
                <w:rFonts w:asciiTheme="minorEastAsia" w:hAnsiTheme="minorEastAsia" w:eastAsiaTheme="minorEastAsia"/>
                <w:sz w:val="21"/>
              </w:rPr>
              <w:t>工程完成的百分比</w:t>
            </w:r>
          </w:p>
          <w:p>
            <w:pPr>
              <w:pStyle w:val="28"/>
              <w:spacing w:before="5"/>
              <w:ind w:left="107"/>
              <w:jc w:val="both"/>
              <w:rPr>
                <w:rFonts w:asciiTheme="minorEastAsia" w:hAnsiTheme="minorEastAsia" w:eastAsiaTheme="minorEastAsia"/>
                <w:sz w:val="21"/>
              </w:rPr>
            </w:pPr>
            <w:r>
              <w:rPr>
                <w:rFonts w:asciiTheme="minorEastAsia" w:hAnsiTheme="minorEastAsia" w:eastAsiaTheme="minorEastAsia"/>
                <w:sz w:val="21"/>
              </w:rPr>
              <w:t>（%）</w:t>
            </w:r>
          </w:p>
        </w:tc>
        <w:tc>
          <w:tcPr>
            <w:tcW w:w="365" w:type="dxa"/>
            <w:tcBorders>
              <w:top w:val="nil"/>
              <w:left w:val="nil"/>
              <w:bottom w:val="nil"/>
            </w:tcBorders>
          </w:tcPr>
          <w:p>
            <w:pPr>
              <w:pStyle w:val="28"/>
              <w:spacing w:line="223" w:lineRule="exact"/>
              <w:ind w:right="-15"/>
              <w:jc w:val="both"/>
              <w:rPr>
                <w:rFonts w:asciiTheme="minorEastAsia" w:hAnsiTheme="minorEastAsia" w:eastAsiaTheme="minorEastAsia"/>
                <w:sz w:val="21"/>
              </w:rPr>
            </w:pPr>
            <w:r>
              <w:rPr>
                <w:rFonts w:asciiTheme="minorEastAsia" w:hAnsiTheme="minorEastAsia" w:eastAsiaTheme="minorEastAsia"/>
                <w:sz w:val="21"/>
              </w:rPr>
              <w:t>80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spacing w:line="220" w:lineRule="exact"/>
              <w:ind w:right="-15"/>
              <w:jc w:val="both"/>
              <w:rPr>
                <w:rFonts w:asciiTheme="minorEastAsia" w:hAnsiTheme="minorEastAsia" w:eastAsiaTheme="minorEastAsia"/>
                <w:sz w:val="21"/>
              </w:rPr>
            </w:pPr>
            <w:r>
              <w:rPr>
                <w:rFonts w:asciiTheme="minorEastAsia" w:hAnsiTheme="minorEastAsia" w:eastAsiaTheme="minorEastAsia"/>
                <w:sz w:val="21"/>
              </w:rPr>
              <w:t>70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spacing w:line="222" w:lineRule="exact"/>
              <w:ind w:right="-15"/>
              <w:jc w:val="both"/>
              <w:rPr>
                <w:rFonts w:asciiTheme="minorEastAsia" w:hAnsiTheme="minorEastAsia" w:eastAsiaTheme="minorEastAsia"/>
                <w:sz w:val="21"/>
              </w:rPr>
            </w:pPr>
            <w:r>
              <w:rPr>
                <w:rFonts w:asciiTheme="minorEastAsia" w:hAnsiTheme="minorEastAsia" w:eastAsiaTheme="minorEastAsia"/>
                <w:sz w:val="21"/>
              </w:rPr>
              <w:t>60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spacing w:line="220" w:lineRule="exact"/>
              <w:ind w:right="-15"/>
              <w:jc w:val="both"/>
              <w:rPr>
                <w:rFonts w:asciiTheme="minorEastAsia" w:hAnsiTheme="minorEastAsia" w:eastAsiaTheme="minorEastAsia"/>
                <w:sz w:val="21"/>
              </w:rPr>
            </w:pPr>
            <w:r>
              <w:rPr>
                <w:rFonts w:asciiTheme="minorEastAsia" w:hAnsiTheme="minorEastAsia" w:eastAsiaTheme="minorEastAsia"/>
                <w:sz w:val="21"/>
              </w:rPr>
              <w:t>50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spacing w:line="222" w:lineRule="exact"/>
              <w:ind w:right="-15"/>
              <w:jc w:val="both"/>
              <w:rPr>
                <w:rFonts w:asciiTheme="minorEastAsia" w:hAnsiTheme="minorEastAsia" w:eastAsiaTheme="minorEastAsia"/>
                <w:sz w:val="21"/>
              </w:rPr>
            </w:pPr>
            <w:r>
              <w:rPr>
                <w:rFonts w:asciiTheme="minorEastAsia" w:hAnsiTheme="minorEastAsia" w:eastAsiaTheme="minorEastAsia"/>
                <w:sz w:val="21"/>
              </w:rPr>
              <w:t>40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38" w:type="dxa"/>
            <w:vMerge w:val="continue"/>
            <w:tcBorders>
              <w:top w:val="nil"/>
              <w:bottom w:val="nil"/>
              <w:right w:val="nil"/>
            </w:tcBorders>
          </w:tcPr>
          <w:p>
            <w:pPr>
              <w:jc w:val="both"/>
              <w:rPr>
                <w:rFonts w:asciiTheme="minorEastAsia" w:hAnsiTheme="minorEastAsia" w:eastAsiaTheme="minorEastAsia"/>
                <w:sz w:val="2"/>
                <w:szCs w:val="2"/>
              </w:rPr>
            </w:pPr>
          </w:p>
        </w:tc>
        <w:tc>
          <w:tcPr>
            <w:tcW w:w="365" w:type="dxa"/>
            <w:tcBorders>
              <w:top w:val="nil"/>
              <w:left w:val="nil"/>
              <w:bottom w:val="nil"/>
            </w:tcBorders>
          </w:tcPr>
          <w:p>
            <w:pPr>
              <w:pStyle w:val="28"/>
              <w:spacing w:line="222" w:lineRule="exact"/>
              <w:ind w:right="-15"/>
              <w:jc w:val="both"/>
              <w:rPr>
                <w:rFonts w:asciiTheme="minorEastAsia" w:hAnsiTheme="minorEastAsia" w:eastAsiaTheme="minorEastAsia"/>
                <w:sz w:val="21"/>
              </w:rPr>
            </w:pPr>
            <w:r>
              <w:rPr>
                <w:rFonts w:asciiTheme="minorEastAsia" w:hAnsiTheme="minorEastAsia" w:eastAsiaTheme="minorEastAsia"/>
                <w:sz w:val="21"/>
              </w:rPr>
              <w:t>30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838" w:type="dxa"/>
            <w:tcBorders>
              <w:top w:val="nil"/>
              <w:bottom w:val="nil"/>
              <w:right w:val="nil"/>
            </w:tcBorders>
          </w:tcPr>
          <w:p>
            <w:pPr>
              <w:pStyle w:val="28"/>
              <w:jc w:val="both"/>
              <w:rPr>
                <w:rFonts w:asciiTheme="minorEastAsia" w:hAnsiTheme="minorEastAsia" w:eastAsiaTheme="minorEastAsia"/>
                <w:sz w:val="16"/>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tcBorders>
              <w:top w:val="nil"/>
              <w:bottom w:val="nil"/>
              <w:right w:val="nil"/>
            </w:tcBorders>
          </w:tcPr>
          <w:p>
            <w:pPr>
              <w:pStyle w:val="28"/>
              <w:jc w:val="both"/>
              <w:rPr>
                <w:rFonts w:asciiTheme="minorEastAsia" w:hAnsiTheme="minorEastAsia" w:eastAsiaTheme="minorEastAsia"/>
                <w:sz w:val="16"/>
              </w:rPr>
            </w:pPr>
          </w:p>
        </w:tc>
        <w:tc>
          <w:tcPr>
            <w:tcW w:w="365" w:type="dxa"/>
            <w:tcBorders>
              <w:top w:val="nil"/>
              <w:left w:val="nil"/>
              <w:bottom w:val="nil"/>
            </w:tcBorders>
          </w:tcPr>
          <w:p>
            <w:pPr>
              <w:pStyle w:val="28"/>
              <w:spacing w:line="222" w:lineRule="exact"/>
              <w:ind w:right="-15"/>
              <w:jc w:val="both"/>
              <w:rPr>
                <w:rFonts w:asciiTheme="minorEastAsia" w:hAnsiTheme="minorEastAsia" w:eastAsiaTheme="minorEastAsia"/>
                <w:sz w:val="21"/>
              </w:rPr>
            </w:pPr>
            <w:r>
              <w:rPr>
                <w:rFonts w:asciiTheme="minorEastAsia" w:hAnsiTheme="minorEastAsia" w:eastAsiaTheme="minorEastAsia"/>
                <w:sz w:val="21"/>
              </w:rPr>
              <w:t>20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tcBorders>
              <w:top w:val="nil"/>
              <w:bottom w:val="nil"/>
              <w:right w:val="nil"/>
            </w:tcBorders>
          </w:tcPr>
          <w:p>
            <w:pPr>
              <w:pStyle w:val="28"/>
              <w:jc w:val="both"/>
              <w:rPr>
                <w:rFonts w:asciiTheme="minorEastAsia" w:hAnsiTheme="minorEastAsia" w:eastAsiaTheme="minorEastAsia"/>
                <w:sz w:val="16"/>
              </w:rPr>
            </w:pPr>
          </w:p>
        </w:tc>
        <w:tc>
          <w:tcPr>
            <w:tcW w:w="365" w:type="dxa"/>
            <w:tcBorders>
              <w:top w:val="nil"/>
              <w:left w:val="nil"/>
              <w:bottom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38" w:type="dxa"/>
            <w:tcBorders>
              <w:top w:val="nil"/>
              <w:bottom w:val="nil"/>
              <w:right w:val="nil"/>
            </w:tcBorders>
          </w:tcPr>
          <w:p>
            <w:pPr>
              <w:pStyle w:val="28"/>
              <w:jc w:val="both"/>
              <w:rPr>
                <w:rFonts w:asciiTheme="minorEastAsia" w:hAnsiTheme="minorEastAsia" w:eastAsiaTheme="minorEastAsia"/>
                <w:sz w:val="16"/>
              </w:rPr>
            </w:pPr>
          </w:p>
        </w:tc>
        <w:tc>
          <w:tcPr>
            <w:tcW w:w="365" w:type="dxa"/>
            <w:tcBorders>
              <w:top w:val="nil"/>
              <w:left w:val="nil"/>
              <w:bottom w:val="nil"/>
            </w:tcBorders>
          </w:tcPr>
          <w:p>
            <w:pPr>
              <w:pStyle w:val="28"/>
              <w:spacing w:line="222" w:lineRule="exact"/>
              <w:ind w:right="-15"/>
              <w:jc w:val="both"/>
              <w:rPr>
                <w:rFonts w:asciiTheme="minorEastAsia" w:hAnsiTheme="minorEastAsia" w:eastAsiaTheme="minorEastAsia"/>
                <w:sz w:val="21"/>
              </w:rPr>
            </w:pPr>
            <w:r>
              <w:rPr>
                <w:rFonts w:asciiTheme="minorEastAsia" w:hAnsiTheme="minorEastAsia" w:eastAsiaTheme="minorEastAsia"/>
                <w:sz w:val="21"/>
              </w:rPr>
              <w:t>10</w:t>
            </w: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trPr>
        <w:tc>
          <w:tcPr>
            <w:tcW w:w="838" w:type="dxa"/>
            <w:tcBorders>
              <w:top w:val="nil"/>
              <w:right w:val="nil"/>
            </w:tcBorders>
          </w:tcPr>
          <w:p>
            <w:pPr>
              <w:pStyle w:val="28"/>
              <w:jc w:val="both"/>
              <w:rPr>
                <w:rFonts w:asciiTheme="minorEastAsia" w:hAnsiTheme="minorEastAsia" w:eastAsiaTheme="minorEastAsia"/>
                <w:sz w:val="16"/>
              </w:rPr>
            </w:pPr>
          </w:p>
        </w:tc>
        <w:tc>
          <w:tcPr>
            <w:tcW w:w="365" w:type="dxa"/>
            <w:tcBorders>
              <w:top w:val="nil"/>
              <w:left w:val="nil"/>
            </w:tcBorders>
          </w:tcPr>
          <w:p>
            <w:pPr>
              <w:pStyle w:val="28"/>
              <w:jc w:val="both"/>
              <w:rPr>
                <w:rFonts w:asciiTheme="minorEastAsia" w:hAnsiTheme="minorEastAsia" w:eastAsiaTheme="minorEastAsia"/>
                <w:sz w:val="16"/>
              </w:rPr>
            </w:pPr>
          </w:p>
        </w:tc>
        <w:tc>
          <w:tcPr>
            <w:tcW w:w="388"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3"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4"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5" w:type="dxa"/>
          </w:tcPr>
          <w:p>
            <w:pPr>
              <w:pStyle w:val="28"/>
              <w:jc w:val="both"/>
              <w:rPr>
                <w:rFonts w:asciiTheme="minorEastAsia" w:hAnsiTheme="minorEastAsia" w:eastAsiaTheme="minorEastAsia"/>
                <w:sz w:val="16"/>
              </w:rPr>
            </w:pPr>
          </w:p>
        </w:tc>
        <w:tc>
          <w:tcPr>
            <w:tcW w:w="397" w:type="dxa"/>
          </w:tcPr>
          <w:p>
            <w:pPr>
              <w:pStyle w:val="28"/>
              <w:jc w:val="both"/>
              <w:rPr>
                <w:rFonts w:asciiTheme="minorEastAsia" w:hAnsiTheme="minorEastAsia" w:eastAsiaTheme="minorEastAsia"/>
                <w:sz w:val="16"/>
              </w:rPr>
            </w:pPr>
          </w:p>
        </w:tc>
        <w:tc>
          <w:tcPr>
            <w:tcW w:w="398" w:type="dxa"/>
          </w:tcPr>
          <w:p>
            <w:pPr>
              <w:pStyle w:val="28"/>
              <w:jc w:val="both"/>
              <w:rPr>
                <w:rFonts w:asciiTheme="minorEastAsia" w:hAnsiTheme="minorEastAsia" w:eastAsiaTheme="minorEastAsia"/>
                <w:sz w:val="16"/>
              </w:rPr>
            </w:pPr>
          </w:p>
        </w:tc>
      </w:tr>
    </w:tbl>
    <w:p>
      <w:pPr>
        <w:tabs>
          <w:tab w:val="left" w:pos="1989"/>
          <w:tab w:val="left" w:pos="2637"/>
          <w:tab w:val="left" w:pos="3388"/>
          <w:tab w:val="left" w:pos="4140"/>
          <w:tab w:val="left" w:pos="4991"/>
          <w:tab w:val="left" w:pos="5743"/>
          <w:tab w:val="left" w:pos="6494"/>
          <w:tab w:val="left" w:pos="7956"/>
          <w:tab w:val="left" w:pos="8610"/>
          <w:tab w:val="left" w:pos="9148"/>
        </w:tabs>
        <w:ind w:left="1243"/>
        <w:jc w:val="both"/>
        <w:rPr>
          <w:rFonts w:asciiTheme="minorEastAsia" w:hAnsiTheme="minorEastAsia" w:eastAsiaTheme="minorEastAsia"/>
          <w:sz w:val="21"/>
        </w:rPr>
      </w:pPr>
      <w:r>
        <w:rPr>
          <w:rFonts w:asciiTheme="minorEastAsia" w:hAnsiTheme="minorEastAsia" w:eastAsiaTheme="minorEastAsia"/>
          <w:sz w:val="21"/>
        </w:rPr>
        <w:t>0</w:t>
      </w:r>
      <w:r>
        <w:rPr>
          <w:rFonts w:asciiTheme="minorEastAsia" w:hAnsiTheme="minorEastAsia" w:eastAsiaTheme="minorEastAsia"/>
          <w:sz w:val="21"/>
        </w:rPr>
        <w:tab/>
      </w:r>
      <w:r>
        <w:rPr>
          <w:rFonts w:asciiTheme="minorEastAsia" w:hAnsiTheme="minorEastAsia" w:eastAsiaTheme="minorEastAsia"/>
          <w:sz w:val="21"/>
        </w:rPr>
        <w:t>10</w:t>
      </w:r>
      <w:r>
        <w:rPr>
          <w:rFonts w:asciiTheme="minorEastAsia" w:hAnsiTheme="minorEastAsia" w:eastAsiaTheme="minorEastAsia"/>
          <w:sz w:val="21"/>
        </w:rPr>
        <w:tab/>
      </w:r>
      <w:r>
        <w:rPr>
          <w:rFonts w:asciiTheme="minorEastAsia" w:hAnsiTheme="minorEastAsia" w:eastAsiaTheme="minorEastAsia"/>
          <w:sz w:val="21"/>
        </w:rPr>
        <w:t>20</w:t>
      </w:r>
      <w:r>
        <w:rPr>
          <w:rFonts w:asciiTheme="minorEastAsia" w:hAnsiTheme="minorEastAsia" w:eastAsiaTheme="minorEastAsia"/>
          <w:sz w:val="21"/>
        </w:rPr>
        <w:tab/>
      </w:r>
      <w:r>
        <w:rPr>
          <w:rFonts w:asciiTheme="minorEastAsia" w:hAnsiTheme="minorEastAsia" w:eastAsiaTheme="minorEastAsia"/>
          <w:sz w:val="21"/>
        </w:rPr>
        <w:t>30</w:t>
      </w:r>
      <w:r>
        <w:rPr>
          <w:rFonts w:asciiTheme="minorEastAsia" w:hAnsiTheme="minorEastAsia" w:eastAsiaTheme="minorEastAsia"/>
          <w:sz w:val="21"/>
        </w:rPr>
        <w:tab/>
      </w:r>
      <w:r>
        <w:rPr>
          <w:rFonts w:asciiTheme="minorEastAsia" w:hAnsiTheme="minorEastAsia" w:eastAsiaTheme="minorEastAsia"/>
          <w:sz w:val="21"/>
        </w:rPr>
        <w:t>40</w:t>
      </w:r>
      <w:r>
        <w:rPr>
          <w:rFonts w:asciiTheme="minorEastAsia" w:hAnsiTheme="minorEastAsia" w:eastAsiaTheme="minorEastAsia"/>
          <w:sz w:val="21"/>
        </w:rPr>
        <w:tab/>
      </w:r>
      <w:r>
        <w:rPr>
          <w:rFonts w:asciiTheme="minorEastAsia" w:hAnsiTheme="minorEastAsia" w:eastAsiaTheme="minorEastAsia"/>
          <w:sz w:val="21"/>
        </w:rPr>
        <w:t>50</w:t>
      </w:r>
      <w:r>
        <w:rPr>
          <w:rFonts w:asciiTheme="minorEastAsia" w:hAnsiTheme="minorEastAsia" w:eastAsiaTheme="minorEastAsia"/>
          <w:sz w:val="21"/>
        </w:rPr>
        <w:tab/>
      </w:r>
      <w:r>
        <w:rPr>
          <w:rFonts w:asciiTheme="minorEastAsia" w:hAnsiTheme="minorEastAsia" w:eastAsiaTheme="minorEastAsia"/>
          <w:sz w:val="21"/>
        </w:rPr>
        <w:t>60</w:t>
      </w:r>
      <w:r>
        <w:rPr>
          <w:rFonts w:asciiTheme="minorEastAsia" w:hAnsiTheme="minorEastAsia" w:eastAsiaTheme="minorEastAsia"/>
          <w:sz w:val="21"/>
        </w:rPr>
        <w:tab/>
      </w:r>
      <w:r>
        <w:rPr>
          <w:rFonts w:asciiTheme="minorEastAsia" w:hAnsiTheme="minorEastAsia" w:eastAsiaTheme="minorEastAsia"/>
          <w:sz w:val="21"/>
        </w:rPr>
        <w:t>70</w:t>
      </w:r>
      <w:r>
        <w:rPr>
          <w:rFonts w:hint="eastAsia" w:asciiTheme="minorEastAsia" w:hAnsiTheme="minorEastAsia" w:eastAsiaTheme="minorEastAsia"/>
          <w:sz w:val="21"/>
        </w:rPr>
        <w:t xml:space="preserve">         </w:t>
      </w:r>
      <w:r>
        <w:rPr>
          <w:rFonts w:asciiTheme="minorEastAsia" w:hAnsiTheme="minorEastAsia" w:eastAsiaTheme="minorEastAsia"/>
          <w:sz w:val="21"/>
        </w:rPr>
        <w:t>80</w:t>
      </w:r>
      <w:r>
        <w:rPr>
          <w:rFonts w:asciiTheme="minorEastAsia" w:hAnsiTheme="minorEastAsia" w:eastAsiaTheme="minorEastAsia"/>
          <w:sz w:val="21"/>
        </w:rPr>
        <w:tab/>
      </w:r>
      <w:r>
        <w:rPr>
          <w:rFonts w:asciiTheme="minorEastAsia" w:hAnsiTheme="minorEastAsia" w:eastAsiaTheme="minorEastAsia"/>
          <w:sz w:val="21"/>
        </w:rPr>
        <w:t>90</w:t>
      </w:r>
      <w:r>
        <w:rPr>
          <w:rFonts w:asciiTheme="minorEastAsia" w:hAnsiTheme="minorEastAsia" w:eastAsiaTheme="minorEastAsia"/>
          <w:sz w:val="21"/>
        </w:rPr>
        <w:tab/>
      </w:r>
      <w:r>
        <w:rPr>
          <w:rFonts w:asciiTheme="minorEastAsia" w:hAnsiTheme="minorEastAsia" w:eastAsiaTheme="minorEastAsia"/>
          <w:sz w:val="21"/>
        </w:rPr>
        <w:t>100</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工期历程的百分比（%）</w:t>
      </w:r>
    </w:p>
    <w:p>
      <w:pPr>
        <w:rPr>
          <w:rFonts w:asciiTheme="minorEastAsia" w:hAnsiTheme="minorEastAsia" w:eastAsiaTheme="minorEastAsia"/>
        </w:rPr>
        <w:sectPr>
          <w:footnotePr>
            <w:numFmt w:val="decimalEnclosedCircleChinese"/>
            <w:numRestart w:val="eachPage"/>
          </w:footnotePr>
          <w:pgSz w:w="11910" w:h="16850"/>
          <w:pgMar w:top="1797" w:right="1440" w:bottom="1797" w:left="1440" w:header="876" w:footer="861" w:gutter="0"/>
          <w:cols w:space="720" w:num="1"/>
          <w:docGrid w:linePitch="299" w:charSpace="0"/>
        </w:sectPr>
      </w:pPr>
    </w:p>
    <w:p>
      <w:pPr>
        <w:rPr>
          <w:rFonts w:asciiTheme="minorEastAsia" w:hAnsiTheme="minorEastAsia" w:eastAsiaTheme="minorEastAsia"/>
        </w:rPr>
      </w:pPr>
      <w:r>
        <w:rPr>
          <w:rFonts w:hint="eastAsia" w:asciiTheme="minorEastAsia" w:hAnsiTheme="minorEastAsia" w:eastAsiaTheme="minorEastAsia"/>
          <w:sz w:val="28"/>
        </w:rPr>
        <w:t>附表四 分项工程生产率和施工周期表</w:t>
      </w:r>
    </w:p>
    <w:p>
      <w:pPr>
        <w:pStyle w:val="12"/>
        <w:jc w:val="both"/>
        <w:rPr>
          <w:rFonts w:asciiTheme="minorEastAsia" w:hAnsiTheme="minorEastAsia" w:eastAsiaTheme="minorEastAsia"/>
          <w:sz w:val="20"/>
        </w:rPr>
      </w:pPr>
    </w:p>
    <w:p>
      <w:pPr>
        <w:pStyle w:val="12"/>
        <w:spacing w:before="6"/>
        <w:jc w:val="both"/>
        <w:rPr>
          <w:rFonts w:asciiTheme="minorEastAsia" w:hAnsiTheme="minorEastAsia" w:eastAsiaTheme="minorEastAsia"/>
          <w:sz w:val="11"/>
        </w:rPr>
      </w:pPr>
    </w:p>
    <w:tbl>
      <w:tblPr>
        <w:tblStyle w:val="2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67"/>
        <w:gridCol w:w="1880"/>
        <w:gridCol w:w="847"/>
        <w:gridCol w:w="847"/>
        <w:gridCol w:w="2543"/>
        <w:gridCol w:w="2034"/>
        <w:gridCol w:w="2020"/>
        <w:gridCol w:w="2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289" w:type="pct"/>
          </w:tcPr>
          <w:p>
            <w:pPr>
              <w:pStyle w:val="28"/>
              <w:spacing w:before="8"/>
              <w:jc w:val="both"/>
              <w:rPr>
                <w:rFonts w:asciiTheme="minorEastAsia" w:hAnsiTheme="minorEastAsia" w:eastAsiaTheme="minorEastAsia"/>
                <w:sz w:val="26"/>
              </w:rPr>
            </w:pPr>
          </w:p>
          <w:p>
            <w:pPr>
              <w:pStyle w:val="28"/>
              <w:spacing w:before="1"/>
              <w:ind w:left="185" w:right="174"/>
              <w:jc w:val="both"/>
              <w:rPr>
                <w:rFonts w:asciiTheme="minorEastAsia" w:hAnsiTheme="minorEastAsia" w:eastAsiaTheme="minorEastAsia"/>
                <w:sz w:val="20"/>
              </w:rPr>
            </w:pPr>
            <w:r>
              <w:rPr>
                <w:rFonts w:asciiTheme="minorEastAsia" w:hAnsiTheme="minorEastAsia" w:eastAsiaTheme="minorEastAsia"/>
                <w:sz w:val="20"/>
              </w:rPr>
              <w:t>序号</w:t>
            </w:r>
          </w:p>
        </w:tc>
        <w:tc>
          <w:tcPr>
            <w:tcW w:w="708" w:type="pct"/>
          </w:tcPr>
          <w:p>
            <w:pPr>
              <w:pStyle w:val="28"/>
              <w:spacing w:before="8"/>
              <w:jc w:val="both"/>
              <w:rPr>
                <w:rFonts w:asciiTheme="minorEastAsia" w:hAnsiTheme="minorEastAsia" w:eastAsiaTheme="minorEastAsia"/>
                <w:sz w:val="26"/>
              </w:rPr>
            </w:pPr>
          </w:p>
          <w:p>
            <w:pPr>
              <w:pStyle w:val="28"/>
              <w:spacing w:before="1"/>
              <w:ind w:left="597"/>
              <w:jc w:val="both"/>
              <w:rPr>
                <w:rFonts w:asciiTheme="minorEastAsia" w:hAnsiTheme="minorEastAsia" w:eastAsiaTheme="minorEastAsia"/>
                <w:sz w:val="20"/>
              </w:rPr>
            </w:pPr>
            <w:r>
              <w:rPr>
                <w:rFonts w:asciiTheme="minorEastAsia" w:hAnsiTheme="minorEastAsia" w:eastAsiaTheme="minorEastAsia"/>
                <w:sz w:val="20"/>
              </w:rPr>
              <w:t>工程项目</w:t>
            </w:r>
          </w:p>
        </w:tc>
        <w:tc>
          <w:tcPr>
            <w:tcW w:w="319" w:type="pct"/>
          </w:tcPr>
          <w:p>
            <w:pPr>
              <w:pStyle w:val="28"/>
              <w:spacing w:before="8"/>
              <w:jc w:val="both"/>
              <w:rPr>
                <w:rFonts w:asciiTheme="minorEastAsia" w:hAnsiTheme="minorEastAsia" w:eastAsiaTheme="minorEastAsia"/>
                <w:sz w:val="26"/>
              </w:rPr>
            </w:pPr>
          </w:p>
          <w:p>
            <w:pPr>
              <w:pStyle w:val="28"/>
              <w:spacing w:before="1"/>
              <w:ind w:left="167" w:right="155"/>
              <w:jc w:val="both"/>
              <w:rPr>
                <w:rFonts w:asciiTheme="minorEastAsia" w:hAnsiTheme="minorEastAsia" w:eastAsiaTheme="minorEastAsia"/>
                <w:sz w:val="20"/>
              </w:rPr>
            </w:pPr>
            <w:r>
              <w:rPr>
                <w:rFonts w:asciiTheme="minorEastAsia" w:hAnsiTheme="minorEastAsia" w:eastAsiaTheme="minorEastAsia"/>
                <w:sz w:val="20"/>
              </w:rPr>
              <w:t>单位</w:t>
            </w:r>
          </w:p>
        </w:tc>
        <w:tc>
          <w:tcPr>
            <w:tcW w:w="319" w:type="pct"/>
          </w:tcPr>
          <w:p>
            <w:pPr>
              <w:pStyle w:val="28"/>
              <w:spacing w:before="8"/>
              <w:jc w:val="both"/>
              <w:rPr>
                <w:rFonts w:asciiTheme="minorEastAsia" w:hAnsiTheme="minorEastAsia" w:eastAsiaTheme="minorEastAsia"/>
                <w:sz w:val="26"/>
              </w:rPr>
            </w:pPr>
          </w:p>
          <w:p>
            <w:pPr>
              <w:pStyle w:val="28"/>
              <w:spacing w:before="1"/>
              <w:ind w:left="250"/>
              <w:jc w:val="both"/>
              <w:rPr>
                <w:rFonts w:asciiTheme="minorEastAsia" w:hAnsiTheme="minorEastAsia" w:eastAsiaTheme="minorEastAsia"/>
                <w:sz w:val="20"/>
              </w:rPr>
            </w:pPr>
            <w:r>
              <w:rPr>
                <w:rFonts w:asciiTheme="minorEastAsia" w:hAnsiTheme="minorEastAsia" w:eastAsiaTheme="minorEastAsia"/>
                <w:sz w:val="20"/>
              </w:rPr>
              <w:t>数量</w:t>
            </w:r>
          </w:p>
        </w:tc>
        <w:tc>
          <w:tcPr>
            <w:tcW w:w="958" w:type="pct"/>
          </w:tcPr>
          <w:p>
            <w:pPr>
              <w:pStyle w:val="28"/>
              <w:spacing w:before="20" w:line="400" w:lineRule="exact"/>
              <w:ind w:left="652" w:right="-15" w:hanging="543"/>
              <w:jc w:val="both"/>
              <w:rPr>
                <w:rFonts w:asciiTheme="minorEastAsia" w:hAnsiTheme="minorEastAsia" w:eastAsiaTheme="minorEastAsia"/>
                <w:sz w:val="20"/>
              </w:rPr>
            </w:pPr>
            <w:r>
              <w:rPr>
                <w:rFonts w:asciiTheme="minorEastAsia" w:hAnsiTheme="minorEastAsia" w:eastAsiaTheme="minorEastAsia"/>
                <w:spacing w:val="-2"/>
                <w:sz w:val="20"/>
              </w:rPr>
              <w:t>平均每生产单位规模</w:t>
            </w:r>
            <w:r>
              <w:rPr>
                <w:rFonts w:asciiTheme="minorEastAsia" w:hAnsiTheme="minorEastAsia" w:eastAsiaTheme="minorEastAsia"/>
                <w:sz w:val="20"/>
              </w:rPr>
              <w:t>（</w:t>
            </w:r>
            <w:r>
              <w:rPr>
                <w:rFonts w:asciiTheme="minorEastAsia" w:hAnsiTheme="minorEastAsia" w:eastAsiaTheme="minorEastAsia"/>
                <w:spacing w:val="96"/>
                <w:sz w:val="20"/>
                <w:u w:val="single"/>
              </w:rPr>
              <w:t xml:space="preserve"> </w:t>
            </w:r>
            <w:r>
              <w:rPr>
                <w:rFonts w:asciiTheme="minorEastAsia" w:hAnsiTheme="minorEastAsia" w:eastAsiaTheme="minorEastAsia"/>
                <w:spacing w:val="-6"/>
                <w:sz w:val="20"/>
              </w:rPr>
              <w:t xml:space="preserve">人， </w:t>
            </w:r>
            <w:r>
              <w:rPr>
                <w:rFonts w:asciiTheme="minorEastAsia" w:hAnsiTheme="minorEastAsia" w:eastAsiaTheme="minorEastAsia"/>
                <w:sz w:val="20"/>
              </w:rPr>
              <w:t>各种机械</w:t>
            </w:r>
            <w:r>
              <w:rPr>
                <w:rFonts w:asciiTheme="minorEastAsia" w:hAnsiTheme="minorEastAsia" w:eastAsiaTheme="minorEastAsia"/>
                <w:spacing w:val="99"/>
                <w:sz w:val="20"/>
                <w:u w:val="single"/>
              </w:rPr>
              <w:t xml:space="preserve"> </w:t>
            </w:r>
            <w:r>
              <w:rPr>
                <w:rFonts w:asciiTheme="minorEastAsia" w:hAnsiTheme="minorEastAsia" w:eastAsiaTheme="minorEastAsia"/>
                <w:sz w:val="20"/>
              </w:rPr>
              <w:t>台）</w:t>
            </w:r>
          </w:p>
        </w:tc>
        <w:tc>
          <w:tcPr>
            <w:tcW w:w="766" w:type="pct"/>
          </w:tcPr>
          <w:p>
            <w:pPr>
              <w:pStyle w:val="28"/>
              <w:spacing w:before="140"/>
              <w:ind w:left="260" w:right="244"/>
              <w:jc w:val="both"/>
              <w:rPr>
                <w:rFonts w:asciiTheme="minorEastAsia" w:hAnsiTheme="minorEastAsia" w:eastAsiaTheme="minorEastAsia"/>
                <w:sz w:val="20"/>
              </w:rPr>
            </w:pPr>
            <w:r>
              <w:rPr>
                <w:rFonts w:asciiTheme="minorEastAsia" w:hAnsiTheme="minorEastAsia" w:eastAsiaTheme="minorEastAsia"/>
                <w:sz w:val="20"/>
              </w:rPr>
              <w:t>平均每单位生产率</w:t>
            </w:r>
          </w:p>
          <w:p>
            <w:pPr>
              <w:pStyle w:val="28"/>
              <w:spacing w:before="145" w:line="240" w:lineRule="exact"/>
              <w:ind w:left="260" w:right="243"/>
              <w:jc w:val="both"/>
              <w:rPr>
                <w:rFonts w:asciiTheme="minorEastAsia" w:hAnsiTheme="minorEastAsia" w:eastAsiaTheme="minorEastAsia"/>
                <w:sz w:val="20"/>
              </w:rPr>
            </w:pPr>
            <w:r>
              <w:rPr>
                <w:rFonts w:asciiTheme="minorEastAsia" w:hAnsiTheme="minorEastAsia" w:eastAsiaTheme="minorEastAsia"/>
                <w:sz w:val="20"/>
              </w:rPr>
              <w:t>（数量、每周）</w:t>
            </w:r>
          </w:p>
        </w:tc>
        <w:tc>
          <w:tcPr>
            <w:tcW w:w="761" w:type="pct"/>
          </w:tcPr>
          <w:p>
            <w:pPr>
              <w:pStyle w:val="28"/>
              <w:spacing w:before="140"/>
              <w:ind w:left="103" w:right="84"/>
              <w:jc w:val="both"/>
              <w:rPr>
                <w:rFonts w:asciiTheme="minorEastAsia" w:hAnsiTheme="minorEastAsia" w:eastAsiaTheme="minorEastAsia"/>
                <w:sz w:val="20"/>
              </w:rPr>
            </w:pPr>
            <w:r>
              <w:rPr>
                <w:rFonts w:asciiTheme="minorEastAsia" w:hAnsiTheme="minorEastAsia" w:eastAsiaTheme="minorEastAsia"/>
                <w:sz w:val="20"/>
              </w:rPr>
              <w:t>每生产单位</w:t>
            </w:r>
          </w:p>
          <w:p>
            <w:pPr>
              <w:pStyle w:val="28"/>
              <w:spacing w:before="145" w:line="240" w:lineRule="exact"/>
              <w:ind w:left="106" w:right="84"/>
              <w:jc w:val="both"/>
              <w:rPr>
                <w:rFonts w:asciiTheme="minorEastAsia" w:hAnsiTheme="minorEastAsia" w:eastAsiaTheme="minorEastAsia"/>
                <w:sz w:val="20"/>
              </w:rPr>
            </w:pPr>
            <w:r>
              <w:rPr>
                <w:rFonts w:asciiTheme="minorEastAsia" w:hAnsiTheme="minorEastAsia" w:eastAsiaTheme="minorEastAsia"/>
                <w:sz w:val="20"/>
              </w:rPr>
              <w:t>平均施工时间 （周）</w:t>
            </w:r>
          </w:p>
        </w:tc>
        <w:tc>
          <w:tcPr>
            <w:tcW w:w="879" w:type="pct"/>
          </w:tcPr>
          <w:p>
            <w:pPr>
              <w:pStyle w:val="28"/>
              <w:spacing w:before="140"/>
              <w:ind w:left="622" w:right="599"/>
              <w:jc w:val="both"/>
              <w:rPr>
                <w:rFonts w:asciiTheme="minorEastAsia" w:hAnsiTheme="minorEastAsia" w:eastAsiaTheme="minorEastAsia"/>
                <w:sz w:val="20"/>
              </w:rPr>
            </w:pPr>
            <w:r>
              <w:rPr>
                <w:rFonts w:asciiTheme="minorEastAsia" w:hAnsiTheme="minorEastAsia" w:eastAsiaTheme="minorEastAsia"/>
                <w:sz w:val="20"/>
              </w:rPr>
              <w:t>生产单位总数</w:t>
            </w:r>
          </w:p>
          <w:p>
            <w:pPr>
              <w:pStyle w:val="28"/>
              <w:spacing w:before="145" w:line="240" w:lineRule="exact"/>
              <w:ind w:left="622" w:right="598"/>
              <w:jc w:val="both"/>
              <w:rPr>
                <w:rFonts w:asciiTheme="minorEastAsia" w:hAnsiTheme="minorEastAsia" w:eastAsiaTheme="minorEastAsia"/>
                <w:sz w:val="20"/>
              </w:rPr>
            </w:pPr>
            <w:r>
              <w:rPr>
                <w:rFonts w:asciiTheme="minorEastAsia" w:hAnsiTheme="minorEastAsia" w:eastAsiaTheme="minorEastAsia"/>
                <w:sz w:val="20"/>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289" w:type="pct"/>
          </w:tcPr>
          <w:p>
            <w:pPr>
              <w:pStyle w:val="28"/>
              <w:spacing w:before="163"/>
              <w:ind w:left="11"/>
              <w:jc w:val="both"/>
              <w:rPr>
                <w:rFonts w:asciiTheme="minorEastAsia" w:hAnsiTheme="minorEastAsia" w:eastAsiaTheme="minorEastAsia"/>
                <w:sz w:val="20"/>
              </w:rPr>
            </w:pPr>
            <w:r>
              <w:rPr>
                <w:rFonts w:asciiTheme="minorEastAsia" w:hAnsiTheme="minorEastAsia" w:eastAsiaTheme="minorEastAsia"/>
                <w:w w:val="99"/>
                <w:sz w:val="20"/>
              </w:rPr>
              <w:t>1</w:t>
            </w:r>
          </w:p>
        </w:tc>
        <w:tc>
          <w:tcPr>
            <w:tcW w:w="708" w:type="pct"/>
          </w:tcPr>
          <w:p>
            <w:pPr>
              <w:pStyle w:val="28"/>
              <w:spacing w:before="140"/>
              <w:ind w:left="107"/>
              <w:jc w:val="both"/>
              <w:rPr>
                <w:rFonts w:asciiTheme="minorEastAsia" w:hAnsiTheme="minorEastAsia" w:eastAsiaTheme="minorEastAsia"/>
                <w:sz w:val="20"/>
              </w:rPr>
            </w:pPr>
            <w:r>
              <w:rPr>
                <w:rFonts w:asciiTheme="minorEastAsia" w:hAnsiTheme="minorEastAsia" w:eastAsiaTheme="minorEastAsia"/>
                <w:sz w:val="20"/>
              </w:rPr>
              <w:t>特殊路基处理</w:t>
            </w:r>
          </w:p>
        </w:tc>
        <w:tc>
          <w:tcPr>
            <w:tcW w:w="319" w:type="pct"/>
          </w:tcPr>
          <w:p>
            <w:pPr>
              <w:pStyle w:val="28"/>
              <w:spacing w:before="163"/>
              <w:ind w:left="167" w:right="152"/>
              <w:jc w:val="both"/>
              <w:rPr>
                <w:rFonts w:asciiTheme="minorEastAsia" w:hAnsiTheme="minorEastAsia" w:eastAsiaTheme="minorEastAsia"/>
                <w:sz w:val="20"/>
              </w:rPr>
            </w:pPr>
            <w:r>
              <w:rPr>
                <w:rFonts w:asciiTheme="minorEastAsia" w:hAnsiTheme="minorEastAsia" w:eastAsiaTheme="minorEastAsia"/>
                <w:sz w:val="20"/>
              </w:rPr>
              <w:t>km</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289" w:type="pct"/>
          </w:tcPr>
          <w:p>
            <w:pPr>
              <w:pStyle w:val="28"/>
              <w:spacing w:before="185"/>
              <w:ind w:left="11"/>
              <w:jc w:val="both"/>
              <w:rPr>
                <w:rFonts w:asciiTheme="minorEastAsia" w:hAnsiTheme="minorEastAsia" w:eastAsiaTheme="minorEastAsia"/>
                <w:sz w:val="20"/>
              </w:rPr>
            </w:pPr>
            <w:r>
              <w:rPr>
                <w:rFonts w:asciiTheme="minorEastAsia" w:hAnsiTheme="minorEastAsia" w:eastAsiaTheme="minorEastAsia"/>
                <w:w w:val="99"/>
                <w:sz w:val="20"/>
              </w:rPr>
              <w:t>2</w:t>
            </w:r>
          </w:p>
        </w:tc>
        <w:tc>
          <w:tcPr>
            <w:tcW w:w="708" w:type="pct"/>
          </w:tcPr>
          <w:p>
            <w:pPr>
              <w:pStyle w:val="28"/>
              <w:spacing w:before="162"/>
              <w:ind w:left="107"/>
              <w:jc w:val="both"/>
              <w:rPr>
                <w:rFonts w:asciiTheme="minorEastAsia" w:hAnsiTheme="minorEastAsia" w:eastAsiaTheme="minorEastAsia"/>
                <w:sz w:val="20"/>
              </w:rPr>
            </w:pPr>
            <w:r>
              <w:rPr>
                <w:rFonts w:asciiTheme="minorEastAsia" w:hAnsiTheme="minorEastAsia" w:eastAsiaTheme="minorEastAsia"/>
                <w:sz w:val="20"/>
              </w:rPr>
              <w:t>路基填筑</w:t>
            </w:r>
          </w:p>
        </w:tc>
        <w:tc>
          <w:tcPr>
            <w:tcW w:w="319" w:type="pct"/>
          </w:tcPr>
          <w:p>
            <w:pPr>
              <w:pStyle w:val="28"/>
              <w:spacing w:before="162"/>
              <w:ind w:left="167" w:right="156"/>
              <w:jc w:val="both"/>
              <w:rPr>
                <w:rFonts w:asciiTheme="minorEastAsia" w:hAnsiTheme="minorEastAsia" w:eastAsiaTheme="minorEastAsia"/>
                <w:sz w:val="20"/>
              </w:rPr>
            </w:pPr>
            <w:r>
              <w:rPr>
                <w:rFonts w:asciiTheme="minorEastAsia" w:hAnsiTheme="minorEastAsia" w:eastAsiaTheme="minorEastAsia"/>
                <w:sz w:val="20"/>
              </w:rPr>
              <w:t>万 m</w:t>
            </w:r>
            <w:r>
              <w:rPr>
                <w:rFonts w:asciiTheme="minorEastAsia" w:hAnsiTheme="minorEastAsia" w:eastAsiaTheme="minorEastAsia"/>
                <w:sz w:val="20"/>
                <w:vertAlign w:val="superscript"/>
              </w:rPr>
              <w:t>3</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289" w:type="pct"/>
          </w:tcPr>
          <w:p>
            <w:pPr>
              <w:pStyle w:val="28"/>
              <w:spacing w:before="182"/>
              <w:ind w:left="11"/>
              <w:jc w:val="both"/>
              <w:rPr>
                <w:rFonts w:asciiTheme="minorEastAsia" w:hAnsiTheme="minorEastAsia" w:eastAsiaTheme="minorEastAsia"/>
                <w:sz w:val="20"/>
              </w:rPr>
            </w:pPr>
            <w:r>
              <w:rPr>
                <w:rFonts w:asciiTheme="minorEastAsia" w:hAnsiTheme="minorEastAsia" w:eastAsiaTheme="minorEastAsia"/>
                <w:w w:val="99"/>
                <w:sz w:val="20"/>
              </w:rPr>
              <w:t>3</w:t>
            </w:r>
          </w:p>
        </w:tc>
        <w:tc>
          <w:tcPr>
            <w:tcW w:w="708" w:type="pct"/>
          </w:tcPr>
          <w:p>
            <w:pPr>
              <w:pStyle w:val="28"/>
              <w:spacing w:before="159"/>
              <w:ind w:left="107"/>
              <w:jc w:val="both"/>
              <w:rPr>
                <w:rFonts w:asciiTheme="minorEastAsia" w:hAnsiTheme="minorEastAsia" w:eastAsiaTheme="minorEastAsia"/>
                <w:sz w:val="20"/>
              </w:rPr>
            </w:pPr>
            <w:r>
              <w:rPr>
                <w:rFonts w:asciiTheme="minorEastAsia" w:hAnsiTheme="minorEastAsia" w:eastAsiaTheme="minorEastAsia"/>
                <w:sz w:val="20"/>
              </w:rPr>
              <w:t>路面基层</w:t>
            </w:r>
          </w:p>
        </w:tc>
        <w:tc>
          <w:tcPr>
            <w:tcW w:w="319" w:type="pct"/>
          </w:tcPr>
          <w:p>
            <w:pPr>
              <w:pStyle w:val="28"/>
              <w:spacing w:before="159"/>
              <w:ind w:left="167" w:right="156"/>
              <w:jc w:val="both"/>
              <w:rPr>
                <w:rFonts w:asciiTheme="minorEastAsia" w:hAnsiTheme="minorEastAsia" w:eastAsiaTheme="minorEastAsia"/>
                <w:sz w:val="20"/>
              </w:rPr>
            </w:pPr>
            <w:r>
              <w:rPr>
                <w:rFonts w:asciiTheme="minorEastAsia" w:hAnsiTheme="minorEastAsia" w:eastAsiaTheme="minorEastAsia"/>
                <w:sz w:val="20"/>
              </w:rPr>
              <w:t>万 m</w:t>
            </w:r>
            <w:r>
              <w:rPr>
                <w:rFonts w:asciiTheme="minorEastAsia" w:hAnsiTheme="minorEastAsia" w:eastAsiaTheme="minorEastAsia"/>
                <w:sz w:val="20"/>
                <w:vertAlign w:val="superscript"/>
              </w:rPr>
              <w:t>2</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289" w:type="pct"/>
          </w:tcPr>
          <w:p>
            <w:pPr>
              <w:pStyle w:val="28"/>
              <w:spacing w:before="185"/>
              <w:ind w:left="11"/>
              <w:jc w:val="both"/>
              <w:rPr>
                <w:rFonts w:asciiTheme="minorEastAsia" w:hAnsiTheme="minorEastAsia" w:eastAsiaTheme="minorEastAsia"/>
                <w:sz w:val="20"/>
              </w:rPr>
            </w:pPr>
            <w:r>
              <w:rPr>
                <w:rFonts w:asciiTheme="minorEastAsia" w:hAnsiTheme="minorEastAsia" w:eastAsiaTheme="minorEastAsia"/>
                <w:w w:val="99"/>
                <w:sz w:val="20"/>
              </w:rPr>
              <w:t>4</w:t>
            </w:r>
          </w:p>
        </w:tc>
        <w:tc>
          <w:tcPr>
            <w:tcW w:w="708" w:type="pct"/>
          </w:tcPr>
          <w:p>
            <w:pPr>
              <w:pStyle w:val="28"/>
              <w:spacing w:before="162"/>
              <w:ind w:left="107"/>
              <w:jc w:val="both"/>
              <w:rPr>
                <w:rFonts w:asciiTheme="minorEastAsia" w:hAnsiTheme="minorEastAsia" w:eastAsiaTheme="minorEastAsia"/>
                <w:sz w:val="20"/>
              </w:rPr>
            </w:pPr>
            <w:r>
              <w:rPr>
                <w:rFonts w:asciiTheme="minorEastAsia" w:hAnsiTheme="minorEastAsia" w:eastAsiaTheme="minorEastAsia"/>
                <w:sz w:val="20"/>
              </w:rPr>
              <w:t>路面面层</w:t>
            </w:r>
          </w:p>
        </w:tc>
        <w:tc>
          <w:tcPr>
            <w:tcW w:w="319" w:type="pct"/>
          </w:tcPr>
          <w:p>
            <w:pPr>
              <w:pStyle w:val="28"/>
              <w:spacing w:before="162"/>
              <w:ind w:left="167" w:right="156"/>
              <w:jc w:val="both"/>
              <w:rPr>
                <w:rFonts w:asciiTheme="minorEastAsia" w:hAnsiTheme="minorEastAsia" w:eastAsiaTheme="minorEastAsia"/>
                <w:sz w:val="20"/>
              </w:rPr>
            </w:pPr>
            <w:r>
              <w:rPr>
                <w:rFonts w:asciiTheme="minorEastAsia" w:hAnsiTheme="minorEastAsia" w:eastAsiaTheme="minorEastAsia"/>
                <w:sz w:val="20"/>
              </w:rPr>
              <w:t>万 m</w:t>
            </w:r>
            <w:r>
              <w:rPr>
                <w:rFonts w:asciiTheme="minorEastAsia" w:hAnsiTheme="minorEastAsia" w:eastAsiaTheme="minorEastAsia"/>
                <w:sz w:val="20"/>
                <w:vertAlign w:val="superscript"/>
              </w:rPr>
              <w:t>2</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289" w:type="pct"/>
          </w:tcPr>
          <w:p>
            <w:pPr>
              <w:pStyle w:val="28"/>
              <w:spacing w:before="182"/>
              <w:ind w:left="11"/>
              <w:jc w:val="both"/>
              <w:rPr>
                <w:rFonts w:asciiTheme="minorEastAsia" w:hAnsiTheme="minorEastAsia" w:eastAsiaTheme="minorEastAsia"/>
                <w:sz w:val="20"/>
              </w:rPr>
            </w:pPr>
            <w:r>
              <w:rPr>
                <w:rFonts w:asciiTheme="minorEastAsia" w:hAnsiTheme="minorEastAsia" w:eastAsiaTheme="minorEastAsia"/>
                <w:w w:val="99"/>
                <w:sz w:val="20"/>
              </w:rPr>
              <w:t>5</w:t>
            </w:r>
          </w:p>
        </w:tc>
        <w:tc>
          <w:tcPr>
            <w:tcW w:w="708" w:type="pct"/>
          </w:tcPr>
          <w:p>
            <w:pPr>
              <w:pStyle w:val="28"/>
              <w:spacing w:before="159"/>
              <w:ind w:left="107"/>
              <w:jc w:val="both"/>
              <w:rPr>
                <w:rFonts w:asciiTheme="minorEastAsia" w:hAnsiTheme="minorEastAsia" w:eastAsiaTheme="minorEastAsia"/>
                <w:sz w:val="20"/>
              </w:rPr>
            </w:pPr>
            <w:r>
              <w:rPr>
                <w:rFonts w:asciiTheme="minorEastAsia" w:hAnsiTheme="minorEastAsia" w:eastAsiaTheme="minorEastAsia"/>
                <w:sz w:val="20"/>
              </w:rPr>
              <w:t>路基防护及排水</w:t>
            </w:r>
          </w:p>
        </w:tc>
        <w:tc>
          <w:tcPr>
            <w:tcW w:w="319" w:type="pct"/>
          </w:tcPr>
          <w:p>
            <w:pPr>
              <w:pStyle w:val="28"/>
              <w:spacing w:before="182"/>
              <w:ind w:left="167" w:right="152"/>
              <w:jc w:val="both"/>
              <w:rPr>
                <w:rFonts w:asciiTheme="minorEastAsia" w:hAnsiTheme="minorEastAsia" w:eastAsiaTheme="minorEastAsia"/>
                <w:sz w:val="20"/>
              </w:rPr>
            </w:pPr>
            <w:r>
              <w:rPr>
                <w:rFonts w:asciiTheme="minorEastAsia" w:hAnsiTheme="minorEastAsia" w:eastAsiaTheme="minorEastAsia"/>
                <w:sz w:val="20"/>
              </w:rPr>
              <w:t>km</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289" w:type="pct"/>
          </w:tcPr>
          <w:p>
            <w:pPr>
              <w:pStyle w:val="28"/>
              <w:spacing w:before="185"/>
              <w:ind w:left="11"/>
              <w:jc w:val="both"/>
              <w:rPr>
                <w:rFonts w:asciiTheme="minorEastAsia" w:hAnsiTheme="minorEastAsia" w:eastAsiaTheme="minorEastAsia"/>
                <w:sz w:val="20"/>
              </w:rPr>
            </w:pPr>
            <w:r>
              <w:rPr>
                <w:rFonts w:asciiTheme="minorEastAsia" w:hAnsiTheme="minorEastAsia" w:eastAsiaTheme="minorEastAsia"/>
                <w:w w:val="99"/>
                <w:sz w:val="20"/>
              </w:rPr>
              <w:t>6</w:t>
            </w:r>
          </w:p>
        </w:tc>
        <w:tc>
          <w:tcPr>
            <w:tcW w:w="708" w:type="pct"/>
          </w:tcPr>
          <w:p>
            <w:pPr>
              <w:pStyle w:val="28"/>
              <w:spacing w:before="162"/>
              <w:ind w:left="107"/>
              <w:jc w:val="both"/>
              <w:rPr>
                <w:rFonts w:asciiTheme="minorEastAsia" w:hAnsiTheme="minorEastAsia" w:eastAsiaTheme="minorEastAsia"/>
                <w:sz w:val="20"/>
              </w:rPr>
            </w:pPr>
            <w:r>
              <w:rPr>
                <w:rFonts w:asciiTheme="minorEastAsia" w:hAnsiTheme="minorEastAsia" w:eastAsiaTheme="minorEastAsia"/>
                <w:sz w:val="20"/>
              </w:rPr>
              <w:t>涵洞</w:t>
            </w:r>
          </w:p>
        </w:tc>
        <w:tc>
          <w:tcPr>
            <w:tcW w:w="319" w:type="pct"/>
          </w:tcPr>
          <w:p>
            <w:pPr>
              <w:pStyle w:val="28"/>
              <w:spacing w:before="162"/>
              <w:ind w:left="15"/>
              <w:jc w:val="both"/>
              <w:rPr>
                <w:rFonts w:asciiTheme="minorEastAsia" w:hAnsiTheme="minorEastAsia" w:eastAsiaTheme="minorEastAsia"/>
                <w:sz w:val="20"/>
              </w:rPr>
            </w:pPr>
            <w:r>
              <w:rPr>
                <w:rFonts w:asciiTheme="minorEastAsia" w:hAnsiTheme="minorEastAsia" w:eastAsiaTheme="minorEastAsia"/>
                <w:w w:val="99"/>
                <w:sz w:val="20"/>
              </w:rPr>
              <w:t>道</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289" w:type="pct"/>
          </w:tcPr>
          <w:p>
            <w:pPr>
              <w:pStyle w:val="28"/>
              <w:spacing w:before="185"/>
              <w:ind w:left="11"/>
              <w:jc w:val="both"/>
              <w:rPr>
                <w:rFonts w:asciiTheme="minorEastAsia" w:hAnsiTheme="minorEastAsia" w:eastAsiaTheme="minorEastAsia"/>
                <w:sz w:val="20"/>
              </w:rPr>
            </w:pPr>
            <w:r>
              <w:rPr>
                <w:rFonts w:asciiTheme="minorEastAsia" w:hAnsiTheme="minorEastAsia" w:eastAsiaTheme="minorEastAsia"/>
                <w:w w:val="99"/>
                <w:sz w:val="20"/>
              </w:rPr>
              <w:t>7</w:t>
            </w:r>
          </w:p>
        </w:tc>
        <w:tc>
          <w:tcPr>
            <w:tcW w:w="708" w:type="pct"/>
          </w:tcPr>
          <w:p>
            <w:pPr>
              <w:pStyle w:val="28"/>
              <w:spacing w:before="162"/>
              <w:ind w:left="107"/>
              <w:jc w:val="both"/>
              <w:rPr>
                <w:rFonts w:asciiTheme="minorEastAsia" w:hAnsiTheme="minorEastAsia" w:eastAsiaTheme="minorEastAsia"/>
                <w:sz w:val="20"/>
              </w:rPr>
            </w:pPr>
            <w:r>
              <w:rPr>
                <w:rFonts w:asciiTheme="minorEastAsia" w:hAnsiTheme="minorEastAsia" w:eastAsiaTheme="minorEastAsia"/>
                <w:sz w:val="20"/>
              </w:rPr>
              <w:t>通道</w:t>
            </w:r>
          </w:p>
        </w:tc>
        <w:tc>
          <w:tcPr>
            <w:tcW w:w="319" w:type="pct"/>
          </w:tcPr>
          <w:p>
            <w:pPr>
              <w:pStyle w:val="28"/>
              <w:spacing w:before="162"/>
              <w:ind w:left="15"/>
              <w:jc w:val="both"/>
              <w:rPr>
                <w:rFonts w:asciiTheme="minorEastAsia" w:hAnsiTheme="minorEastAsia" w:eastAsiaTheme="minorEastAsia"/>
                <w:sz w:val="20"/>
              </w:rPr>
            </w:pPr>
            <w:r>
              <w:rPr>
                <w:rFonts w:asciiTheme="minorEastAsia" w:hAnsiTheme="minorEastAsia" w:eastAsiaTheme="minorEastAsia"/>
                <w:w w:val="99"/>
                <w:sz w:val="20"/>
              </w:rPr>
              <w:t>道</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289" w:type="pct"/>
          </w:tcPr>
          <w:p>
            <w:pPr>
              <w:pStyle w:val="28"/>
              <w:spacing w:before="182"/>
              <w:ind w:left="11"/>
              <w:jc w:val="both"/>
              <w:rPr>
                <w:rFonts w:asciiTheme="minorEastAsia" w:hAnsiTheme="minorEastAsia" w:eastAsiaTheme="minorEastAsia"/>
                <w:sz w:val="20"/>
              </w:rPr>
            </w:pPr>
            <w:r>
              <w:rPr>
                <w:rFonts w:asciiTheme="minorEastAsia" w:hAnsiTheme="minorEastAsia" w:eastAsiaTheme="minorEastAsia"/>
                <w:w w:val="99"/>
                <w:sz w:val="20"/>
              </w:rPr>
              <w:t>8</w:t>
            </w:r>
          </w:p>
        </w:tc>
        <w:tc>
          <w:tcPr>
            <w:tcW w:w="708" w:type="pct"/>
          </w:tcPr>
          <w:p>
            <w:pPr>
              <w:pStyle w:val="28"/>
              <w:spacing w:before="159"/>
              <w:ind w:left="107"/>
              <w:jc w:val="both"/>
              <w:rPr>
                <w:rFonts w:asciiTheme="minorEastAsia" w:hAnsiTheme="minorEastAsia" w:eastAsiaTheme="minorEastAsia"/>
                <w:sz w:val="20"/>
              </w:rPr>
            </w:pPr>
            <w:r>
              <w:rPr>
                <w:rFonts w:asciiTheme="minorEastAsia" w:hAnsiTheme="minorEastAsia" w:eastAsiaTheme="minorEastAsia"/>
                <w:sz w:val="20"/>
              </w:rPr>
              <w:t>桥梁基桩</w:t>
            </w:r>
          </w:p>
        </w:tc>
        <w:tc>
          <w:tcPr>
            <w:tcW w:w="319" w:type="pct"/>
          </w:tcPr>
          <w:p>
            <w:pPr>
              <w:pStyle w:val="28"/>
              <w:spacing w:before="159"/>
              <w:ind w:left="15"/>
              <w:jc w:val="both"/>
              <w:rPr>
                <w:rFonts w:asciiTheme="minorEastAsia" w:hAnsiTheme="minorEastAsia" w:eastAsiaTheme="minorEastAsia"/>
                <w:sz w:val="20"/>
              </w:rPr>
            </w:pPr>
            <w:r>
              <w:rPr>
                <w:rFonts w:asciiTheme="minorEastAsia" w:hAnsiTheme="minorEastAsia" w:eastAsiaTheme="minorEastAsia"/>
                <w:w w:val="99"/>
                <w:sz w:val="20"/>
              </w:rPr>
              <w:t>根</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289" w:type="pct"/>
          </w:tcPr>
          <w:p>
            <w:pPr>
              <w:pStyle w:val="28"/>
              <w:spacing w:before="185"/>
              <w:ind w:left="11"/>
              <w:jc w:val="both"/>
              <w:rPr>
                <w:rFonts w:asciiTheme="minorEastAsia" w:hAnsiTheme="minorEastAsia" w:eastAsiaTheme="minorEastAsia"/>
                <w:sz w:val="20"/>
              </w:rPr>
            </w:pPr>
            <w:r>
              <w:rPr>
                <w:rFonts w:asciiTheme="minorEastAsia" w:hAnsiTheme="minorEastAsia" w:eastAsiaTheme="minorEastAsia"/>
                <w:w w:val="99"/>
                <w:sz w:val="20"/>
              </w:rPr>
              <w:t>9</w:t>
            </w:r>
          </w:p>
        </w:tc>
        <w:tc>
          <w:tcPr>
            <w:tcW w:w="708" w:type="pct"/>
          </w:tcPr>
          <w:p>
            <w:pPr>
              <w:pStyle w:val="28"/>
              <w:spacing w:before="162"/>
              <w:ind w:left="107"/>
              <w:jc w:val="both"/>
              <w:rPr>
                <w:rFonts w:asciiTheme="minorEastAsia" w:hAnsiTheme="minorEastAsia" w:eastAsiaTheme="minorEastAsia"/>
                <w:sz w:val="20"/>
              </w:rPr>
            </w:pPr>
            <w:r>
              <w:rPr>
                <w:rFonts w:asciiTheme="minorEastAsia" w:hAnsiTheme="minorEastAsia" w:eastAsiaTheme="minorEastAsia"/>
                <w:sz w:val="20"/>
              </w:rPr>
              <w:t>桥梁墩台</w:t>
            </w:r>
          </w:p>
        </w:tc>
        <w:tc>
          <w:tcPr>
            <w:tcW w:w="319" w:type="pct"/>
          </w:tcPr>
          <w:p>
            <w:pPr>
              <w:pStyle w:val="28"/>
              <w:spacing w:before="162"/>
              <w:ind w:left="15"/>
              <w:jc w:val="both"/>
              <w:rPr>
                <w:rFonts w:asciiTheme="minorEastAsia" w:hAnsiTheme="minorEastAsia" w:eastAsiaTheme="minorEastAsia"/>
                <w:sz w:val="20"/>
              </w:rPr>
            </w:pPr>
            <w:r>
              <w:rPr>
                <w:rFonts w:asciiTheme="minorEastAsia" w:hAnsiTheme="minorEastAsia" w:eastAsiaTheme="minorEastAsia"/>
                <w:w w:val="99"/>
                <w:sz w:val="20"/>
              </w:rPr>
              <w:t>座</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289" w:type="pct"/>
          </w:tcPr>
          <w:p>
            <w:pPr>
              <w:pStyle w:val="28"/>
              <w:spacing w:before="182"/>
              <w:ind w:left="185" w:right="168"/>
              <w:jc w:val="both"/>
              <w:rPr>
                <w:rFonts w:asciiTheme="minorEastAsia" w:hAnsiTheme="minorEastAsia" w:eastAsiaTheme="minorEastAsia"/>
                <w:sz w:val="20"/>
              </w:rPr>
            </w:pPr>
            <w:r>
              <w:rPr>
                <w:rFonts w:asciiTheme="minorEastAsia" w:hAnsiTheme="minorEastAsia" w:eastAsiaTheme="minorEastAsia"/>
                <w:sz w:val="20"/>
              </w:rPr>
              <w:t>10</w:t>
            </w:r>
          </w:p>
        </w:tc>
        <w:tc>
          <w:tcPr>
            <w:tcW w:w="708" w:type="pct"/>
          </w:tcPr>
          <w:p>
            <w:pPr>
              <w:pStyle w:val="28"/>
              <w:spacing w:before="159"/>
              <w:ind w:left="107"/>
              <w:jc w:val="both"/>
              <w:rPr>
                <w:rFonts w:asciiTheme="minorEastAsia" w:hAnsiTheme="minorEastAsia" w:eastAsiaTheme="minorEastAsia"/>
                <w:sz w:val="20"/>
              </w:rPr>
            </w:pPr>
            <w:r>
              <w:rPr>
                <w:rFonts w:asciiTheme="minorEastAsia" w:hAnsiTheme="minorEastAsia" w:eastAsiaTheme="minorEastAsia"/>
                <w:sz w:val="20"/>
              </w:rPr>
              <w:t>梁体预制安装</w:t>
            </w:r>
          </w:p>
        </w:tc>
        <w:tc>
          <w:tcPr>
            <w:tcW w:w="319" w:type="pct"/>
          </w:tcPr>
          <w:p>
            <w:pPr>
              <w:pStyle w:val="28"/>
              <w:spacing w:before="159"/>
              <w:ind w:left="15"/>
              <w:jc w:val="both"/>
              <w:rPr>
                <w:rFonts w:asciiTheme="minorEastAsia" w:hAnsiTheme="minorEastAsia" w:eastAsiaTheme="minorEastAsia"/>
                <w:sz w:val="20"/>
              </w:rPr>
            </w:pPr>
            <w:r>
              <w:rPr>
                <w:rFonts w:asciiTheme="minorEastAsia" w:hAnsiTheme="minorEastAsia" w:eastAsiaTheme="minorEastAsia"/>
                <w:w w:val="99"/>
                <w:sz w:val="20"/>
              </w:rPr>
              <w:t>片</w:t>
            </w:r>
          </w:p>
        </w:tc>
        <w:tc>
          <w:tcPr>
            <w:tcW w:w="319" w:type="pct"/>
          </w:tcPr>
          <w:p>
            <w:pPr>
              <w:pStyle w:val="28"/>
              <w:jc w:val="both"/>
              <w:rPr>
                <w:rFonts w:asciiTheme="minorEastAsia" w:hAnsiTheme="minorEastAsia" w:eastAsiaTheme="minorEastAsia"/>
                <w:sz w:val="20"/>
              </w:rPr>
            </w:pPr>
          </w:p>
        </w:tc>
        <w:tc>
          <w:tcPr>
            <w:tcW w:w="958" w:type="pct"/>
          </w:tcPr>
          <w:p>
            <w:pPr>
              <w:pStyle w:val="28"/>
              <w:jc w:val="both"/>
              <w:rPr>
                <w:rFonts w:asciiTheme="minorEastAsia" w:hAnsiTheme="minorEastAsia" w:eastAsiaTheme="minorEastAsia"/>
                <w:sz w:val="20"/>
              </w:rPr>
            </w:pPr>
          </w:p>
        </w:tc>
        <w:tc>
          <w:tcPr>
            <w:tcW w:w="766" w:type="pct"/>
          </w:tcPr>
          <w:p>
            <w:pPr>
              <w:pStyle w:val="28"/>
              <w:jc w:val="both"/>
              <w:rPr>
                <w:rFonts w:asciiTheme="minorEastAsia" w:hAnsiTheme="minorEastAsia" w:eastAsiaTheme="minorEastAsia"/>
                <w:sz w:val="20"/>
              </w:rPr>
            </w:pPr>
          </w:p>
        </w:tc>
        <w:tc>
          <w:tcPr>
            <w:tcW w:w="761" w:type="pct"/>
          </w:tcPr>
          <w:p>
            <w:pPr>
              <w:pStyle w:val="28"/>
              <w:jc w:val="both"/>
              <w:rPr>
                <w:rFonts w:asciiTheme="minorEastAsia" w:hAnsiTheme="minorEastAsia" w:eastAsiaTheme="minorEastAsia"/>
                <w:sz w:val="20"/>
              </w:rPr>
            </w:pPr>
          </w:p>
        </w:tc>
        <w:tc>
          <w:tcPr>
            <w:tcW w:w="879" w:type="pct"/>
          </w:tcPr>
          <w:p>
            <w:pPr>
              <w:pStyle w:val="28"/>
              <w:jc w:val="both"/>
              <w:rPr>
                <w:rFonts w:asciiTheme="minorEastAsia" w:hAnsiTheme="minorEastAsia" w:eastAsiaTheme="minorEastAsia"/>
                <w:sz w:val="20"/>
              </w:rPr>
            </w:pPr>
          </w:p>
        </w:tc>
      </w:tr>
    </w:tbl>
    <w:p>
      <w:pPr>
        <w:pStyle w:val="12"/>
        <w:spacing w:before="4"/>
        <w:jc w:val="both"/>
        <w:rPr>
          <w:rFonts w:asciiTheme="minorEastAsia" w:hAnsiTheme="minorEastAsia" w:eastAsiaTheme="minorEastAsia"/>
          <w:sz w:val="6"/>
        </w:rPr>
      </w:pPr>
    </w:p>
    <w:p>
      <w:pPr>
        <w:spacing w:before="72"/>
        <w:ind w:left="273"/>
        <w:jc w:val="both"/>
        <w:rPr>
          <w:rFonts w:asciiTheme="minorEastAsia" w:hAnsiTheme="minorEastAsia" w:eastAsiaTheme="minorEastAsia"/>
          <w:sz w:val="20"/>
        </w:rPr>
      </w:pPr>
      <w:r>
        <w:rPr>
          <w:rFonts w:asciiTheme="minorEastAsia" w:hAnsiTheme="minorEastAsia" w:eastAsiaTheme="minorEastAsia"/>
          <w:sz w:val="20"/>
        </w:rPr>
        <w:t>注：互通立交、分离立交的匝道、匝道涵洞、通道、桥梁分别归入表中相关的项目内。</w:t>
      </w:r>
    </w:p>
    <w:p>
      <w:pPr>
        <w:jc w:val="both"/>
        <w:rPr>
          <w:rFonts w:asciiTheme="minorEastAsia" w:hAnsiTheme="minorEastAsia" w:eastAsiaTheme="minorEastAsia"/>
          <w:sz w:val="20"/>
        </w:rPr>
        <w:sectPr>
          <w:footnotePr>
            <w:numFmt w:val="decimalEnclosedCircleChinese"/>
            <w:numRestart w:val="eachPage"/>
          </w:footnotePr>
          <w:pgSz w:w="16850" w:h="11910" w:orient="landscape"/>
          <w:pgMar w:top="1440" w:right="1797" w:bottom="1440" w:left="1797" w:header="876" w:footer="861" w:gutter="0"/>
          <w:cols w:space="720" w:num="1"/>
          <w:docGrid w:linePitch="299" w:charSpace="0"/>
        </w:sectPr>
      </w:pPr>
    </w:p>
    <w:p>
      <w:pPr>
        <w:spacing w:before="56"/>
        <w:ind w:left="264"/>
        <w:jc w:val="both"/>
        <w:rPr>
          <w:rFonts w:asciiTheme="minorEastAsia" w:hAnsiTheme="minorEastAsia" w:eastAsiaTheme="minorEastAsia"/>
          <w:sz w:val="28"/>
        </w:rPr>
      </w:pPr>
      <w:r>
        <w:rPr>
          <w:rFonts w:hint="eastAsia" w:asciiTheme="minorEastAsia" w:hAnsiTheme="minorEastAsia" w:eastAsiaTheme="minorEastAsia"/>
          <w:sz w:val="28"/>
        </w:rPr>
        <w:t>附表五 施工总平面图</w:t>
      </w:r>
    </w:p>
    <w:p>
      <w:pPr>
        <w:pStyle w:val="12"/>
        <w:jc w:val="both"/>
        <w:rPr>
          <w:rFonts w:asciiTheme="minorEastAsia" w:hAnsiTheme="minorEastAsia" w:eastAsiaTheme="minorEastAsia"/>
          <w:sz w:val="28"/>
        </w:rPr>
      </w:pP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投标人应递交一份施工总平面图，绘出现场临时设施布置图表并附文字说明， 说明施工营地、料场、临时设施、加工车间、现场办公、设备及仓储、供电、供水、卫生、生活、道路、消防等设施的情况和布置。</w:t>
      </w:r>
    </w:p>
    <w:p>
      <w:pPr>
        <w:spacing w:line="343" w:lineRule="auto"/>
        <w:jc w:val="both"/>
        <w:rPr>
          <w:rFonts w:asciiTheme="minorEastAsia" w:hAnsiTheme="minorEastAsia" w:eastAsiaTheme="minorEastAsia"/>
        </w:rPr>
        <w:sectPr>
          <w:headerReference r:id="rId84" w:type="default"/>
          <w:headerReference r:id="rId85" w:type="even"/>
          <w:footerReference r:id="rId86" w:type="even"/>
          <w:footnotePr>
            <w:numFmt w:val="decimalEnclosedCircleChinese"/>
            <w:numRestart w:val="eachPage"/>
          </w:footnotePr>
          <w:pgSz w:w="11910" w:h="16850"/>
          <w:pgMar w:top="1440" w:right="1797" w:bottom="1440" w:left="1797" w:header="883" w:footer="884" w:gutter="0"/>
          <w:pgNumType w:chapStyle="1"/>
          <w:cols w:space="720" w:num="1"/>
        </w:sectPr>
      </w:pPr>
    </w:p>
    <w:p>
      <w:pPr>
        <w:spacing w:before="56"/>
        <w:jc w:val="both"/>
        <w:rPr>
          <w:rFonts w:asciiTheme="minorEastAsia" w:hAnsiTheme="minorEastAsia" w:eastAsiaTheme="minorEastAsia"/>
          <w:sz w:val="28"/>
        </w:rPr>
      </w:pPr>
      <w:r>
        <w:rPr>
          <w:rFonts w:hint="eastAsia" w:asciiTheme="minorEastAsia" w:hAnsiTheme="minorEastAsia" w:eastAsiaTheme="minorEastAsia"/>
          <w:sz w:val="28"/>
        </w:rPr>
        <w:t>附表六 劳动力计划表</w:t>
      </w:r>
    </w:p>
    <w:p>
      <w:pPr>
        <w:spacing w:before="145" w:after="28"/>
        <w:ind w:right="641"/>
        <w:jc w:val="both"/>
        <w:rPr>
          <w:rFonts w:asciiTheme="minorEastAsia" w:hAnsiTheme="minorEastAsia" w:eastAsiaTheme="minorEastAsia"/>
          <w:sz w:val="21"/>
        </w:rPr>
      </w:pPr>
      <w:r>
        <w:rPr>
          <w:rFonts w:hint="eastAsia" w:asciiTheme="minorEastAsia" w:hAnsiTheme="minorEastAsia" w:eastAsiaTheme="minorEastAsia"/>
          <w:sz w:val="21"/>
        </w:rPr>
        <w:t>单位：人</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09"/>
        <w:gridCol w:w="1276"/>
        <w:gridCol w:w="1037"/>
        <w:gridCol w:w="1039"/>
        <w:gridCol w:w="1039"/>
        <w:gridCol w:w="1039"/>
        <w:gridCol w:w="1041"/>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spacing w:before="142"/>
              <w:ind w:left="220"/>
              <w:jc w:val="both"/>
              <w:rPr>
                <w:rFonts w:asciiTheme="minorEastAsia" w:hAnsiTheme="minorEastAsia" w:eastAsiaTheme="minorEastAsia"/>
                <w:sz w:val="21"/>
              </w:rPr>
            </w:pPr>
            <w:r>
              <w:rPr>
                <w:rFonts w:asciiTheme="minorEastAsia" w:hAnsiTheme="minorEastAsia" w:eastAsiaTheme="minorEastAsia"/>
                <w:sz w:val="21"/>
              </w:rPr>
              <w:t>工种</w:t>
            </w:r>
          </w:p>
        </w:tc>
        <w:tc>
          <w:tcPr>
            <w:tcW w:w="4514" w:type="pct"/>
            <w:gridSpan w:val="7"/>
          </w:tcPr>
          <w:p>
            <w:pPr>
              <w:pStyle w:val="28"/>
              <w:spacing w:before="142"/>
              <w:ind w:left="2524" w:right="2513"/>
              <w:jc w:val="both"/>
              <w:rPr>
                <w:rFonts w:asciiTheme="minorEastAsia" w:hAnsiTheme="minorEastAsia" w:eastAsiaTheme="minorEastAsia"/>
                <w:sz w:val="21"/>
              </w:rPr>
            </w:pPr>
            <w:r>
              <w:rPr>
                <w:rFonts w:asciiTheme="minorEastAsia" w:hAnsiTheme="minorEastAsia" w:eastAsiaTheme="minorEastAsia"/>
                <w:sz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86" w:type="pct"/>
          </w:tcPr>
          <w:p>
            <w:pPr>
              <w:pStyle w:val="28"/>
              <w:jc w:val="both"/>
              <w:rPr>
                <w:rFonts w:asciiTheme="minorEastAsia" w:hAnsiTheme="minorEastAsia" w:eastAsiaTheme="minorEastAsia"/>
              </w:rPr>
            </w:pPr>
          </w:p>
        </w:tc>
        <w:tc>
          <w:tcPr>
            <w:tcW w:w="766" w:type="pct"/>
          </w:tcPr>
          <w:p>
            <w:pPr>
              <w:pStyle w:val="28"/>
              <w:jc w:val="both"/>
              <w:rPr>
                <w:rFonts w:asciiTheme="minorEastAsia" w:hAnsiTheme="minorEastAsia" w:eastAsiaTheme="minorEastAsia"/>
              </w:rPr>
            </w:pPr>
          </w:p>
        </w:tc>
        <w:tc>
          <w:tcPr>
            <w:tcW w:w="623"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4" w:type="pct"/>
          </w:tcPr>
          <w:p>
            <w:pPr>
              <w:pStyle w:val="28"/>
              <w:jc w:val="both"/>
              <w:rPr>
                <w:rFonts w:asciiTheme="minorEastAsia" w:hAnsiTheme="minorEastAsia" w:eastAsiaTheme="minorEastAsia"/>
              </w:rPr>
            </w:pPr>
          </w:p>
        </w:tc>
        <w:tc>
          <w:tcPr>
            <w:tcW w:w="625" w:type="pct"/>
          </w:tcPr>
          <w:p>
            <w:pPr>
              <w:pStyle w:val="28"/>
              <w:jc w:val="both"/>
              <w:rPr>
                <w:rFonts w:asciiTheme="minorEastAsia" w:hAnsiTheme="minorEastAsia" w:eastAsiaTheme="minorEastAsia"/>
              </w:rPr>
            </w:pPr>
          </w:p>
        </w:tc>
        <w:tc>
          <w:tcPr>
            <w:tcW w:w="626" w:type="pct"/>
          </w:tcPr>
          <w:p>
            <w:pPr>
              <w:pStyle w:val="28"/>
              <w:jc w:val="both"/>
              <w:rPr>
                <w:rFonts w:asciiTheme="minorEastAsia" w:hAnsiTheme="minorEastAsia" w:eastAsiaTheme="minorEastAsia"/>
              </w:rPr>
            </w:pPr>
          </w:p>
        </w:tc>
      </w:tr>
    </w:tbl>
    <w:p>
      <w:pPr>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76" w:footer="860" w:gutter="0"/>
          <w:cols w:space="720" w:num="1"/>
        </w:sectPr>
      </w:pPr>
    </w:p>
    <w:p>
      <w:pPr>
        <w:spacing w:before="56"/>
        <w:jc w:val="both"/>
        <w:rPr>
          <w:rFonts w:asciiTheme="minorEastAsia" w:hAnsiTheme="minorEastAsia" w:eastAsiaTheme="minorEastAsia"/>
          <w:sz w:val="28"/>
        </w:rPr>
      </w:pPr>
      <w:r>
        <w:rPr>
          <w:rFonts w:hint="eastAsia" w:asciiTheme="minorEastAsia" w:hAnsiTheme="minorEastAsia" w:eastAsiaTheme="minorEastAsia"/>
          <w:sz w:val="28"/>
        </w:rPr>
        <w:t>附表七 临时占地计划表</w:t>
      </w:r>
    </w:p>
    <w:tbl>
      <w:tblPr>
        <w:tblStyle w:val="2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2673"/>
        <w:gridCol w:w="391"/>
        <w:gridCol w:w="393"/>
        <w:gridCol w:w="560"/>
        <w:gridCol w:w="560"/>
        <w:gridCol w:w="563"/>
        <w:gridCol w:w="1465"/>
        <w:gridCol w:w="562"/>
        <w:gridCol w:w="583"/>
        <w:gridCol w:w="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vMerge w:val="restart"/>
          </w:tcPr>
          <w:p>
            <w:pPr>
              <w:pStyle w:val="28"/>
              <w:jc w:val="both"/>
              <w:rPr>
                <w:rFonts w:asciiTheme="minorEastAsia" w:hAnsiTheme="minorEastAsia" w:eastAsiaTheme="minorEastAsia"/>
                <w:sz w:val="20"/>
              </w:rPr>
            </w:pPr>
          </w:p>
          <w:p>
            <w:pPr>
              <w:pStyle w:val="28"/>
              <w:spacing w:before="10"/>
              <w:jc w:val="both"/>
              <w:rPr>
                <w:rFonts w:asciiTheme="minorEastAsia" w:hAnsiTheme="minorEastAsia" w:eastAsiaTheme="minorEastAsia"/>
                <w:sz w:val="21"/>
              </w:rPr>
            </w:pPr>
          </w:p>
          <w:p>
            <w:pPr>
              <w:pStyle w:val="28"/>
              <w:tabs>
                <w:tab w:val="left" w:pos="1840"/>
              </w:tabs>
              <w:ind w:left="789"/>
              <w:jc w:val="both"/>
              <w:rPr>
                <w:rFonts w:asciiTheme="minorEastAsia" w:hAnsiTheme="minorEastAsia" w:eastAsiaTheme="minorEastAsia"/>
                <w:sz w:val="21"/>
              </w:rPr>
            </w:pPr>
            <w:r>
              <w:rPr>
                <w:rFonts w:asciiTheme="minorEastAsia" w:hAnsiTheme="minorEastAsia" w:eastAsiaTheme="minorEastAsia"/>
                <w:sz w:val="21"/>
              </w:rPr>
              <w:t>用</w:t>
            </w:r>
            <w:r>
              <w:rPr>
                <w:rFonts w:asciiTheme="minorEastAsia" w:hAnsiTheme="minorEastAsia" w:eastAsiaTheme="minorEastAsia"/>
                <w:sz w:val="21"/>
              </w:rPr>
              <w:tab/>
            </w:r>
            <w:r>
              <w:rPr>
                <w:rFonts w:asciiTheme="minorEastAsia" w:hAnsiTheme="minorEastAsia" w:eastAsiaTheme="minorEastAsia"/>
                <w:sz w:val="21"/>
              </w:rPr>
              <w:t>途</w:t>
            </w:r>
          </w:p>
        </w:tc>
        <w:tc>
          <w:tcPr>
            <w:tcW w:w="1466" w:type="pct"/>
            <w:gridSpan w:val="5"/>
          </w:tcPr>
          <w:p>
            <w:pPr>
              <w:pStyle w:val="28"/>
              <w:tabs>
                <w:tab w:val="left" w:pos="1177"/>
              </w:tabs>
              <w:spacing w:before="130" w:line="250" w:lineRule="exact"/>
              <w:ind w:left="441"/>
              <w:jc w:val="both"/>
              <w:rPr>
                <w:rFonts w:asciiTheme="minorEastAsia" w:hAnsiTheme="minorEastAsia" w:eastAsiaTheme="minorEastAsia"/>
                <w:sz w:val="21"/>
              </w:rPr>
            </w:pPr>
            <w:r>
              <w:rPr>
                <w:rFonts w:asciiTheme="minorEastAsia" w:hAnsiTheme="minorEastAsia" w:eastAsiaTheme="minorEastAsia"/>
                <w:sz w:val="21"/>
              </w:rPr>
              <w:t>面</w:t>
            </w:r>
            <w:r>
              <w:rPr>
                <w:rFonts w:asciiTheme="minorEastAsia" w:hAnsiTheme="minorEastAsia" w:eastAsiaTheme="minorEastAsia"/>
                <w:sz w:val="21"/>
              </w:rPr>
              <w:tab/>
            </w:r>
            <w:r>
              <w:rPr>
                <w:rFonts w:asciiTheme="minorEastAsia" w:hAnsiTheme="minorEastAsia" w:eastAsiaTheme="minorEastAsia"/>
                <w:sz w:val="21"/>
              </w:rPr>
              <w:t>积</w:t>
            </w:r>
            <w:r>
              <w:rPr>
                <w:rFonts w:asciiTheme="minorEastAsia" w:hAnsiTheme="minorEastAsia" w:eastAsiaTheme="minorEastAsia"/>
                <w:spacing w:val="-3"/>
                <w:sz w:val="21"/>
              </w:rPr>
              <w:t xml:space="preserve"> </w:t>
            </w:r>
            <w:r>
              <w:rPr>
                <w:rFonts w:asciiTheme="minorEastAsia" w:hAnsiTheme="minorEastAsia" w:eastAsiaTheme="minorEastAsia"/>
                <w:sz w:val="21"/>
              </w:rPr>
              <w:t>（m</w:t>
            </w:r>
            <w:r>
              <w:rPr>
                <w:rFonts w:asciiTheme="minorEastAsia" w:hAnsiTheme="minorEastAsia" w:eastAsiaTheme="minorEastAsia"/>
                <w:sz w:val="21"/>
                <w:vertAlign w:val="superscript"/>
              </w:rPr>
              <w:t>2</w:t>
            </w:r>
            <w:r>
              <w:rPr>
                <w:rFonts w:asciiTheme="minorEastAsia" w:hAnsiTheme="minorEastAsia" w:eastAsiaTheme="minorEastAsia"/>
                <w:sz w:val="21"/>
              </w:rPr>
              <w:t>）</w:t>
            </w:r>
          </w:p>
        </w:tc>
        <w:tc>
          <w:tcPr>
            <w:tcW w:w="882" w:type="pct"/>
            <w:tcBorders>
              <w:bottom w:val="nil"/>
            </w:tcBorders>
          </w:tcPr>
          <w:p>
            <w:pPr>
              <w:pStyle w:val="28"/>
              <w:spacing w:before="130" w:line="250" w:lineRule="exact"/>
              <w:ind w:left="359"/>
              <w:jc w:val="both"/>
              <w:rPr>
                <w:rFonts w:asciiTheme="minorEastAsia" w:hAnsiTheme="minorEastAsia" w:eastAsiaTheme="minorEastAsia"/>
                <w:sz w:val="21"/>
              </w:rPr>
            </w:pPr>
            <w:r>
              <w:rPr>
                <w:rFonts w:asciiTheme="minorEastAsia" w:hAnsiTheme="minorEastAsia" w:eastAsiaTheme="minorEastAsia"/>
                <w:sz w:val="21"/>
              </w:rPr>
              <w:t>需用时间</w:t>
            </w:r>
          </w:p>
        </w:tc>
        <w:tc>
          <w:tcPr>
            <w:tcW w:w="1046" w:type="pct"/>
            <w:gridSpan w:val="3"/>
          </w:tcPr>
          <w:p>
            <w:pPr>
              <w:pStyle w:val="28"/>
              <w:spacing w:before="130" w:line="250" w:lineRule="exact"/>
              <w:ind w:left="504"/>
              <w:jc w:val="both"/>
              <w:rPr>
                <w:rFonts w:asciiTheme="minorEastAsia" w:hAnsiTheme="minorEastAsia" w:eastAsiaTheme="minorEastAsia"/>
                <w:sz w:val="21"/>
              </w:rPr>
            </w:pPr>
            <w:r>
              <w:rPr>
                <w:rFonts w:asciiTheme="minorEastAsia" w:hAnsiTheme="minorEastAsia" w:eastAsiaTheme="minorEastAsia"/>
                <w:sz w:val="21"/>
              </w:rPr>
              <w:t>用地位置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3" w:hRule="atLeast"/>
        </w:trPr>
        <w:tc>
          <w:tcPr>
            <w:tcW w:w="1607" w:type="pct"/>
            <w:vMerge w:val="continue"/>
            <w:tcBorders>
              <w:top w:val="nil"/>
            </w:tcBorders>
          </w:tcPr>
          <w:p>
            <w:pPr>
              <w:jc w:val="both"/>
              <w:rPr>
                <w:rFonts w:asciiTheme="minorEastAsia" w:hAnsiTheme="minorEastAsia" w:eastAsiaTheme="minorEastAsia"/>
                <w:sz w:val="2"/>
                <w:szCs w:val="2"/>
              </w:rPr>
            </w:pPr>
          </w:p>
        </w:tc>
        <w:tc>
          <w:tcPr>
            <w:tcW w:w="223" w:type="pct"/>
          </w:tcPr>
          <w:p>
            <w:pPr>
              <w:pStyle w:val="28"/>
              <w:spacing w:before="18" w:line="400" w:lineRule="exact"/>
              <w:ind w:left="90" w:right="75"/>
              <w:jc w:val="both"/>
              <w:rPr>
                <w:rFonts w:asciiTheme="minorEastAsia" w:hAnsiTheme="minorEastAsia" w:eastAsiaTheme="minorEastAsia"/>
                <w:sz w:val="21"/>
              </w:rPr>
            </w:pPr>
            <w:r>
              <w:rPr>
                <w:rFonts w:asciiTheme="minorEastAsia" w:hAnsiTheme="minorEastAsia" w:eastAsiaTheme="minorEastAsia"/>
                <w:sz w:val="21"/>
              </w:rPr>
              <w:t>菜地</w:t>
            </w:r>
          </w:p>
        </w:tc>
        <w:tc>
          <w:tcPr>
            <w:tcW w:w="224" w:type="pct"/>
          </w:tcPr>
          <w:p>
            <w:pPr>
              <w:pStyle w:val="28"/>
              <w:spacing w:before="18" w:line="400" w:lineRule="exact"/>
              <w:ind w:left="90" w:right="77"/>
              <w:jc w:val="both"/>
              <w:rPr>
                <w:rFonts w:asciiTheme="minorEastAsia" w:hAnsiTheme="minorEastAsia" w:eastAsiaTheme="minorEastAsia"/>
                <w:sz w:val="21"/>
              </w:rPr>
            </w:pPr>
            <w:r>
              <w:rPr>
                <w:rFonts w:asciiTheme="minorEastAsia" w:hAnsiTheme="minorEastAsia" w:eastAsiaTheme="minorEastAsia"/>
                <w:sz w:val="21"/>
              </w:rPr>
              <w:t>水田</w:t>
            </w:r>
          </w:p>
        </w:tc>
        <w:tc>
          <w:tcPr>
            <w:tcW w:w="339" w:type="pct"/>
          </w:tcPr>
          <w:p>
            <w:pPr>
              <w:pStyle w:val="28"/>
              <w:spacing w:before="9"/>
              <w:jc w:val="both"/>
              <w:rPr>
                <w:rFonts w:asciiTheme="minorEastAsia" w:hAnsiTheme="minorEastAsia" w:eastAsiaTheme="minorEastAsia"/>
                <w:sz w:val="25"/>
              </w:rPr>
            </w:pPr>
          </w:p>
          <w:p>
            <w:pPr>
              <w:pStyle w:val="28"/>
              <w:ind w:left="90"/>
              <w:jc w:val="both"/>
              <w:rPr>
                <w:rFonts w:asciiTheme="minorEastAsia" w:hAnsiTheme="minorEastAsia" w:eastAsiaTheme="minorEastAsia"/>
                <w:sz w:val="21"/>
              </w:rPr>
            </w:pPr>
            <w:r>
              <w:rPr>
                <w:rFonts w:asciiTheme="minorEastAsia" w:hAnsiTheme="minorEastAsia" w:eastAsiaTheme="minorEastAsia"/>
                <w:sz w:val="21"/>
              </w:rPr>
              <w:t>旱地</w:t>
            </w:r>
          </w:p>
        </w:tc>
        <w:tc>
          <w:tcPr>
            <w:tcW w:w="339" w:type="pct"/>
          </w:tcPr>
          <w:p>
            <w:pPr>
              <w:pStyle w:val="28"/>
              <w:spacing w:before="9"/>
              <w:jc w:val="both"/>
              <w:rPr>
                <w:rFonts w:asciiTheme="minorEastAsia" w:hAnsiTheme="minorEastAsia" w:eastAsiaTheme="minorEastAsia"/>
                <w:sz w:val="25"/>
              </w:rPr>
            </w:pPr>
          </w:p>
          <w:p>
            <w:pPr>
              <w:pStyle w:val="28"/>
              <w:ind w:left="90"/>
              <w:jc w:val="both"/>
              <w:rPr>
                <w:rFonts w:asciiTheme="minorEastAsia" w:hAnsiTheme="minorEastAsia" w:eastAsiaTheme="minorEastAsia"/>
                <w:sz w:val="21"/>
              </w:rPr>
            </w:pPr>
            <w:r>
              <w:rPr>
                <w:rFonts w:asciiTheme="minorEastAsia" w:hAnsiTheme="minorEastAsia" w:eastAsiaTheme="minorEastAsia"/>
                <w:sz w:val="21"/>
              </w:rPr>
              <w:t>果园</w:t>
            </w:r>
          </w:p>
        </w:tc>
        <w:tc>
          <w:tcPr>
            <w:tcW w:w="340" w:type="pct"/>
          </w:tcPr>
          <w:p>
            <w:pPr>
              <w:pStyle w:val="28"/>
              <w:spacing w:before="9"/>
              <w:jc w:val="both"/>
              <w:rPr>
                <w:rFonts w:asciiTheme="minorEastAsia" w:hAnsiTheme="minorEastAsia" w:eastAsiaTheme="minorEastAsia"/>
                <w:sz w:val="25"/>
              </w:rPr>
            </w:pPr>
          </w:p>
          <w:p>
            <w:pPr>
              <w:pStyle w:val="28"/>
              <w:ind w:left="90"/>
              <w:jc w:val="both"/>
              <w:rPr>
                <w:rFonts w:asciiTheme="minorEastAsia" w:hAnsiTheme="minorEastAsia" w:eastAsiaTheme="minorEastAsia"/>
                <w:sz w:val="21"/>
              </w:rPr>
            </w:pPr>
            <w:r>
              <w:rPr>
                <w:rFonts w:asciiTheme="minorEastAsia" w:hAnsiTheme="minorEastAsia" w:eastAsiaTheme="minorEastAsia"/>
                <w:sz w:val="21"/>
              </w:rPr>
              <w:t>荒地</w:t>
            </w:r>
          </w:p>
        </w:tc>
        <w:tc>
          <w:tcPr>
            <w:tcW w:w="882" w:type="pct"/>
            <w:tcBorders>
              <w:top w:val="nil"/>
            </w:tcBorders>
          </w:tcPr>
          <w:p>
            <w:pPr>
              <w:pStyle w:val="28"/>
              <w:tabs>
                <w:tab w:val="left" w:pos="467"/>
                <w:tab w:val="left" w:pos="992"/>
              </w:tabs>
              <w:spacing w:before="128"/>
              <w:ind w:left="150"/>
              <w:jc w:val="both"/>
              <w:rPr>
                <w:rFonts w:asciiTheme="minorEastAsia" w:hAnsiTheme="minorEastAsia" w:eastAsiaTheme="minorEastAsia"/>
                <w:sz w:val="21"/>
              </w:rPr>
            </w:pP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月至</w:t>
            </w:r>
          </w:p>
          <w:p>
            <w:pPr>
              <w:pStyle w:val="28"/>
              <w:tabs>
                <w:tab w:val="left" w:pos="570"/>
                <w:tab w:val="left" w:pos="1096"/>
              </w:tabs>
              <w:spacing w:before="132" w:line="252" w:lineRule="exact"/>
              <w:ind w:left="253"/>
              <w:jc w:val="both"/>
              <w:rPr>
                <w:rFonts w:asciiTheme="minorEastAsia" w:hAnsiTheme="minorEastAsia" w:eastAsiaTheme="minorEastAsia"/>
                <w:sz w:val="21"/>
              </w:rPr>
            </w:pP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月</w:t>
            </w:r>
          </w:p>
        </w:tc>
        <w:tc>
          <w:tcPr>
            <w:tcW w:w="340" w:type="pct"/>
          </w:tcPr>
          <w:p>
            <w:pPr>
              <w:pStyle w:val="28"/>
              <w:spacing w:before="9"/>
              <w:jc w:val="both"/>
              <w:rPr>
                <w:rFonts w:asciiTheme="minorEastAsia" w:hAnsiTheme="minorEastAsia" w:eastAsiaTheme="minorEastAsia"/>
                <w:sz w:val="25"/>
              </w:rPr>
            </w:pPr>
          </w:p>
          <w:p>
            <w:pPr>
              <w:pStyle w:val="28"/>
              <w:ind w:left="90"/>
              <w:jc w:val="both"/>
              <w:rPr>
                <w:rFonts w:asciiTheme="minorEastAsia" w:hAnsiTheme="minorEastAsia" w:eastAsiaTheme="minorEastAsia"/>
                <w:sz w:val="21"/>
              </w:rPr>
            </w:pPr>
            <w:r>
              <w:rPr>
                <w:rFonts w:asciiTheme="minorEastAsia" w:hAnsiTheme="minorEastAsia" w:eastAsiaTheme="minorEastAsia"/>
                <w:sz w:val="21"/>
              </w:rPr>
              <w:t>桩号</w:t>
            </w:r>
          </w:p>
        </w:tc>
        <w:tc>
          <w:tcPr>
            <w:tcW w:w="353" w:type="pct"/>
          </w:tcPr>
          <w:p>
            <w:pPr>
              <w:pStyle w:val="28"/>
              <w:spacing w:before="128"/>
              <w:ind w:left="102"/>
              <w:jc w:val="both"/>
              <w:rPr>
                <w:rFonts w:asciiTheme="minorEastAsia" w:hAnsiTheme="minorEastAsia" w:eastAsiaTheme="minorEastAsia"/>
                <w:sz w:val="21"/>
              </w:rPr>
            </w:pPr>
            <w:r>
              <w:rPr>
                <w:rFonts w:asciiTheme="minorEastAsia" w:hAnsiTheme="minorEastAsia" w:eastAsiaTheme="minorEastAsia"/>
                <w:sz w:val="21"/>
              </w:rPr>
              <w:t>左侧</w:t>
            </w:r>
          </w:p>
          <w:p>
            <w:pPr>
              <w:pStyle w:val="28"/>
              <w:spacing w:before="132" w:line="252" w:lineRule="exact"/>
              <w:ind w:left="27" w:right="-15"/>
              <w:jc w:val="both"/>
              <w:rPr>
                <w:rFonts w:asciiTheme="minorEastAsia" w:hAnsiTheme="minorEastAsia" w:eastAsiaTheme="minorEastAsia"/>
                <w:sz w:val="21"/>
              </w:rPr>
            </w:pPr>
            <w:r>
              <w:rPr>
                <w:rFonts w:asciiTheme="minorEastAsia" w:hAnsiTheme="minorEastAsia" w:eastAsiaTheme="minorEastAsia"/>
                <w:sz w:val="21"/>
              </w:rPr>
              <w:t>（m）</w:t>
            </w:r>
          </w:p>
        </w:tc>
        <w:tc>
          <w:tcPr>
            <w:tcW w:w="353" w:type="pct"/>
          </w:tcPr>
          <w:p>
            <w:pPr>
              <w:pStyle w:val="28"/>
              <w:spacing w:before="128"/>
              <w:ind w:left="102"/>
              <w:jc w:val="both"/>
              <w:rPr>
                <w:rFonts w:asciiTheme="minorEastAsia" w:hAnsiTheme="minorEastAsia" w:eastAsiaTheme="minorEastAsia"/>
                <w:sz w:val="21"/>
              </w:rPr>
            </w:pPr>
            <w:r>
              <w:rPr>
                <w:rFonts w:asciiTheme="minorEastAsia" w:hAnsiTheme="minorEastAsia" w:eastAsiaTheme="minorEastAsia"/>
                <w:sz w:val="21"/>
              </w:rPr>
              <w:t>右侧</w:t>
            </w:r>
          </w:p>
          <w:p>
            <w:pPr>
              <w:pStyle w:val="28"/>
              <w:spacing w:before="132" w:line="252" w:lineRule="exact"/>
              <w:ind w:left="27" w:right="-15"/>
              <w:jc w:val="both"/>
              <w:rPr>
                <w:rFonts w:asciiTheme="minorEastAsia" w:hAnsiTheme="minorEastAsia" w:eastAsiaTheme="minorEastAsia"/>
                <w:sz w:val="21"/>
              </w:rPr>
            </w:pPr>
            <w:r>
              <w:rPr>
                <w:rFonts w:asciiTheme="minorEastAsia" w:hAnsiTheme="minorEastAsia" w:eastAsiaTheme="minorEastAsia"/>
                <w:sz w:val="21"/>
              </w:rPr>
              <w:t>（m）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1607" w:type="pct"/>
          </w:tcPr>
          <w:p>
            <w:pPr>
              <w:pStyle w:val="28"/>
              <w:spacing w:before="111" w:line="252" w:lineRule="exact"/>
              <w:ind w:left="28"/>
              <w:jc w:val="both"/>
              <w:rPr>
                <w:rFonts w:asciiTheme="minorEastAsia" w:hAnsiTheme="minorEastAsia" w:eastAsiaTheme="minorEastAsia"/>
                <w:sz w:val="21"/>
              </w:rPr>
            </w:pPr>
            <w:r>
              <w:rPr>
                <w:rFonts w:asciiTheme="minorEastAsia" w:hAnsiTheme="minorEastAsia" w:eastAsiaTheme="minorEastAsia"/>
                <w:sz w:val="21"/>
              </w:rPr>
              <w:t>一、临时工程</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28" w:line="252" w:lineRule="exact"/>
              <w:ind w:left="239"/>
              <w:jc w:val="both"/>
              <w:rPr>
                <w:rFonts w:asciiTheme="minorEastAsia" w:hAnsiTheme="minorEastAsia" w:eastAsiaTheme="minorEastAsia"/>
                <w:sz w:val="21"/>
              </w:rPr>
            </w:pPr>
            <w:r>
              <w:rPr>
                <w:rFonts w:asciiTheme="minorEastAsia" w:hAnsiTheme="minorEastAsia" w:eastAsiaTheme="minorEastAsia"/>
                <w:sz w:val="21"/>
              </w:rPr>
              <w:t>1.便道</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28" w:line="252" w:lineRule="exact"/>
              <w:ind w:left="239"/>
              <w:jc w:val="both"/>
              <w:rPr>
                <w:rFonts w:asciiTheme="minorEastAsia" w:hAnsiTheme="minorEastAsia" w:eastAsiaTheme="minorEastAsia"/>
                <w:sz w:val="21"/>
              </w:rPr>
            </w:pPr>
            <w:r>
              <w:rPr>
                <w:rFonts w:asciiTheme="minorEastAsia" w:hAnsiTheme="minorEastAsia" w:eastAsiaTheme="minorEastAsia"/>
                <w:sz w:val="21"/>
              </w:rPr>
              <w:t>2.便桥</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1607" w:type="pct"/>
          </w:tcPr>
          <w:p>
            <w:pPr>
              <w:pStyle w:val="28"/>
              <w:spacing w:before="151" w:line="226" w:lineRule="exact"/>
              <w:ind w:left="239"/>
              <w:jc w:val="both"/>
              <w:rPr>
                <w:rFonts w:asciiTheme="minorEastAsia" w:hAnsiTheme="minorEastAsia" w:eastAsiaTheme="minorEastAsia"/>
                <w:sz w:val="21"/>
              </w:rPr>
            </w:pPr>
            <w:r>
              <w:rPr>
                <w:rFonts w:asciiTheme="minorEastAsia" w:hAnsiTheme="minorEastAsia" w:eastAsiaTheme="minorEastAsia"/>
                <w:sz w:val="21"/>
              </w:rPr>
              <w:t>3.……</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54" w:line="226" w:lineRule="exact"/>
              <w:ind w:left="345"/>
              <w:jc w:val="both"/>
              <w:rPr>
                <w:rFonts w:asciiTheme="minorEastAsia" w:hAnsiTheme="minorEastAsia" w:eastAsiaTheme="minorEastAsia"/>
                <w:sz w:val="21"/>
              </w:rPr>
            </w:pPr>
            <w:r>
              <w:rPr>
                <w:rFonts w:asciiTheme="minorEastAsia" w:hAnsiTheme="minorEastAsia" w:eastAsiaTheme="minorEastAsia"/>
                <w:sz w:val="21"/>
              </w:rPr>
              <w:t>……</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30" w:line="250" w:lineRule="exact"/>
              <w:ind w:left="28"/>
              <w:jc w:val="both"/>
              <w:rPr>
                <w:rFonts w:asciiTheme="minorEastAsia" w:hAnsiTheme="minorEastAsia" w:eastAsiaTheme="minorEastAsia"/>
                <w:sz w:val="21"/>
              </w:rPr>
            </w:pPr>
            <w:r>
              <w:rPr>
                <w:rFonts w:asciiTheme="minorEastAsia" w:hAnsiTheme="minorEastAsia" w:eastAsiaTheme="minorEastAsia"/>
                <w:sz w:val="21"/>
              </w:rPr>
              <w:t>二、生产及生活临时设施</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30" w:line="250" w:lineRule="exact"/>
              <w:ind w:left="239"/>
              <w:jc w:val="both"/>
              <w:rPr>
                <w:rFonts w:asciiTheme="minorEastAsia" w:hAnsiTheme="minorEastAsia" w:eastAsiaTheme="minorEastAsia"/>
                <w:sz w:val="21"/>
              </w:rPr>
            </w:pPr>
            <w:r>
              <w:rPr>
                <w:rFonts w:asciiTheme="minorEastAsia" w:hAnsiTheme="minorEastAsia" w:eastAsiaTheme="minorEastAsia"/>
                <w:sz w:val="21"/>
              </w:rPr>
              <w:t>1.临时住房</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28" w:line="252" w:lineRule="exact"/>
              <w:ind w:left="239"/>
              <w:jc w:val="both"/>
              <w:rPr>
                <w:rFonts w:asciiTheme="minorEastAsia" w:hAnsiTheme="minorEastAsia" w:eastAsiaTheme="minorEastAsia"/>
                <w:sz w:val="21"/>
              </w:rPr>
            </w:pPr>
            <w:r>
              <w:rPr>
                <w:rFonts w:asciiTheme="minorEastAsia" w:hAnsiTheme="minorEastAsia" w:eastAsiaTheme="minorEastAsia"/>
                <w:sz w:val="21"/>
              </w:rPr>
              <w:t>2.办公等公用房屋</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28" w:line="252" w:lineRule="exact"/>
              <w:ind w:left="239"/>
              <w:jc w:val="both"/>
              <w:rPr>
                <w:rFonts w:asciiTheme="minorEastAsia" w:hAnsiTheme="minorEastAsia" w:eastAsiaTheme="minorEastAsia"/>
                <w:sz w:val="21"/>
              </w:rPr>
            </w:pPr>
            <w:r>
              <w:rPr>
                <w:rFonts w:asciiTheme="minorEastAsia" w:hAnsiTheme="minorEastAsia" w:eastAsiaTheme="minorEastAsia"/>
                <w:sz w:val="21"/>
              </w:rPr>
              <w:t>3.料库</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28" w:line="252" w:lineRule="exact"/>
              <w:ind w:left="239"/>
              <w:jc w:val="both"/>
              <w:rPr>
                <w:rFonts w:asciiTheme="minorEastAsia" w:hAnsiTheme="minorEastAsia" w:eastAsiaTheme="minorEastAsia"/>
                <w:sz w:val="21"/>
              </w:rPr>
            </w:pPr>
            <w:r>
              <w:rPr>
                <w:rFonts w:asciiTheme="minorEastAsia" w:hAnsiTheme="minorEastAsia" w:eastAsiaTheme="minorEastAsia"/>
                <w:sz w:val="21"/>
              </w:rPr>
              <w:t>4.预制场</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51" w:line="229" w:lineRule="exact"/>
              <w:ind w:left="239"/>
              <w:jc w:val="both"/>
              <w:rPr>
                <w:rFonts w:asciiTheme="minorEastAsia" w:hAnsiTheme="minorEastAsia" w:eastAsiaTheme="minorEastAsia"/>
                <w:sz w:val="21"/>
              </w:rPr>
            </w:pPr>
            <w:r>
              <w:rPr>
                <w:rFonts w:asciiTheme="minorEastAsia" w:hAnsiTheme="minorEastAsia" w:eastAsiaTheme="minorEastAsia"/>
                <w:sz w:val="21"/>
              </w:rPr>
              <w:t>……</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CellMar>
            <w:top w:w="0" w:type="dxa"/>
            <w:left w:w="0" w:type="dxa"/>
            <w:bottom w:w="0" w:type="dxa"/>
            <w:right w:w="0" w:type="dxa"/>
          </w:tblCellMar>
        </w:tblPrEx>
        <w:trPr>
          <w:trHeight w:val="401" w:hRule="atLeast"/>
        </w:trPr>
        <w:tc>
          <w:tcPr>
            <w:tcW w:w="1607" w:type="pct"/>
          </w:tcPr>
          <w:p>
            <w:pPr>
              <w:pStyle w:val="28"/>
              <w:jc w:val="both"/>
              <w:rPr>
                <w:rFonts w:asciiTheme="minorEastAsia" w:hAnsiTheme="minorEastAsia" w:eastAsiaTheme="minorEastAsia"/>
                <w:sz w:val="20"/>
              </w:rPr>
            </w:pP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1607" w:type="pct"/>
          </w:tcPr>
          <w:p>
            <w:pPr>
              <w:pStyle w:val="28"/>
              <w:spacing w:before="128" w:line="252" w:lineRule="exact"/>
              <w:ind w:left="28"/>
              <w:jc w:val="both"/>
              <w:rPr>
                <w:rFonts w:asciiTheme="minorEastAsia" w:hAnsiTheme="minorEastAsia" w:eastAsiaTheme="minorEastAsia"/>
                <w:sz w:val="21"/>
              </w:rPr>
            </w:pPr>
            <w:r>
              <w:rPr>
                <w:rFonts w:asciiTheme="minorEastAsia" w:hAnsiTheme="minorEastAsia" w:eastAsiaTheme="minorEastAsia"/>
                <w:sz w:val="21"/>
              </w:rPr>
              <w:t>租用面积合计</w:t>
            </w:r>
          </w:p>
        </w:tc>
        <w:tc>
          <w:tcPr>
            <w:tcW w:w="223" w:type="pct"/>
          </w:tcPr>
          <w:p>
            <w:pPr>
              <w:pStyle w:val="28"/>
              <w:jc w:val="both"/>
              <w:rPr>
                <w:rFonts w:asciiTheme="minorEastAsia" w:hAnsiTheme="minorEastAsia" w:eastAsiaTheme="minorEastAsia"/>
                <w:sz w:val="20"/>
              </w:rPr>
            </w:pPr>
          </w:p>
        </w:tc>
        <w:tc>
          <w:tcPr>
            <w:tcW w:w="224"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39"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882" w:type="pct"/>
          </w:tcPr>
          <w:p>
            <w:pPr>
              <w:pStyle w:val="28"/>
              <w:jc w:val="both"/>
              <w:rPr>
                <w:rFonts w:asciiTheme="minorEastAsia" w:hAnsiTheme="minorEastAsia" w:eastAsiaTheme="minorEastAsia"/>
                <w:sz w:val="20"/>
              </w:rPr>
            </w:pPr>
          </w:p>
        </w:tc>
        <w:tc>
          <w:tcPr>
            <w:tcW w:w="340"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c>
          <w:tcPr>
            <w:tcW w:w="353" w:type="pct"/>
          </w:tcPr>
          <w:p>
            <w:pPr>
              <w:pStyle w:val="28"/>
              <w:jc w:val="both"/>
              <w:rPr>
                <w:rFonts w:asciiTheme="minorEastAsia" w:hAnsiTheme="minorEastAsia" w:eastAsiaTheme="minorEastAsia"/>
                <w:sz w:val="20"/>
              </w:rPr>
            </w:pPr>
          </w:p>
        </w:tc>
      </w:tr>
    </w:tbl>
    <w:p>
      <w:pPr>
        <w:jc w:val="both"/>
        <w:rPr>
          <w:rFonts w:asciiTheme="minorEastAsia" w:hAnsiTheme="minorEastAsia" w:eastAsiaTheme="minorEastAsia"/>
          <w:sz w:val="20"/>
        </w:rPr>
        <w:sectPr>
          <w:footnotePr>
            <w:numFmt w:val="decimalEnclosedCircleChinese"/>
            <w:numRestart w:val="eachPage"/>
          </w:footnotePr>
          <w:pgSz w:w="11910" w:h="16850"/>
          <w:pgMar w:top="1440" w:right="1797" w:bottom="1440" w:left="1797" w:header="883" w:footer="884" w:gutter="0"/>
          <w:cols w:space="720" w:num="1"/>
        </w:sectPr>
      </w:pPr>
    </w:p>
    <w:p>
      <w:pPr>
        <w:spacing w:before="56"/>
        <w:jc w:val="both"/>
        <w:rPr>
          <w:rFonts w:asciiTheme="minorEastAsia" w:hAnsiTheme="minorEastAsia" w:eastAsiaTheme="minorEastAsia"/>
          <w:sz w:val="28"/>
        </w:rPr>
      </w:pPr>
      <w:r>
        <w:rPr>
          <w:rFonts w:hint="eastAsia" w:asciiTheme="minorEastAsia" w:hAnsiTheme="minorEastAsia" w:eastAsiaTheme="minorEastAsia"/>
          <w:sz w:val="28"/>
        </w:rPr>
        <w:t>附表八 外供电力需求计划表</w:t>
      </w:r>
    </w:p>
    <w:p>
      <w:pPr>
        <w:pStyle w:val="12"/>
        <w:spacing w:before="6"/>
        <w:jc w:val="both"/>
        <w:rPr>
          <w:rFonts w:asciiTheme="minorEastAsia" w:hAnsiTheme="minorEastAsia" w:eastAsiaTheme="minorEastAsia"/>
          <w:sz w:val="11"/>
        </w:rPr>
      </w:pPr>
    </w:p>
    <w:tbl>
      <w:tblPr>
        <w:tblStyle w:val="2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99"/>
        <w:gridCol w:w="487"/>
        <w:gridCol w:w="942"/>
        <w:gridCol w:w="1313"/>
        <w:gridCol w:w="588"/>
        <w:gridCol w:w="573"/>
        <w:gridCol w:w="2245"/>
        <w:gridCol w:w="847"/>
        <w:gridCol w:w="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157" w:type="pct"/>
            <w:gridSpan w:val="3"/>
          </w:tcPr>
          <w:p>
            <w:pPr>
              <w:pStyle w:val="28"/>
              <w:spacing w:before="87" w:line="252" w:lineRule="exact"/>
              <w:ind w:left="446"/>
              <w:jc w:val="both"/>
              <w:rPr>
                <w:rFonts w:asciiTheme="minorEastAsia" w:hAnsiTheme="minorEastAsia" w:eastAsiaTheme="minorEastAsia"/>
                <w:sz w:val="21"/>
              </w:rPr>
            </w:pPr>
            <w:r>
              <w:rPr>
                <w:rFonts w:asciiTheme="minorEastAsia" w:hAnsiTheme="minorEastAsia" w:eastAsiaTheme="minorEastAsia"/>
                <w:sz w:val="21"/>
              </w:rPr>
              <w:t>用 电 位 置</w:t>
            </w:r>
          </w:p>
        </w:tc>
        <w:tc>
          <w:tcPr>
            <w:tcW w:w="788" w:type="pct"/>
            <w:vMerge w:val="restart"/>
          </w:tcPr>
          <w:p>
            <w:pPr>
              <w:pStyle w:val="28"/>
              <w:tabs>
                <w:tab w:val="left" w:pos="910"/>
              </w:tabs>
              <w:spacing w:before="87" w:line="321" w:lineRule="auto"/>
              <w:ind w:left="279" w:right="246"/>
              <w:jc w:val="both"/>
              <w:rPr>
                <w:rFonts w:asciiTheme="minorEastAsia" w:hAnsiTheme="minorEastAsia" w:eastAsiaTheme="minorEastAsia"/>
                <w:sz w:val="21"/>
              </w:rPr>
            </w:pPr>
            <w:r>
              <w:rPr>
                <w:rFonts w:asciiTheme="minorEastAsia" w:hAnsiTheme="minorEastAsia" w:eastAsiaTheme="minorEastAsia"/>
                <w:sz w:val="21"/>
              </w:rPr>
              <w:t>计划</w:t>
            </w:r>
            <w:r>
              <w:rPr>
                <w:rFonts w:asciiTheme="minorEastAsia" w:hAnsiTheme="minorEastAsia" w:eastAsiaTheme="minorEastAsia"/>
                <w:spacing w:val="-3"/>
                <w:sz w:val="21"/>
              </w:rPr>
              <w:t>用</w:t>
            </w:r>
            <w:r>
              <w:rPr>
                <w:rFonts w:asciiTheme="minorEastAsia" w:hAnsiTheme="minorEastAsia" w:eastAsiaTheme="minorEastAsia"/>
                <w:spacing w:val="-17"/>
                <w:sz w:val="21"/>
              </w:rPr>
              <w:t>电</w:t>
            </w:r>
            <w:r>
              <w:rPr>
                <w:rFonts w:asciiTheme="minorEastAsia" w:hAnsiTheme="minorEastAsia" w:eastAsiaTheme="minorEastAsia"/>
                <w:sz w:val="21"/>
              </w:rPr>
              <w:t>数</w:t>
            </w:r>
            <w:r>
              <w:rPr>
                <w:rFonts w:asciiTheme="minorEastAsia" w:hAnsiTheme="minorEastAsia" w:eastAsiaTheme="minorEastAsia"/>
                <w:sz w:val="21"/>
              </w:rPr>
              <w:tab/>
            </w:r>
            <w:r>
              <w:rPr>
                <w:rFonts w:asciiTheme="minorEastAsia" w:hAnsiTheme="minorEastAsia" w:eastAsiaTheme="minorEastAsia"/>
                <w:spacing w:val="-18"/>
                <w:sz w:val="21"/>
              </w:rPr>
              <w:t>量</w:t>
            </w:r>
          </w:p>
          <w:p>
            <w:pPr>
              <w:pStyle w:val="28"/>
              <w:spacing w:line="265" w:lineRule="exact"/>
              <w:ind w:left="266"/>
              <w:jc w:val="both"/>
              <w:rPr>
                <w:rFonts w:asciiTheme="minorEastAsia" w:hAnsiTheme="minorEastAsia" w:eastAsiaTheme="minorEastAsia"/>
                <w:sz w:val="21"/>
              </w:rPr>
            </w:pPr>
            <w:r>
              <w:rPr>
                <w:rFonts w:asciiTheme="minorEastAsia" w:hAnsiTheme="minorEastAsia" w:eastAsiaTheme="minorEastAsia"/>
                <w:spacing w:val="-4"/>
                <w:sz w:val="21"/>
              </w:rPr>
              <w:t>（kW.h）</w:t>
            </w:r>
          </w:p>
        </w:tc>
        <w:tc>
          <w:tcPr>
            <w:tcW w:w="353" w:type="pct"/>
            <w:vMerge w:val="restart"/>
            <w:tcBorders>
              <w:right w:val="nil"/>
            </w:tcBorders>
          </w:tcPr>
          <w:p>
            <w:pPr>
              <w:pStyle w:val="28"/>
              <w:jc w:val="both"/>
              <w:rPr>
                <w:rFonts w:asciiTheme="minorEastAsia" w:hAnsiTheme="minorEastAsia" w:eastAsiaTheme="minorEastAsia"/>
                <w:sz w:val="20"/>
              </w:rPr>
            </w:pPr>
          </w:p>
          <w:p>
            <w:pPr>
              <w:pStyle w:val="28"/>
              <w:spacing w:before="6"/>
              <w:jc w:val="both"/>
              <w:rPr>
                <w:rFonts w:asciiTheme="minorEastAsia" w:hAnsiTheme="minorEastAsia" w:eastAsiaTheme="minorEastAsia"/>
                <w:sz w:val="15"/>
              </w:rPr>
            </w:pPr>
          </w:p>
          <w:p>
            <w:pPr>
              <w:pStyle w:val="28"/>
              <w:ind w:left="305"/>
              <w:jc w:val="both"/>
              <w:rPr>
                <w:rFonts w:asciiTheme="minorEastAsia" w:hAnsiTheme="minorEastAsia" w:eastAsiaTheme="minorEastAsia"/>
                <w:sz w:val="21"/>
              </w:rPr>
            </w:pPr>
            <w:r>
              <w:rPr>
                <w:rFonts w:asciiTheme="minorEastAsia" w:hAnsiTheme="minorEastAsia" w:eastAsiaTheme="minorEastAsia"/>
                <w:sz w:val="21"/>
              </w:rPr>
              <w:t>用</w:t>
            </w:r>
          </w:p>
        </w:tc>
        <w:tc>
          <w:tcPr>
            <w:tcW w:w="344" w:type="pct"/>
            <w:vMerge w:val="restart"/>
            <w:tcBorders>
              <w:left w:val="nil"/>
            </w:tcBorders>
          </w:tcPr>
          <w:p>
            <w:pPr>
              <w:pStyle w:val="28"/>
              <w:jc w:val="both"/>
              <w:rPr>
                <w:rFonts w:asciiTheme="minorEastAsia" w:hAnsiTheme="minorEastAsia" w:eastAsiaTheme="minorEastAsia"/>
                <w:sz w:val="20"/>
              </w:rPr>
            </w:pPr>
          </w:p>
          <w:p>
            <w:pPr>
              <w:pStyle w:val="28"/>
              <w:spacing w:before="6"/>
              <w:jc w:val="both"/>
              <w:rPr>
                <w:rFonts w:asciiTheme="minorEastAsia" w:hAnsiTheme="minorEastAsia" w:eastAsiaTheme="minorEastAsia"/>
                <w:sz w:val="15"/>
              </w:rPr>
            </w:pPr>
          </w:p>
          <w:p>
            <w:pPr>
              <w:pStyle w:val="28"/>
              <w:ind w:left="114"/>
              <w:jc w:val="both"/>
              <w:rPr>
                <w:rFonts w:asciiTheme="minorEastAsia" w:hAnsiTheme="minorEastAsia" w:eastAsiaTheme="minorEastAsia"/>
                <w:sz w:val="21"/>
              </w:rPr>
            </w:pPr>
            <w:r>
              <w:rPr>
                <w:rFonts w:asciiTheme="minorEastAsia" w:hAnsiTheme="minorEastAsia" w:eastAsiaTheme="minorEastAsia"/>
                <w:sz w:val="21"/>
              </w:rPr>
              <w:t>途</w:t>
            </w:r>
          </w:p>
        </w:tc>
        <w:tc>
          <w:tcPr>
            <w:tcW w:w="1347" w:type="pct"/>
            <w:tcBorders>
              <w:bottom w:val="nil"/>
            </w:tcBorders>
          </w:tcPr>
          <w:p>
            <w:pPr>
              <w:pStyle w:val="28"/>
              <w:spacing w:before="87" w:line="252" w:lineRule="exact"/>
              <w:ind w:left="612"/>
              <w:jc w:val="both"/>
              <w:rPr>
                <w:rFonts w:asciiTheme="minorEastAsia" w:hAnsiTheme="minorEastAsia" w:eastAsiaTheme="minorEastAsia"/>
                <w:sz w:val="21"/>
              </w:rPr>
            </w:pPr>
            <w:r>
              <w:rPr>
                <w:rFonts w:asciiTheme="minorEastAsia" w:hAnsiTheme="minorEastAsia" w:eastAsiaTheme="minorEastAsia"/>
                <w:sz w:val="21"/>
              </w:rPr>
              <w:t>需 用 时 间</w:t>
            </w:r>
          </w:p>
        </w:tc>
        <w:tc>
          <w:tcPr>
            <w:tcW w:w="508" w:type="pct"/>
            <w:vMerge w:val="restart"/>
            <w:tcBorders>
              <w:right w:val="nil"/>
            </w:tcBorders>
          </w:tcPr>
          <w:p>
            <w:pPr>
              <w:pStyle w:val="28"/>
              <w:jc w:val="both"/>
              <w:rPr>
                <w:rFonts w:asciiTheme="minorEastAsia" w:hAnsiTheme="minorEastAsia" w:eastAsiaTheme="minorEastAsia"/>
                <w:sz w:val="20"/>
              </w:rPr>
            </w:pPr>
          </w:p>
          <w:p>
            <w:pPr>
              <w:pStyle w:val="28"/>
              <w:spacing w:before="6"/>
              <w:jc w:val="both"/>
              <w:rPr>
                <w:rFonts w:asciiTheme="minorEastAsia" w:hAnsiTheme="minorEastAsia" w:eastAsiaTheme="minorEastAsia"/>
                <w:sz w:val="15"/>
              </w:rPr>
            </w:pPr>
          </w:p>
          <w:p>
            <w:pPr>
              <w:pStyle w:val="28"/>
              <w:ind w:left="579"/>
              <w:jc w:val="both"/>
              <w:rPr>
                <w:rFonts w:asciiTheme="minorEastAsia" w:hAnsiTheme="minorEastAsia" w:eastAsiaTheme="minorEastAsia"/>
                <w:sz w:val="21"/>
              </w:rPr>
            </w:pPr>
            <w:r>
              <w:rPr>
                <w:rFonts w:asciiTheme="minorEastAsia" w:hAnsiTheme="minorEastAsia" w:eastAsiaTheme="minorEastAsia"/>
                <w:sz w:val="21"/>
              </w:rPr>
              <w:t>备</w:t>
            </w:r>
          </w:p>
        </w:tc>
        <w:tc>
          <w:tcPr>
            <w:tcW w:w="502" w:type="pct"/>
            <w:vMerge w:val="restart"/>
            <w:tcBorders>
              <w:left w:val="nil"/>
            </w:tcBorders>
          </w:tcPr>
          <w:p>
            <w:pPr>
              <w:pStyle w:val="28"/>
              <w:jc w:val="both"/>
              <w:rPr>
                <w:rFonts w:asciiTheme="minorEastAsia" w:hAnsiTheme="minorEastAsia" w:eastAsiaTheme="minorEastAsia"/>
                <w:sz w:val="20"/>
              </w:rPr>
            </w:pPr>
          </w:p>
          <w:p>
            <w:pPr>
              <w:pStyle w:val="28"/>
              <w:spacing w:before="6"/>
              <w:jc w:val="both"/>
              <w:rPr>
                <w:rFonts w:asciiTheme="minorEastAsia" w:hAnsiTheme="minorEastAsia" w:eastAsiaTheme="minorEastAsia"/>
                <w:sz w:val="15"/>
              </w:rPr>
            </w:pPr>
          </w:p>
          <w:p>
            <w:pPr>
              <w:pStyle w:val="28"/>
              <w:ind w:left="116"/>
              <w:jc w:val="both"/>
              <w:rPr>
                <w:rFonts w:asciiTheme="minorEastAsia" w:hAnsiTheme="minorEastAsia" w:eastAsiaTheme="minorEastAsia"/>
                <w:sz w:val="21"/>
              </w:rPr>
            </w:pPr>
            <w:r>
              <w:rPr>
                <w:rFonts w:asciiTheme="minorEastAsia" w:hAnsiTheme="minorEastAsia" w:eastAsiaTheme="minorEastAsia"/>
                <w:sz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300" w:type="pct"/>
            <w:tcBorders>
              <w:right w:val="nil"/>
            </w:tcBorders>
          </w:tcPr>
          <w:p>
            <w:pPr>
              <w:pStyle w:val="28"/>
              <w:spacing w:before="11"/>
              <w:jc w:val="both"/>
              <w:rPr>
                <w:rFonts w:asciiTheme="minorEastAsia" w:hAnsiTheme="minorEastAsia" w:eastAsiaTheme="minorEastAsia"/>
                <w:sz w:val="20"/>
              </w:rPr>
            </w:pPr>
          </w:p>
          <w:p>
            <w:pPr>
              <w:pStyle w:val="28"/>
              <w:ind w:left="210"/>
              <w:jc w:val="both"/>
              <w:rPr>
                <w:rFonts w:asciiTheme="minorEastAsia" w:hAnsiTheme="minorEastAsia" w:eastAsiaTheme="minorEastAsia"/>
                <w:sz w:val="21"/>
              </w:rPr>
            </w:pPr>
            <w:r>
              <w:rPr>
                <w:rFonts w:asciiTheme="minorEastAsia" w:hAnsiTheme="minorEastAsia" w:eastAsiaTheme="minorEastAsia"/>
                <w:sz w:val="21"/>
              </w:rPr>
              <w:t>桩</w:t>
            </w:r>
          </w:p>
        </w:tc>
        <w:tc>
          <w:tcPr>
            <w:tcW w:w="291" w:type="pct"/>
            <w:tcBorders>
              <w:left w:val="nil"/>
            </w:tcBorders>
          </w:tcPr>
          <w:p>
            <w:pPr>
              <w:pStyle w:val="28"/>
              <w:spacing w:before="11"/>
              <w:jc w:val="both"/>
              <w:rPr>
                <w:rFonts w:asciiTheme="minorEastAsia" w:hAnsiTheme="minorEastAsia" w:eastAsiaTheme="minorEastAsia"/>
                <w:sz w:val="20"/>
              </w:rPr>
            </w:pPr>
          </w:p>
          <w:p>
            <w:pPr>
              <w:pStyle w:val="28"/>
              <w:ind w:left="112"/>
              <w:jc w:val="both"/>
              <w:rPr>
                <w:rFonts w:asciiTheme="minorEastAsia" w:hAnsiTheme="minorEastAsia" w:eastAsiaTheme="minorEastAsia"/>
                <w:sz w:val="21"/>
              </w:rPr>
            </w:pPr>
            <w:r>
              <w:rPr>
                <w:rFonts w:asciiTheme="minorEastAsia" w:hAnsiTheme="minorEastAsia" w:eastAsiaTheme="minorEastAsia"/>
                <w:sz w:val="21"/>
              </w:rPr>
              <w:t>号</w:t>
            </w:r>
          </w:p>
        </w:tc>
        <w:tc>
          <w:tcPr>
            <w:tcW w:w="565" w:type="pct"/>
          </w:tcPr>
          <w:p>
            <w:pPr>
              <w:pStyle w:val="28"/>
              <w:spacing w:before="87"/>
              <w:ind w:left="187"/>
              <w:jc w:val="both"/>
              <w:rPr>
                <w:rFonts w:asciiTheme="minorEastAsia" w:hAnsiTheme="minorEastAsia" w:eastAsiaTheme="minorEastAsia"/>
                <w:sz w:val="21"/>
              </w:rPr>
            </w:pPr>
            <w:r>
              <w:rPr>
                <w:rFonts w:asciiTheme="minorEastAsia" w:hAnsiTheme="minorEastAsia" w:eastAsiaTheme="minorEastAsia"/>
                <w:sz w:val="21"/>
              </w:rPr>
              <w:t>左或右</w:t>
            </w:r>
          </w:p>
          <w:p>
            <w:pPr>
              <w:pStyle w:val="28"/>
              <w:spacing w:before="91" w:line="252" w:lineRule="exact"/>
              <w:ind w:left="211"/>
              <w:jc w:val="both"/>
              <w:rPr>
                <w:rFonts w:asciiTheme="minorEastAsia" w:hAnsiTheme="minorEastAsia" w:eastAsiaTheme="minorEastAsia"/>
                <w:sz w:val="21"/>
              </w:rPr>
            </w:pPr>
            <w:r>
              <w:rPr>
                <w:rFonts w:asciiTheme="minorEastAsia" w:hAnsiTheme="minorEastAsia" w:eastAsiaTheme="minorEastAsia"/>
                <w:sz w:val="21"/>
              </w:rPr>
              <w:t>（m）</w:t>
            </w:r>
          </w:p>
        </w:tc>
        <w:tc>
          <w:tcPr>
            <w:tcW w:w="788" w:type="pct"/>
            <w:vMerge w:val="continue"/>
            <w:tcBorders>
              <w:top w:val="nil"/>
            </w:tcBorders>
          </w:tcPr>
          <w:p>
            <w:pPr>
              <w:jc w:val="both"/>
              <w:rPr>
                <w:rFonts w:asciiTheme="minorEastAsia" w:hAnsiTheme="minorEastAsia" w:eastAsiaTheme="minorEastAsia"/>
                <w:sz w:val="2"/>
                <w:szCs w:val="2"/>
              </w:rPr>
            </w:pPr>
          </w:p>
        </w:tc>
        <w:tc>
          <w:tcPr>
            <w:tcW w:w="353" w:type="pct"/>
            <w:vMerge w:val="continue"/>
            <w:tcBorders>
              <w:top w:val="nil"/>
              <w:right w:val="nil"/>
            </w:tcBorders>
          </w:tcPr>
          <w:p>
            <w:pPr>
              <w:jc w:val="both"/>
              <w:rPr>
                <w:rFonts w:asciiTheme="minorEastAsia" w:hAnsiTheme="minorEastAsia" w:eastAsiaTheme="minorEastAsia"/>
                <w:sz w:val="2"/>
                <w:szCs w:val="2"/>
              </w:rPr>
            </w:pPr>
          </w:p>
        </w:tc>
        <w:tc>
          <w:tcPr>
            <w:tcW w:w="344" w:type="pct"/>
            <w:vMerge w:val="continue"/>
            <w:tcBorders>
              <w:top w:val="nil"/>
              <w:left w:val="nil"/>
            </w:tcBorders>
          </w:tcPr>
          <w:p>
            <w:pPr>
              <w:jc w:val="both"/>
              <w:rPr>
                <w:rFonts w:asciiTheme="minorEastAsia" w:hAnsiTheme="minorEastAsia" w:eastAsiaTheme="minorEastAsia"/>
                <w:sz w:val="2"/>
                <w:szCs w:val="2"/>
              </w:rPr>
            </w:pPr>
          </w:p>
        </w:tc>
        <w:tc>
          <w:tcPr>
            <w:tcW w:w="1347" w:type="pct"/>
            <w:tcBorders>
              <w:top w:val="nil"/>
            </w:tcBorders>
          </w:tcPr>
          <w:p>
            <w:pPr>
              <w:pStyle w:val="28"/>
              <w:tabs>
                <w:tab w:val="left" w:pos="1094"/>
                <w:tab w:val="left" w:pos="1200"/>
                <w:tab w:val="left" w:pos="1828"/>
              </w:tabs>
              <w:spacing w:before="9" w:line="360" w:lineRule="exact"/>
              <w:ind w:left="357" w:right="308"/>
              <w:jc w:val="both"/>
              <w:rPr>
                <w:rFonts w:asciiTheme="minorEastAsia" w:hAnsiTheme="minorEastAsia" w:eastAsiaTheme="minorEastAsia"/>
                <w:sz w:val="21"/>
              </w:rPr>
            </w:pP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17"/>
                <w:sz w:val="21"/>
              </w:rPr>
              <w:t>月</w:t>
            </w:r>
            <w:r>
              <w:rPr>
                <w:rFonts w:asciiTheme="minorEastAsia" w:hAnsiTheme="minorEastAsia" w:eastAsiaTheme="minorEastAsia"/>
                <w:sz w:val="21"/>
              </w:rPr>
              <w:t>至</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u w:val="single"/>
              </w:rPr>
              <w:tab/>
            </w:r>
            <w:r>
              <w:rPr>
                <w:rFonts w:asciiTheme="minorEastAsia" w:hAnsiTheme="minorEastAsia" w:eastAsiaTheme="minorEastAsia"/>
                <w:spacing w:val="-3"/>
                <w:sz w:val="21"/>
              </w:rPr>
              <w:t>年</w:t>
            </w:r>
            <w:r>
              <w:rPr>
                <w:rFonts w:asciiTheme="minorEastAsia" w:hAnsiTheme="minorEastAsia" w:eastAsiaTheme="minorEastAsia"/>
                <w:spacing w:val="-3"/>
                <w:sz w:val="21"/>
                <w:u w:val="single"/>
              </w:rPr>
              <w:t xml:space="preserve"> </w:t>
            </w:r>
            <w:r>
              <w:rPr>
                <w:rFonts w:asciiTheme="minorEastAsia" w:hAnsiTheme="minorEastAsia" w:eastAsiaTheme="minorEastAsia"/>
                <w:spacing w:val="-3"/>
                <w:sz w:val="21"/>
                <w:u w:val="single"/>
              </w:rPr>
              <w:tab/>
            </w:r>
            <w:r>
              <w:rPr>
                <w:rFonts w:asciiTheme="minorEastAsia" w:hAnsiTheme="minorEastAsia" w:eastAsiaTheme="minorEastAsia"/>
                <w:spacing w:val="-17"/>
                <w:sz w:val="21"/>
              </w:rPr>
              <w:t>月</w:t>
            </w:r>
          </w:p>
        </w:tc>
        <w:tc>
          <w:tcPr>
            <w:tcW w:w="508" w:type="pct"/>
            <w:vMerge w:val="continue"/>
            <w:tcBorders>
              <w:top w:val="nil"/>
              <w:right w:val="nil"/>
            </w:tcBorders>
          </w:tcPr>
          <w:p>
            <w:pPr>
              <w:jc w:val="both"/>
              <w:rPr>
                <w:rFonts w:asciiTheme="minorEastAsia" w:hAnsiTheme="minorEastAsia" w:eastAsiaTheme="minorEastAsia"/>
                <w:sz w:val="2"/>
                <w:szCs w:val="2"/>
              </w:rPr>
            </w:pPr>
          </w:p>
        </w:tc>
        <w:tc>
          <w:tcPr>
            <w:tcW w:w="502" w:type="pct"/>
            <w:vMerge w:val="continue"/>
            <w:tcBorders>
              <w:top w:val="nil"/>
              <w:left w:val="nil"/>
            </w:tcBorders>
          </w:tcPr>
          <w:p>
            <w:pPr>
              <w:jc w:val="both"/>
              <w:rPr>
                <w:rFonts w:asciiTheme="minorEastAsia" w:hAnsiTheme="minorEastAsia" w:eastAsiaTheme="minorEastAsia"/>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2"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92" w:type="pct"/>
            <w:gridSpan w:val="2"/>
          </w:tcPr>
          <w:p>
            <w:pPr>
              <w:pStyle w:val="28"/>
              <w:jc w:val="both"/>
              <w:rPr>
                <w:rFonts w:asciiTheme="minorEastAsia" w:hAnsiTheme="minorEastAsia" w:eastAsiaTheme="minorEastAsia"/>
              </w:rPr>
            </w:pPr>
          </w:p>
        </w:tc>
        <w:tc>
          <w:tcPr>
            <w:tcW w:w="565" w:type="pct"/>
          </w:tcPr>
          <w:p>
            <w:pPr>
              <w:pStyle w:val="28"/>
              <w:jc w:val="both"/>
              <w:rPr>
                <w:rFonts w:asciiTheme="minorEastAsia" w:hAnsiTheme="minorEastAsia" w:eastAsiaTheme="minorEastAsia"/>
              </w:rPr>
            </w:pPr>
          </w:p>
        </w:tc>
        <w:tc>
          <w:tcPr>
            <w:tcW w:w="788" w:type="pct"/>
          </w:tcPr>
          <w:p>
            <w:pPr>
              <w:pStyle w:val="28"/>
              <w:jc w:val="both"/>
              <w:rPr>
                <w:rFonts w:asciiTheme="minorEastAsia" w:hAnsiTheme="minorEastAsia" w:eastAsiaTheme="minorEastAsia"/>
              </w:rPr>
            </w:pPr>
          </w:p>
        </w:tc>
        <w:tc>
          <w:tcPr>
            <w:tcW w:w="697" w:type="pct"/>
            <w:gridSpan w:val="2"/>
          </w:tcPr>
          <w:p>
            <w:pPr>
              <w:pStyle w:val="28"/>
              <w:jc w:val="both"/>
              <w:rPr>
                <w:rFonts w:asciiTheme="minorEastAsia" w:hAnsiTheme="minorEastAsia" w:eastAsiaTheme="minorEastAsia"/>
              </w:rPr>
            </w:pPr>
          </w:p>
        </w:tc>
        <w:tc>
          <w:tcPr>
            <w:tcW w:w="1347" w:type="pct"/>
          </w:tcPr>
          <w:p>
            <w:pPr>
              <w:pStyle w:val="28"/>
              <w:jc w:val="both"/>
              <w:rPr>
                <w:rFonts w:asciiTheme="minorEastAsia" w:hAnsiTheme="minorEastAsia" w:eastAsiaTheme="minorEastAsia"/>
              </w:rPr>
            </w:pPr>
          </w:p>
        </w:tc>
        <w:tc>
          <w:tcPr>
            <w:tcW w:w="1011" w:type="pct"/>
            <w:gridSpan w:val="2"/>
          </w:tcPr>
          <w:p>
            <w:pPr>
              <w:pStyle w:val="28"/>
              <w:jc w:val="both"/>
              <w:rPr>
                <w:rFonts w:asciiTheme="minorEastAsia" w:hAnsiTheme="minorEastAsia" w:eastAsiaTheme="minorEastAsia"/>
              </w:rPr>
            </w:pPr>
          </w:p>
        </w:tc>
      </w:tr>
    </w:tbl>
    <w:p>
      <w:pPr>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76" w:footer="860" w:gutter="0"/>
          <w:cols w:space="720" w:num="1"/>
        </w:sectPr>
      </w:pPr>
    </w:p>
    <w:p>
      <w:pPr>
        <w:pStyle w:val="12"/>
        <w:spacing w:before="2"/>
        <w:jc w:val="both"/>
        <w:rPr>
          <w:rFonts w:asciiTheme="minorEastAsia" w:hAnsiTheme="minorEastAsia" w:eastAsiaTheme="minorEastAsia"/>
          <w:sz w:val="29"/>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六、项目管理机构</w:t>
      </w:r>
    </w:p>
    <w:tbl>
      <w:tblPr>
        <w:tblStyle w:val="2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69" w:hRule="atLeast"/>
        </w:trPr>
        <w:tc>
          <w:tcPr>
            <w:tcW w:w="5000" w:type="pct"/>
          </w:tcPr>
          <w:p>
            <w:pPr>
              <w:pStyle w:val="28"/>
              <w:jc w:val="both"/>
              <w:rPr>
                <w:rFonts w:asciiTheme="minorEastAsia" w:hAnsiTheme="minorEastAsia" w:eastAsiaTheme="minorEastAsia"/>
                <w:sz w:val="20"/>
              </w:rPr>
            </w:pPr>
          </w:p>
          <w:p>
            <w:pPr>
              <w:pStyle w:val="28"/>
              <w:jc w:val="both"/>
              <w:rPr>
                <w:rFonts w:asciiTheme="minorEastAsia" w:hAnsiTheme="minorEastAsia" w:eastAsiaTheme="minorEastAsia"/>
                <w:sz w:val="20"/>
              </w:rPr>
            </w:pPr>
          </w:p>
          <w:p>
            <w:pPr>
              <w:pStyle w:val="28"/>
              <w:jc w:val="both"/>
              <w:rPr>
                <w:rFonts w:asciiTheme="minorEastAsia" w:hAnsiTheme="minorEastAsia" w:eastAsiaTheme="minorEastAsia"/>
                <w:sz w:val="20"/>
              </w:rPr>
            </w:pPr>
          </w:p>
          <w:p>
            <w:pPr>
              <w:pStyle w:val="28"/>
              <w:ind w:left="378"/>
              <w:jc w:val="both"/>
              <w:rPr>
                <w:rFonts w:asciiTheme="minorEastAsia" w:hAnsiTheme="minorEastAsia" w:eastAsiaTheme="minorEastAsia"/>
                <w:sz w:val="21"/>
              </w:rPr>
            </w:pPr>
            <w:r>
              <w:rPr>
                <w:rFonts w:asciiTheme="minorEastAsia" w:hAnsiTheme="minorEastAsia" w:eastAsiaTheme="minorEastAsia"/>
                <w:sz w:val="21"/>
              </w:rPr>
              <w:t>拟为承包本标段工程设立的组织机构以框图方式表示。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6" w:hRule="atLeast"/>
        </w:trPr>
        <w:tc>
          <w:tcPr>
            <w:tcW w:w="5000" w:type="pct"/>
          </w:tcPr>
          <w:p>
            <w:pPr>
              <w:pStyle w:val="28"/>
              <w:spacing w:before="7"/>
              <w:jc w:val="both"/>
              <w:rPr>
                <w:rFonts w:asciiTheme="minorEastAsia" w:hAnsiTheme="minorEastAsia" w:eastAsiaTheme="minorEastAsia"/>
                <w:sz w:val="19"/>
              </w:rPr>
            </w:pPr>
          </w:p>
          <w:p>
            <w:pPr>
              <w:pStyle w:val="28"/>
              <w:ind w:left="378"/>
              <w:jc w:val="both"/>
              <w:rPr>
                <w:rFonts w:asciiTheme="minorEastAsia" w:hAnsiTheme="minorEastAsia" w:eastAsiaTheme="minorEastAsia"/>
                <w:sz w:val="21"/>
              </w:rPr>
            </w:pPr>
            <w:r>
              <w:rPr>
                <w:rFonts w:asciiTheme="minorEastAsia" w:hAnsiTheme="minorEastAsia" w:eastAsiaTheme="minorEastAsia"/>
                <w:sz w:val="21"/>
              </w:rPr>
              <w:t>说明</w:t>
            </w:r>
          </w:p>
        </w:tc>
      </w:tr>
    </w:tbl>
    <w:p/>
    <w:p>
      <w:r>
        <w:br w:type="page"/>
      </w:r>
    </w:p>
    <w:p>
      <w:pPr>
        <w:rPr>
          <w:rFonts w:cs="黑体" w:asciiTheme="minorEastAsia" w:hAnsiTheme="minorEastAsia" w:eastAsiaTheme="minorEastAsia"/>
          <w:sz w:val="28"/>
          <w:szCs w:val="44"/>
        </w:rPr>
        <w:sectPr>
          <w:footnotePr>
            <w:numFmt w:val="decimalEnclosedCircleChinese"/>
            <w:numRestart w:val="eachPage"/>
          </w:footnotePr>
          <w:pgSz w:w="11910" w:h="16850"/>
          <w:pgMar w:top="1440" w:right="1797" w:bottom="1440" w:left="1797" w:header="883" w:footer="884" w:gutter="0"/>
          <w:cols w:space="720" w:num="1"/>
        </w:sectPr>
      </w:pPr>
    </w:p>
    <w:p>
      <w:pPr>
        <w:pStyle w:val="12"/>
        <w:jc w:val="both"/>
        <w:rPr>
          <w:rFonts w:asciiTheme="minorEastAsia" w:hAnsiTheme="minorEastAsia" w:eastAsiaTheme="minorEastAsia"/>
          <w:sz w:val="20"/>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七、拟分包项目情况表</w:t>
      </w:r>
    </w:p>
    <w:p>
      <w:pPr>
        <w:pStyle w:val="12"/>
        <w:spacing w:before="9"/>
        <w:jc w:val="both"/>
        <w:rPr>
          <w:rFonts w:asciiTheme="minorEastAsia" w:hAnsiTheme="minorEastAsia" w:eastAsiaTheme="minorEastAsia"/>
          <w:sz w:val="14"/>
        </w:rPr>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63"/>
        <w:gridCol w:w="2300"/>
        <w:gridCol w:w="1745"/>
        <w:gridCol w:w="2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19" w:type="pct"/>
          </w:tcPr>
          <w:p>
            <w:pPr>
              <w:pStyle w:val="28"/>
              <w:spacing w:before="142"/>
              <w:ind w:left="153"/>
              <w:jc w:val="both"/>
              <w:rPr>
                <w:rFonts w:asciiTheme="minorEastAsia" w:hAnsiTheme="minorEastAsia" w:eastAsiaTheme="minorEastAsia"/>
                <w:sz w:val="21"/>
              </w:rPr>
            </w:pPr>
            <w:r>
              <w:rPr>
                <w:rFonts w:asciiTheme="minorEastAsia" w:hAnsiTheme="minorEastAsia" w:eastAsiaTheme="minorEastAsia"/>
                <w:sz w:val="21"/>
              </w:rPr>
              <w:t>拟分包的工程项目</w:t>
            </w:r>
          </w:p>
        </w:tc>
        <w:tc>
          <w:tcPr>
            <w:tcW w:w="1381" w:type="pct"/>
          </w:tcPr>
          <w:p>
            <w:pPr>
              <w:pStyle w:val="28"/>
              <w:spacing w:before="142"/>
              <w:ind w:left="597"/>
              <w:jc w:val="both"/>
              <w:rPr>
                <w:rFonts w:asciiTheme="minorEastAsia" w:hAnsiTheme="minorEastAsia" w:eastAsiaTheme="minorEastAsia"/>
                <w:sz w:val="21"/>
              </w:rPr>
            </w:pPr>
            <w:r>
              <w:rPr>
                <w:rFonts w:asciiTheme="minorEastAsia" w:hAnsiTheme="minorEastAsia" w:eastAsiaTheme="minorEastAsia"/>
                <w:sz w:val="21"/>
              </w:rPr>
              <w:t>主要工程内容</w:t>
            </w:r>
          </w:p>
        </w:tc>
        <w:tc>
          <w:tcPr>
            <w:tcW w:w="1048" w:type="pct"/>
          </w:tcPr>
          <w:p>
            <w:pPr>
              <w:pStyle w:val="28"/>
              <w:spacing w:before="142"/>
              <w:ind w:left="107"/>
              <w:jc w:val="both"/>
              <w:rPr>
                <w:rFonts w:asciiTheme="minorEastAsia" w:hAnsiTheme="minorEastAsia" w:eastAsiaTheme="minorEastAsia"/>
                <w:sz w:val="21"/>
              </w:rPr>
            </w:pPr>
            <w:r>
              <w:rPr>
                <w:rFonts w:asciiTheme="minorEastAsia" w:hAnsiTheme="minorEastAsia" w:eastAsiaTheme="minorEastAsia"/>
                <w:sz w:val="21"/>
              </w:rPr>
              <w:t>预计造价（万元）</w:t>
            </w:r>
          </w:p>
        </w:tc>
        <w:tc>
          <w:tcPr>
            <w:tcW w:w="1452" w:type="pct"/>
          </w:tcPr>
          <w:p>
            <w:pPr>
              <w:pStyle w:val="28"/>
              <w:spacing w:before="142"/>
              <w:ind w:left="1008" w:right="999"/>
              <w:jc w:val="both"/>
              <w:rPr>
                <w:rFonts w:asciiTheme="minorEastAsia" w:hAnsiTheme="minorEastAsia" w:eastAsiaTheme="minorEastAsia"/>
                <w:sz w:val="21"/>
              </w:rPr>
            </w:pPr>
            <w:r>
              <w:rPr>
                <w:rFonts w:asciiTheme="minorEastAsia" w:hAnsiTheme="minorEastAsia" w:eastAsiaTheme="minorEastAsia"/>
                <w:sz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restart"/>
          </w:tcPr>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jc w:val="both"/>
              <w:rPr>
                <w:rFonts w:asciiTheme="minorEastAsia" w:hAnsiTheme="minorEastAsia" w:eastAsiaTheme="minorEastAsia"/>
              </w:rPr>
            </w:pPr>
          </w:p>
          <w:p>
            <w:pPr>
              <w:pStyle w:val="28"/>
              <w:spacing w:before="185" w:line="393" w:lineRule="auto"/>
              <w:ind w:left="107" w:right="94"/>
              <w:jc w:val="both"/>
              <w:rPr>
                <w:rFonts w:asciiTheme="minorEastAsia" w:hAnsiTheme="minorEastAsia" w:eastAsiaTheme="minorEastAsia"/>
                <w:sz w:val="21"/>
              </w:rPr>
            </w:pPr>
            <w:r>
              <w:rPr>
                <w:rFonts w:asciiTheme="minorEastAsia" w:hAnsiTheme="minorEastAsia" w:eastAsiaTheme="minorEastAsia"/>
                <w:sz w:val="21"/>
              </w:rPr>
              <w:t>注：若无分包计划，则投标人应在本表填写“无”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9" w:type="pct"/>
          </w:tcPr>
          <w:p>
            <w:pPr>
              <w:pStyle w:val="28"/>
              <w:jc w:val="both"/>
              <w:rPr>
                <w:rFonts w:asciiTheme="minorEastAsia" w:hAnsiTheme="minorEastAsia" w:eastAsiaTheme="minorEastAsia"/>
              </w:rPr>
            </w:pPr>
          </w:p>
        </w:tc>
        <w:tc>
          <w:tcPr>
            <w:tcW w:w="1381" w:type="pct"/>
          </w:tcPr>
          <w:p>
            <w:pPr>
              <w:pStyle w:val="28"/>
              <w:jc w:val="both"/>
              <w:rPr>
                <w:rFonts w:asciiTheme="minorEastAsia" w:hAnsiTheme="minorEastAsia" w:eastAsiaTheme="minorEastAsia"/>
              </w:rPr>
            </w:pP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499" w:type="pct"/>
            <w:gridSpan w:val="2"/>
          </w:tcPr>
          <w:p>
            <w:pPr>
              <w:pStyle w:val="28"/>
              <w:spacing w:before="147"/>
              <w:ind w:left="856"/>
              <w:jc w:val="both"/>
              <w:rPr>
                <w:rFonts w:asciiTheme="minorEastAsia" w:hAnsiTheme="minorEastAsia" w:eastAsiaTheme="minorEastAsia"/>
                <w:sz w:val="21"/>
              </w:rPr>
            </w:pPr>
            <w:r>
              <w:rPr>
                <w:rFonts w:asciiTheme="minorEastAsia" w:hAnsiTheme="minorEastAsia" w:eastAsiaTheme="minorEastAsia"/>
                <w:sz w:val="21"/>
              </w:rPr>
              <w:t>拟分包工程造价合计（万元）</w:t>
            </w:r>
          </w:p>
        </w:tc>
        <w:tc>
          <w:tcPr>
            <w:tcW w:w="1048" w:type="pct"/>
          </w:tcPr>
          <w:p>
            <w:pPr>
              <w:pStyle w:val="28"/>
              <w:jc w:val="both"/>
              <w:rPr>
                <w:rFonts w:asciiTheme="minorEastAsia" w:hAnsiTheme="minorEastAsia" w:eastAsiaTheme="minorEastAsia"/>
              </w:rPr>
            </w:pPr>
          </w:p>
        </w:tc>
        <w:tc>
          <w:tcPr>
            <w:tcW w:w="1452" w:type="pct"/>
            <w:vMerge w:val="continue"/>
            <w:tcBorders>
              <w:top w:val="nil"/>
            </w:tcBorders>
          </w:tcPr>
          <w:p>
            <w:pPr>
              <w:jc w:val="both"/>
              <w:rPr>
                <w:rFonts w:asciiTheme="minorEastAsia" w:hAnsiTheme="minorEastAsia" w:eastAsiaTheme="minorEastAsia"/>
                <w:sz w:val="2"/>
                <w:szCs w:val="2"/>
              </w:rPr>
            </w:pPr>
          </w:p>
        </w:tc>
      </w:tr>
    </w:tbl>
    <w:p>
      <w:pPr>
        <w:jc w:val="both"/>
        <w:rPr>
          <w:rFonts w:asciiTheme="minorEastAsia" w:hAnsiTheme="minorEastAsia" w:eastAsiaTheme="minorEastAsia"/>
          <w:sz w:val="2"/>
          <w:szCs w:val="2"/>
        </w:rPr>
        <w:sectPr>
          <w:footnotePr>
            <w:numFmt w:val="decimalEnclosedCircleChinese"/>
            <w:numRestart w:val="eachPage"/>
          </w:footnotePr>
          <w:pgSz w:w="11910" w:h="16850"/>
          <w:pgMar w:top="1440" w:right="1797" w:bottom="1440" w:left="1797" w:header="876" w:footer="860" w:gutter="0"/>
          <w:cols w:space="720" w:num="1"/>
        </w:sect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八、资格审查资料（适用于已进行资格预审的）</w:t>
      </w:r>
    </w:p>
    <w:p>
      <w:pPr>
        <w:rPr>
          <w:rFonts w:asciiTheme="minorEastAsia" w:hAnsiTheme="minorEastAsia" w:eastAsiaTheme="minorEastAsia"/>
        </w:rPr>
      </w:pPr>
      <w:r>
        <w:rPr>
          <w:rFonts w:hint="eastAsia" w:asciiTheme="minorEastAsia" w:hAnsiTheme="minorEastAsia" w:eastAsiaTheme="minorEastAsia"/>
        </w:rPr>
        <w:t>投标人应按通过资格预审后的新情况及第二章“投标人须知”第</w:t>
      </w:r>
      <w:r>
        <w:rPr>
          <w:rFonts w:asciiTheme="minorEastAsia" w:hAnsiTheme="minorEastAsia" w:eastAsiaTheme="minorEastAsia"/>
        </w:rPr>
        <w:t xml:space="preserve"> 3.5.1 项的规定</w:t>
      </w:r>
    </w:p>
    <w:p>
      <w:pPr>
        <w:rPr>
          <w:rFonts w:asciiTheme="minorEastAsia" w:hAnsiTheme="minorEastAsia" w:eastAsiaTheme="minorEastAsia"/>
        </w:rPr>
      </w:pPr>
      <w:r>
        <w:rPr>
          <w:rFonts w:hint="eastAsia" w:asciiTheme="minorEastAsia" w:hAnsiTheme="minorEastAsia" w:eastAsiaTheme="minorEastAsia"/>
        </w:rPr>
        <w:t>对资格预审申请文件进行更新或补充，表格格式同资格预审文件规定。</w:t>
      </w:r>
    </w:p>
    <w:p>
      <w:pPr>
        <w:rPr>
          <w:rFonts w:asciiTheme="minorEastAsia" w:hAnsiTheme="minorEastAsia" w:eastAsiaTheme="minorEastAsia"/>
        </w:rPr>
      </w:pPr>
      <w:r>
        <w:rPr>
          <w:rFonts w:asciiTheme="minorEastAsia" w:hAnsiTheme="minorEastAsia" w:eastAsiaTheme="minorEastAsia"/>
        </w:rPr>
        <w:br w:type="page"/>
      </w:r>
    </w:p>
    <w:p>
      <w:pPr>
        <w:pStyle w:val="5"/>
        <w:spacing w:line="360" w:lineRule="auto"/>
        <w:rPr>
          <w:rFonts w:asciiTheme="minorEastAsia" w:hAnsiTheme="minorEastAsia" w:eastAsiaTheme="minorEastAsia"/>
        </w:rPr>
      </w:pPr>
      <w:r>
        <w:rPr>
          <w:rFonts w:hint="eastAsia" w:asciiTheme="minorEastAsia" w:hAnsiTheme="minorEastAsia" w:eastAsiaTheme="minorEastAsia"/>
        </w:rPr>
        <w:t>八、资格审查资料</w:t>
      </w: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（一）投标人基本情况表</w:t>
      </w:r>
    </w:p>
    <w:tbl>
      <w:tblPr>
        <w:tblStyle w:val="2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48"/>
        <w:gridCol w:w="759"/>
        <w:gridCol w:w="1004"/>
        <w:gridCol w:w="525"/>
        <w:gridCol w:w="679"/>
        <w:gridCol w:w="1166"/>
        <w:gridCol w:w="834"/>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110" w:type="pct"/>
            <w:vAlign w:val="center"/>
          </w:tcPr>
          <w:p>
            <w:pPr>
              <w:pStyle w:val="28"/>
              <w:spacing w:before="142"/>
              <w:ind w:left="426"/>
              <w:jc w:val="both"/>
              <w:rPr>
                <w:rFonts w:asciiTheme="minorEastAsia" w:hAnsiTheme="minorEastAsia" w:eastAsiaTheme="minorEastAsia"/>
                <w:sz w:val="21"/>
                <w:szCs w:val="21"/>
              </w:rPr>
            </w:pPr>
            <w:r>
              <w:rPr>
                <w:rFonts w:asciiTheme="minorEastAsia" w:hAnsiTheme="minorEastAsia" w:eastAsiaTheme="minorEastAsia"/>
                <w:sz w:val="21"/>
                <w:szCs w:val="21"/>
              </w:rPr>
              <w:t>投标人名称</w:t>
            </w:r>
          </w:p>
        </w:tc>
        <w:tc>
          <w:tcPr>
            <w:tcW w:w="3890" w:type="pct"/>
            <w:gridSpan w:val="7"/>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110" w:type="pct"/>
            <w:vAlign w:val="center"/>
          </w:tcPr>
          <w:p>
            <w:pPr>
              <w:pStyle w:val="28"/>
              <w:spacing w:before="142"/>
              <w:ind w:left="532"/>
              <w:jc w:val="both"/>
              <w:rPr>
                <w:rFonts w:asciiTheme="minorEastAsia" w:hAnsiTheme="minorEastAsia" w:eastAsiaTheme="minorEastAsia"/>
                <w:sz w:val="21"/>
                <w:szCs w:val="21"/>
              </w:rPr>
            </w:pPr>
            <w:r>
              <w:rPr>
                <w:rFonts w:asciiTheme="minorEastAsia" w:hAnsiTheme="minorEastAsia" w:eastAsiaTheme="minorEastAsia"/>
                <w:sz w:val="21"/>
                <w:szCs w:val="21"/>
              </w:rPr>
              <w:t>注册地址</w:t>
            </w:r>
          </w:p>
        </w:tc>
        <w:tc>
          <w:tcPr>
            <w:tcW w:w="1782" w:type="pct"/>
            <w:gridSpan w:val="4"/>
            <w:vAlign w:val="center"/>
          </w:tcPr>
          <w:p>
            <w:pPr>
              <w:pStyle w:val="28"/>
              <w:jc w:val="both"/>
              <w:rPr>
                <w:rFonts w:asciiTheme="minorEastAsia" w:hAnsiTheme="minorEastAsia" w:eastAsiaTheme="minorEastAsia"/>
                <w:sz w:val="21"/>
                <w:szCs w:val="21"/>
              </w:rPr>
            </w:pPr>
          </w:p>
        </w:tc>
        <w:tc>
          <w:tcPr>
            <w:tcW w:w="700" w:type="pct"/>
            <w:vAlign w:val="center"/>
          </w:tcPr>
          <w:p>
            <w:pPr>
              <w:pStyle w:val="28"/>
              <w:spacing w:before="142"/>
              <w:ind w:left="98" w:right="88"/>
              <w:jc w:val="both"/>
              <w:rPr>
                <w:rFonts w:asciiTheme="minorEastAsia" w:hAnsiTheme="minorEastAsia" w:eastAsiaTheme="minorEastAsia"/>
                <w:sz w:val="21"/>
                <w:szCs w:val="21"/>
              </w:rPr>
            </w:pPr>
            <w:r>
              <w:rPr>
                <w:rFonts w:asciiTheme="minorEastAsia" w:hAnsiTheme="minorEastAsia" w:eastAsiaTheme="minorEastAsia"/>
                <w:sz w:val="21"/>
                <w:szCs w:val="21"/>
              </w:rPr>
              <w:t>邮政编码</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110" w:type="pct"/>
            <w:vMerge w:val="restart"/>
            <w:vAlign w:val="center"/>
          </w:tcPr>
          <w:p>
            <w:pPr>
              <w:pStyle w:val="28"/>
              <w:ind w:left="532"/>
              <w:jc w:val="both"/>
              <w:rPr>
                <w:rFonts w:asciiTheme="minorEastAsia" w:hAnsiTheme="minorEastAsia" w:eastAsiaTheme="minorEastAsia"/>
                <w:sz w:val="21"/>
                <w:szCs w:val="21"/>
              </w:rPr>
            </w:pPr>
            <w:r>
              <w:rPr>
                <w:rFonts w:asciiTheme="minorEastAsia" w:hAnsiTheme="minorEastAsia" w:eastAsiaTheme="minorEastAsia"/>
                <w:sz w:val="21"/>
                <w:szCs w:val="21"/>
              </w:rPr>
              <w:t>联系方式</w:t>
            </w:r>
          </w:p>
        </w:tc>
        <w:tc>
          <w:tcPr>
            <w:tcW w:w="456" w:type="pct"/>
            <w:vAlign w:val="center"/>
          </w:tcPr>
          <w:p>
            <w:pPr>
              <w:pStyle w:val="28"/>
              <w:spacing w:before="142"/>
              <w:ind w:left="10"/>
              <w:jc w:val="center"/>
              <w:rPr>
                <w:rFonts w:asciiTheme="minorEastAsia" w:hAnsiTheme="minorEastAsia" w:eastAsiaTheme="minorEastAsia"/>
                <w:sz w:val="21"/>
                <w:szCs w:val="21"/>
              </w:rPr>
            </w:pPr>
            <w:r>
              <w:rPr>
                <w:rFonts w:asciiTheme="minorEastAsia" w:hAnsiTheme="minorEastAsia" w:eastAsiaTheme="minorEastAsia"/>
                <w:sz w:val="21"/>
                <w:szCs w:val="21"/>
              </w:rPr>
              <w:t>联系人</w:t>
            </w:r>
          </w:p>
        </w:tc>
        <w:tc>
          <w:tcPr>
            <w:tcW w:w="1326" w:type="pct"/>
            <w:gridSpan w:val="3"/>
            <w:vAlign w:val="center"/>
          </w:tcPr>
          <w:p>
            <w:pPr>
              <w:pStyle w:val="28"/>
              <w:jc w:val="both"/>
              <w:rPr>
                <w:rFonts w:asciiTheme="minorEastAsia" w:hAnsiTheme="minorEastAsia" w:eastAsiaTheme="minorEastAsia"/>
                <w:sz w:val="21"/>
                <w:szCs w:val="21"/>
              </w:rPr>
            </w:pPr>
          </w:p>
        </w:tc>
        <w:tc>
          <w:tcPr>
            <w:tcW w:w="700" w:type="pct"/>
            <w:vAlign w:val="center"/>
          </w:tcPr>
          <w:p>
            <w:pPr>
              <w:pStyle w:val="28"/>
              <w:spacing w:before="142"/>
              <w:ind w:left="98" w:right="86"/>
              <w:jc w:val="both"/>
              <w:rPr>
                <w:rFonts w:asciiTheme="minorEastAsia" w:hAnsiTheme="minorEastAsia" w:eastAsiaTheme="minorEastAsia"/>
                <w:sz w:val="21"/>
                <w:szCs w:val="21"/>
              </w:rPr>
            </w:pPr>
            <w:r>
              <w:rPr>
                <w:rFonts w:asciiTheme="minorEastAsia" w:hAnsiTheme="minorEastAsia" w:eastAsiaTheme="minorEastAsia"/>
                <w:sz w:val="21"/>
                <w:szCs w:val="21"/>
              </w:rPr>
              <w:t>电 话</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110" w:type="pct"/>
            <w:vMerge w:val="continue"/>
            <w:tcBorders>
              <w:top w:val="nil"/>
            </w:tcBorders>
            <w:vAlign w:val="center"/>
          </w:tcPr>
          <w:p>
            <w:pPr>
              <w:jc w:val="both"/>
              <w:rPr>
                <w:rFonts w:asciiTheme="minorEastAsia" w:hAnsiTheme="minorEastAsia" w:eastAsiaTheme="minorEastAsia"/>
                <w:sz w:val="21"/>
                <w:szCs w:val="21"/>
              </w:rPr>
            </w:pPr>
          </w:p>
        </w:tc>
        <w:tc>
          <w:tcPr>
            <w:tcW w:w="456" w:type="pct"/>
            <w:vAlign w:val="center"/>
          </w:tcPr>
          <w:p>
            <w:pPr>
              <w:pStyle w:val="28"/>
              <w:tabs>
                <w:tab w:val="left" w:pos="434"/>
              </w:tabs>
              <w:spacing w:before="142"/>
              <w:ind w:left="11"/>
              <w:jc w:val="center"/>
              <w:rPr>
                <w:rFonts w:asciiTheme="minorEastAsia" w:hAnsiTheme="minorEastAsia" w:eastAsiaTheme="minorEastAsia"/>
                <w:sz w:val="21"/>
                <w:szCs w:val="21"/>
              </w:rPr>
            </w:pPr>
            <w:r>
              <w:rPr>
                <w:rFonts w:asciiTheme="minorEastAsia" w:hAnsiTheme="minorEastAsia" w:eastAsiaTheme="minorEastAsia"/>
                <w:sz w:val="21"/>
                <w:szCs w:val="21"/>
              </w:rPr>
              <w:t>传</w:t>
            </w:r>
            <w:r>
              <w:rPr>
                <w:rFonts w:asciiTheme="minorEastAsia" w:hAnsiTheme="minorEastAsia" w:eastAsiaTheme="minorEastAsia"/>
                <w:sz w:val="21"/>
                <w:szCs w:val="21"/>
              </w:rPr>
              <w:tab/>
            </w:r>
            <w:r>
              <w:rPr>
                <w:rFonts w:asciiTheme="minorEastAsia" w:hAnsiTheme="minorEastAsia" w:eastAsiaTheme="minorEastAsia"/>
                <w:sz w:val="21"/>
                <w:szCs w:val="21"/>
              </w:rPr>
              <w:t>真</w:t>
            </w:r>
          </w:p>
        </w:tc>
        <w:tc>
          <w:tcPr>
            <w:tcW w:w="1326" w:type="pct"/>
            <w:gridSpan w:val="3"/>
            <w:vAlign w:val="center"/>
          </w:tcPr>
          <w:p>
            <w:pPr>
              <w:pStyle w:val="28"/>
              <w:jc w:val="both"/>
              <w:rPr>
                <w:rFonts w:asciiTheme="minorEastAsia" w:hAnsiTheme="minorEastAsia" w:eastAsiaTheme="minorEastAsia"/>
                <w:sz w:val="21"/>
                <w:szCs w:val="21"/>
              </w:rPr>
            </w:pPr>
          </w:p>
        </w:tc>
        <w:tc>
          <w:tcPr>
            <w:tcW w:w="700" w:type="pct"/>
            <w:vAlign w:val="center"/>
          </w:tcPr>
          <w:p>
            <w:pPr>
              <w:pStyle w:val="28"/>
              <w:spacing w:before="142"/>
              <w:ind w:left="98" w:right="88"/>
              <w:jc w:val="both"/>
              <w:rPr>
                <w:rFonts w:asciiTheme="minorEastAsia" w:hAnsiTheme="minorEastAsia" w:eastAsiaTheme="minorEastAsia"/>
                <w:sz w:val="21"/>
                <w:szCs w:val="21"/>
              </w:rPr>
            </w:pPr>
            <w:r>
              <w:rPr>
                <w:rFonts w:asciiTheme="minorEastAsia" w:hAnsiTheme="minorEastAsia" w:eastAsiaTheme="minorEastAsia"/>
                <w:sz w:val="21"/>
                <w:szCs w:val="21"/>
              </w:rPr>
              <w:t>电子邮件</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1110" w:type="pct"/>
            <w:vAlign w:val="center"/>
          </w:tcPr>
          <w:p>
            <w:pPr>
              <w:pStyle w:val="28"/>
              <w:spacing w:before="143"/>
              <w:ind w:left="426"/>
              <w:jc w:val="both"/>
              <w:rPr>
                <w:rFonts w:asciiTheme="minorEastAsia" w:hAnsiTheme="minorEastAsia" w:eastAsiaTheme="minorEastAsia"/>
                <w:sz w:val="21"/>
                <w:szCs w:val="21"/>
              </w:rPr>
            </w:pPr>
            <w:r>
              <w:rPr>
                <w:rFonts w:asciiTheme="minorEastAsia" w:hAnsiTheme="minorEastAsia" w:eastAsiaTheme="minorEastAsia"/>
                <w:sz w:val="21"/>
                <w:szCs w:val="21"/>
              </w:rPr>
              <w:t>法定代表人</w:t>
            </w:r>
          </w:p>
        </w:tc>
        <w:tc>
          <w:tcPr>
            <w:tcW w:w="456" w:type="pct"/>
            <w:vAlign w:val="center"/>
          </w:tcPr>
          <w:p>
            <w:pPr>
              <w:pStyle w:val="28"/>
              <w:spacing w:before="143"/>
              <w:ind w:left="10"/>
              <w:jc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603" w:type="pct"/>
            <w:vAlign w:val="center"/>
          </w:tcPr>
          <w:p>
            <w:pPr>
              <w:pStyle w:val="28"/>
              <w:jc w:val="both"/>
              <w:rPr>
                <w:rFonts w:asciiTheme="minorEastAsia" w:hAnsiTheme="minorEastAsia" w:eastAsiaTheme="minorEastAsia"/>
                <w:sz w:val="21"/>
                <w:szCs w:val="21"/>
              </w:rPr>
            </w:pPr>
          </w:p>
        </w:tc>
        <w:tc>
          <w:tcPr>
            <w:tcW w:w="723" w:type="pct"/>
            <w:gridSpan w:val="2"/>
            <w:vAlign w:val="center"/>
          </w:tcPr>
          <w:p>
            <w:pPr>
              <w:pStyle w:val="28"/>
              <w:spacing w:before="143"/>
              <w:ind w:left="208"/>
              <w:jc w:val="both"/>
              <w:rPr>
                <w:rFonts w:asciiTheme="minorEastAsia" w:hAnsiTheme="minorEastAsia" w:eastAsiaTheme="minorEastAsia"/>
                <w:sz w:val="21"/>
                <w:szCs w:val="21"/>
              </w:rPr>
            </w:pPr>
            <w:r>
              <w:rPr>
                <w:rFonts w:asciiTheme="minorEastAsia" w:hAnsiTheme="minorEastAsia" w:eastAsiaTheme="minorEastAsia"/>
                <w:sz w:val="21"/>
                <w:szCs w:val="21"/>
              </w:rPr>
              <w:t>技术职称</w:t>
            </w:r>
          </w:p>
        </w:tc>
        <w:tc>
          <w:tcPr>
            <w:tcW w:w="700" w:type="pct"/>
            <w:vAlign w:val="center"/>
          </w:tcPr>
          <w:p>
            <w:pPr>
              <w:pStyle w:val="28"/>
              <w:jc w:val="both"/>
              <w:rPr>
                <w:rFonts w:asciiTheme="minorEastAsia" w:hAnsiTheme="minorEastAsia" w:eastAsiaTheme="minorEastAsia"/>
                <w:sz w:val="21"/>
                <w:szCs w:val="21"/>
              </w:rPr>
            </w:pPr>
          </w:p>
        </w:tc>
        <w:tc>
          <w:tcPr>
            <w:tcW w:w="501" w:type="pct"/>
            <w:vAlign w:val="center"/>
          </w:tcPr>
          <w:p>
            <w:pPr>
              <w:pStyle w:val="28"/>
              <w:spacing w:before="143"/>
              <w:jc w:val="center"/>
              <w:rPr>
                <w:rFonts w:asciiTheme="minorEastAsia" w:hAnsiTheme="minorEastAsia" w:eastAsiaTheme="minorEastAsia"/>
                <w:sz w:val="21"/>
                <w:szCs w:val="21"/>
              </w:rPr>
            </w:pPr>
            <w:r>
              <w:rPr>
                <w:rFonts w:asciiTheme="minorEastAsia" w:hAnsiTheme="minorEastAsia" w:eastAsiaTheme="minorEastAsia"/>
                <w:sz w:val="21"/>
                <w:szCs w:val="21"/>
              </w:rPr>
              <w:t>电话</w:t>
            </w:r>
          </w:p>
        </w:tc>
        <w:tc>
          <w:tcPr>
            <w:tcW w:w="907" w:type="pct"/>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110" w:type="pct"/>
            <w:vAlign w:val="center"/>
          </w:tcPr>
          <w:p>
            <w:pPr>
              <w:pStyle w:val="28"/>
              <w:spacing w:before="142"/>
              <w:ind w:left="426"/>
              <w:jc w:val="both"/>
              <w:rPr>
                <w:rFonts w:asciiTheme="minorEastAsia" w:hAnsiTheme="minorEastAsia" w:eastAsiaTheme="minorEastAsia"/>
                <w:sz w:val="21"/>
                <w:szCs w:val="21"/>
              </w:rPr>
            </w:pPr>
            <w:r>
              <w:rPr>
                <w:rFonts w:asciiTheme="minorEastAsia" w:hAnsiTheme="minorEastAsia" w:eastAsiaTheme="minorEastAsia"/>
                <w:sz w:val="21"/>
                <w:szCs w:val="21"/>
              </w:rPr>
              <w:t>技术负责人</w:t>
            </w:r>
          </w:p>
        </w:tc>
        <w:tc>
          <w:tcPr>
            <w:tcW w:w="456" w:type="pct"/>
            <w:vAlign w:val="center"/>
          </w:tcPr>
          <w:p>
            <w:pPr>
              <w:pStyle w:val="28"/>
              <w:spacing w:before="142"/>
              <w:ind w:left="10"/>
              <w:jc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603" w:type="pct"/>
            <w:vAlign w:val="center"/>
          </w:tcPr>
          <w:p>
            <w:pPr>
              <w:pStyle w:val="28"/>
              <w:jc w:val="both"/>
              <w:rPr>
                <w:rFonts w:asciiTheme="minorEastAsia" w:hAnsiTheme="minorEastAsia" w:eastAsiaTheme="minorEastAsia"/>
                <w:sz w:val="21"/>
                <w:szCs w:val="21"/>
              </w:rPr>
            </w:pPr>
          </w:p>
        </w:tc>
        <w:tc>
          <w:tcPr>
            <w:tcW w:w="723" w:type="pct"/>
            <w:gridSpan w:val="2"/>
            <w:vAlign w:val="center"/>
          </w:tcPr>
          <w:p>
            <w:pPr>
              <w:pStyle w:val="28"/>
              <w:spacing w:before="142"/>
              <w:ind w:left="208"/>
              <w:jc w:val="both"/>
              <w:rPr>
                <w:rFonts w:asciiTheme="minorEastAsia" w:hAnsiTheme="minorEastAsia" w:eastAsiaTheme="minorEastAsia"/>
                <w:sz w:val="21"/>
                <w:szCs w:val="21"/>
              </w:rPr>
            </w:pPr>
            <w:r>
              <w:rPr>
                <w:rFonts w:asciiTheme="minorEastAsia" w:hAnsiTheme="minorEastAsia" w:eastAsiaTheme="minorEastAsia"/>
                <w:sz w:val="21"/>
                <w:szCs w:val="21"/>
              </w:rPr>
              <w:t>技术职称</w:t>
            </w:r>
          </w:p>
        </w:tc>
        <w:tc>
          <w:tcPr>
            <w:tcW w:w="700" w:type="pct"/>
            <w:vAlign w:val="center"/>
          </w:tcPr>
          <w:p>
            <w:pPr>
              <w:pStyle w:val="28"/>
              <w:jc w:val="both"/>
              <w:rPr>
                <w:rFonts w:asciiTheme="minorEastAsia" w:hAnsiTheme="minorEastAsia" w:eastAsiaTheme="minorEastAsia"/>
                <w:sz w:val="21"/>
                <w:szCs w:val="21"/>
              </w:rPr>
            </w:pPr>
          </w:p>
        </w:tc>
        <w:tc>
          <w:tcPr>
            <w:tcW w:w="501" w:type="pct"/>
            <w:vAlign w:val="center"/>
          </w:tcPr>
          <w:p>
            <w:pPr>
              <w:pStyle w:val="28"/>
              <w:spacing w:before="142"/>
              <w:jc w:val="center"/>
              <w:rPr>
                <w:rFonts w:asciiTheme="minorEastAsia" w:hAnsiTheme="minorEastAsia" w:eastAsiaTheme="minorEastAsia"/>
                <w:sz w:val="21"/>
                <w:szCs w:val="21"/>
              </w:rPr>
            </w:pPr>
            <w:r>
              <w:rPr>
                <w:rFonts w:asciiTheme="minorEastAsia" w:hAnsiTheme="minorEastAsia" w:eastAsiaTheme="minorEastAsia"/>
                <w:sz w:val="21"/>
                <w:szCs w:val="21"/>
              </w:rPr>
              <w:t>电话</w:t>
            </w:r>
          </w:p>
        </w:tc>
        <w:tc>
          <w:tcPr>
            <w:tcW w:w="907" w:type="pct"/>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1110" w:type="pct"/>
            <w:vAlign w:val="center"/>
          </w:tcPr>
          <w:p>
            <w:pPr>
              <w:pStyle w:val="28"/>
              <w:spacing w:before="142"/>
              <w:jc w:val="center"/>
              <w:rPr>
                <w:rFonts w:asciiTheme="minorEastAsia" w:hAnsiTheme="minorEastAsia" w:eastAsiaTheme="minorEastAsia"/>
                <w:sz w:val="21"/>
                <w:szCs w:val="21"/>
              </w:rPr>
            </w:pPr>
            <w:r>
              <w:rPr>
                <w:rFonts w:asciiTheme="minorEastAsia" w:hAnsiTheme="minorEastAsia" w:eastAsiaTheme="minorEastAsia"/>
                <w:sz w:val="21"/>
                <w:szCs w:val="21"/>
              </w:rPr>
              <w:t>营业执照号</w:t>
            </w:r>
          </w:p>
        </w:tc>
        <w:tc>
          <w:tcPr>
            <w:tcW w:w="1059" w:type="pct"/>
            <w:gridSpan w:val="2"/>
            <w:vAlign w:val="center"/>
          </w:tcPr>
          <w:p>
            <w:pPr>
              <w:pStyle w:val="28"/>
              <w:jc w:val="both"/>
              <w:rPr>
                <w:rFonts w:asciiTheme="minorEastAsia" w:hAnsiTheme="minorEastAsia" w:eastAsiaTheme="minorEastAsia"/>
                <w:sz w:val="21"/>
                <w:szCs w:val="21"/>
              </w:rPr>
            </w:pPr>
          </w:p>
        </w:tc>
        <w:tc>
          <w:tcPr>
            <w:tcW w:w="2831" w:type="pct"/>
            <w:gridSpan w:val="5"/>
            <w:vAlign w:val="center"/>
          </w:tcPr>
          <w:p>
            <w:pPr>
              <w:pStyle w:val="28"/>
              <w:spacing w:before="142"/>
              <w:ind w:left="795" w:right="1807"/>
              <w:jc w:val="both"/>
              <w:rPr>
                <w:rFonts w:asciiTheme="minorEastAsia" w:hAnsiTheme="minorEastAsia" w:eastAsiaTheme="minorEastAsia"/>
                <w:sz w:val="21"/>
                <w:szCs w:val="21"/>
              </w:rPr>
            </w:pPr>
            <w:r>
              <w:rPr>
                <w:rFonts w:asciiTheme="minorEastAsia" w:hAnsiTheme="minorEastAsia" w:eastAsiaTheme="minorEastAsia"/>
                <w:sz w:val="21"/>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10" w:type="pct"/>
            <w:vAlign w:val="center"/>
          </w:tcPr>
          <w:p>
            <w:pPr>
              <w:pStyle w:val="28"/>
              <w:spacing w:before="142"/>
              <w:ind w:left="323"/>
              <w:jc w:val="center"/>
              <w:rPr>
                <w:rFonts w:asciiTheme="minorEastAsia" w:hAnsiTheme="minorEastAsia" w:eastAsiaTheme="minorEastAsia"/>
                <w:sz w:val="21"/>
                <w:szCs w:val="21"/>
              </w:rPr>
            </w:pPr>
            <w:r>
              <w:rPr>
                <w:rFonts w:asciiTheme="minorEastAsia" w:hAnsiTheme="minorEastAsia" w:eastAsiaTheme="minorEastAsia"/>
                <w:sz w:val="21"/>
                <w:szCs w:val="21"/>
              </w:rPr>
              <w:t>企业资质等级</w:t>
            </w:r>
          </w:p>
        </w:tc>
        <w:tc>
          <w:tcPr>
            <w:tcW w:w="1059" w:type="pct"/>
            <w:gridSpan w:val="2"/>
            <w:vAlign w:val="center"/>
          </w:tcPr>
          <w:p>
            <w:pPr>
              <w:pStyle w:val="28"/>
              <w:jc w:val="both"/>
              <w:rPr>
                <w:rFonts w:asciiTheme="minorEastAsia" w:hAnsiTheme="minorEastAsia" w:eastAsiaTheme="minorEastAsia"/>
                <w:sz w:val="21"/>
                <w:szCs w:val="21"/>
              </w:rPr>
            </w:pPr>
          </w:p>
        </w:tc>
        <w:tc>
          <w:tcPr>
            <w:tcW w:w="315" w:type="pct"/>
            <w:vMerge w:val="restart"/>
            <w:vAlign w:val="center"/>
          </w:tcPr>
          <w:p>
            <w:pPr>
              <w:pStyle w:val="28"/>
              <w:spacing w:line="391" w:lineRule="auto"/>
              <w:ind w:left="157" w:right="147"/>
              <w:jc w:val="both"/>
              <w:rPr>
                <w:rFonts w:asciiTheme="minorEastAsia" w:hAnsiTheme="minorEastAsia" w:eastAsiaTheme="minorEastAsia"/>
                <w:sz w:val="21"/>
                <w:szCs w:val="21"/>
              </w:rPr>
            </w:pPr>
            <w:r>
              <w:rPr>
                <w:rFonts w:asciiTheme="minorEastAsia" w:hAnsiTheme="minorEastAsia" w:eastAsiaTheme="minorEastAsia"/>
                <w:sz w:val="21"/>
                <w:szCs w:val="21"/>
              </w:rPr>
              <w:t>其中</w:t>
            </w:r>
          </w:p>
        </w:tc>
        <w:tc>
          <w:tcPr>
            <w:tcW w:w="1108" w:type="pct"/>
            <w:gridSpan w:val="2"/>
            <w:vAlign w:val="center"/>
          </w:tcPr>
          <w:p>
            <w:pPr>
              <w:pStyle w:val="28"/>
              <w:spacing w:before="142"/>
              <w:ind w:left="575"/>
              <w:jc w:val="both"/>
              <w:rPr>
                <w:rFonts w:asciiTheme="minorEastAsia" w:hAnsiTheme="minorEastAsia" w:eastAsiaTheme="minorEastAsia"/>
                <w:sz w:val="21"/>
                <w:szCs w:val="21"/>
              </w:rPr>
            </w:pPr>
            <w:r>
              <w:rPr>
                <w:rFonts w:asciiTheme="minorEastAsia" w:hAnsiTheme="minorEastAsia" w:eastAsiaTheme="minorEastAsia"/>
                <w:sz w:val="21"/>
                <w:szCs w:val="21"/>
              </w:rPr>
              <w:t>项目经理</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110" w:type="pct"/>
            <w:vAlign w:val="center"/>
          </w:tcPr>
          <w:p>
            <w:pPr>
              <w:pStyle w:val="28"/>
              <w:spacing w:before="142"/>
              <w:jc w:val="center"/>
              <w:rPr>
                <w:rFonts w:asciiTheme="minorEastAsia" w:hAnsiTheme="minorEastAsia" w:eastAsiaTheme="minorEastAsia"/>
                <w:sz w:val="21"/>
                <w:szCs w:val="21"/>
              </w:rPr>
            </w:pPr>
            <w:r>
              <w:rPr>
                <w:rFonts w:asciiTheme="minorEastAsia" w:hAnsiTheme="minorEastAsia" w:eastAsiaTheme="minorEastAsia"/>
                <w:sz w:val="21"/>
                <w:szCs w:val="21"/>
              </w:rPr>
              <w:t>注册资本</w:t>
            </w:r>
          </w:p>
        </w:tc>
        <w:tc>
          <w:tcPr>
            <w:tcW w:w="1059" w:type="pct"/>
            <w:gridSpan w:val="2"/>
            <w:vAlign w:val="center"/>
          </w:tcPr>
          <w:p>
            <w:pPr>
              <w:pStyle w:val="28"/>
              <w:jc w:val="both"/>
              <w:rPr>
                <w:rFonts w:asciiTheme="minorEastAsia" w:hAnsiTheme="minorEastAsia" w:eastAsiaTheme="minorEastAsia"/>
                <w:sz w:val="21"/>
                <w:szCs w:val="21"/>
              </w:rPr>
            </w:pPr>
          </w:p>
        </w:tc>
        <w:tc>
          <w:tcPr>
            <w:tcW w:w="315" w:type="pct"/>
            <w:vMerge w:val="continue"/>
            <w:tcBorders>
              <w:top w:val="nil"/>
            </w:tcBorders>
            <w:vAlign w:val="center"/>
          </w:tcPr>
          <w:p>
            <w:pPr>
              <w:jc w:val="both"/>
              <w:rPr>
                <w:rFonts w:asciiTheme="minorEastAsia" w:hAnsiTheme="minorEastAsia" w:eastAsiaTheme="minorEastAsia"/>
                <w:sz w:val="21"/>
                <w:szCs w:val="21"/>
              </w:rPr>
            </w:pPr>
          </w:p>
        </w:tc>
        <w:tc>
          <w:tcPr>
            <w:tcW w:w="1108" w:type="pct"/>
            <w:gridSpan w:val="2"/>
            <w:vAlign w:val="center"/>
          </w:tcPr>
          <w:p>
            <w:pPr>
              <w:pStyle w:val="28"/>
              <w:spacing w:before="142"/>
              <w:ind w:left="364"/>
              <w:jc w:val="both"/>
              <w:rPr>
                <w:rFonts w:asciiTheme="minorEastAsia" w:hAnsiTheme="minorEastAsia" w:eastAsiaTheme="minorEastAsia"/>
                <w:sz w:val="21"/>
                <w:szCs w:val="21"/>
              </w:rPr>
            </w:pPr>
            <w:r>
              <w:rPr>
                <w:rFonts w:asciiTheme="minorEastAsia" w:hAnsiTheme="minorEastAsia" w:eastAsiaTheme="minorEastAsia"/>
                <w:sz w:val="21"/>
                <w:szCs w:val="21"/>
              </w:rPr>
              <w:t>高级职称人员</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10" w:type="pct"/>
            <w:vAlign w:val="center"/>
          </w:tcPr>
          <w:p>
            <w:pPr>
              <w:pStyle w:val="28"/>
              <w:spacing w:before="142"/>
              <w:jc w:val="center"/>
              <w:rPr>
                <w:rFonts w:asciiTheme="minorEastAsia" w:hAnsiTheme="minorEastAsia" w:eastAsiaTheme="minorEastAsia"/>
                <w:sz w:val="21"/>
                <w:szCs w:val="21"/>
              </w:rPr>
            </w:pPr>
            <w:r>
              <w:rPr>
                <w:rFonts w:asciiTheme="minorEastAsia" w:hAnsiTheme="minorEastAsia" w:eastAsiaTheme="minorEastAsia"/>
                <w:sz w:val="21"/>
                <w:szCs w:val="21"/>
              </w:rPr>
              <w:t>成立日期</w:t>
            </w:r>
          </w:p>
        </w:tc>
        <w:tc>
          <w:tcPr>
            <w:tcW w:w="1059" w:type="pct"/>
            <w:gridSpan w:val="2"/>
            <w:vAlign w:val="center"/>
          </w:tcPr>
          <w:p>
            <w:pPr>
              <w:pStyle w:val="28"/>
              <w:jc w:val="both"/>
              <w:rPr>
                <w:rFonts w:asciiTheme="minorEastAsia" w:hAnsiTheme="minorEastAsia" w:eastAsiaTheme="minorEastAsia"/>
                <w:sz w:val="21"/>
                <w:szCs w:val="21"/>
              </w:rPr>
            </w:pPr>
          </w:p>
        </w:tc>
        <w:tc>
          <w:tcPr>
            <w:tcW w:w="315" w:type="pct"/>
            <w:vMerge w:val="continue"/>
            <w:tcBorders>
              <w:top w:val="nil"/>
            </w:tcBorders>
            <w:vAlign w:val="center"/>
          </w:tcPr>
          <w:p>
            <w:pPr>
              <w:jc w:val="both"/>
              <w:rPr>
                <w:rFonts w:asciiTheme="minorEastAsia" w:hAnsiTheme="minorEastAsia" w:eastAsiaTheme="minorEastAsia"/>
                <w:sz w:val="21"/>
                <w:szCs w:val="21"/>
              </w:rPr>
            </w:pPr>
          </w:p>
        </w:tc>
        <w:tc>
          <w:tcPr>
            <w:tcW w:w="1108" w:type="pct"/>
            <w:gridSpan w:val="2"/>
            <w:vAlign w:val="center"/>
          </w:tcPr>
          <w:p>
            <w:pPr>
              <w:pStyle w:val="28"/>
              <w:spacing w:before="142"/>
              <w:ind w:left="364"/>
              <w:jc w:val="both"/>
              <w:rPr>
                <w:rFonts w:asciiTheme="minorEastAsia" w:hAnsiTheme="minorEastAsia" w:eastAsiaTheme="minorEastAsia"/>
                <w:sz w:val="21"/>
                <w:szCs w:val="21"/>
              </w:rPr>
            </w:pPr>
            <w:r>
              <w:rPr>
                <w:rFonts w:asciiTheme="minorEastAsia" w:hAnsiTheme="minorEastAsia" w:eastAsiaTheme="minorEastAsia"/>
                <w:sz w:val="21"/>
                <w:szCs w:val="21"/>
              </w:rPr>
              <w:t>中级职称人员</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110" w:type="pct"/>
            <w:vAlign w:val="center"/>
          </w:tcPr>
          <w:p>
            <w:pPr>
              <w:pStyle w:val="28"/>
              <w:spacing w:before="142"/>
              <w:ind w:right="100"/>
              <w:jc w:val="center"/>
              <w:rPr>
                <w:rFonts w:asciiTheme="minorEastAsia" w:hAnsiTheme="minorEastAsia" w:eastAsiaTheme="minorEastAsia"/>
                <w:sz w:val="21"/>
                <w:szCs w:val="21"/>
              </w:rPr>
            </w:pPr>
            <w:r>
              <w:rPr>
                <w:rFonts w:asciiTheme="minorEastAsia" w:hAnsiTheme="minorEastAsia" w:eastAsiaTheme="minorEastAsia"/>
                <w:sz w:val="21"/>
                <w:szCs w:val="21"/>
              </w:rPr>
              <w:t>基本账户开户银行</w:t>
            </w:r>
          </w:p>
        </w:tc>
        <w:tc>
          <w:tcPr>
            <w:tcW w:w="1059" w:type="pct"/>
            <w:gridSpan w:val="2"/>
            <w:vAlign w:val="center"/>
          </w:tcPr>
          <w:p>
            <w:pPr>
              <w:pStyle w:val="28"/>
              <w:jc w:val="both"/>
              <w:rPr>
                <w:rFonts w:asciiTheme="minorEastAsia" w:hAnsiTheme="minorEastAsia" w:eastAsiaTheme="minorEastAsia"/>
                <w:sz w:val="21"/>
                <w:szCs w:val="21"/>
              </w:rPr>
            </w:pPr>
          </w:p>
        </w:tc>
        <w:tc>
          <w:tcPr>
            <w:tcW w:w="315" w:type="pct"/>
            <w:vMerge w:val="continue"/>
            <w:tcBorders>
              <w:top w:val="nil"/>
            </w:tcBorders>
            <w:vAlign w:val="center"/>
          </w:tcPr>
          <w:p>
            <w:pPr>
              <w:jc w:val="both"/>
              <w:rPr>
                <w:rFonts w:asciiTheme="minorEastAsia" w:hAnsiTheme="minorEastAsia" w:eastAsiaTheme="minorEastAsia"/>
                <w:sz w:val="21"/>
                <w:szCs w:val="21"/>
              </w:rPr>
            </w:pPr>
          </w:p>
        </w:tc>
        <w:tc>
          <w:tcPr>
            <w:tcW w:w="1108" w:type="pct"/>
            <w:gridSpan w:val="2"/>
            <w:vAlign w:val="center"/>
          </w:tcPr>
          <w:p>
            <w:pPr>
              <w:pStyle w:val="28"/>
              <w:spacing w:before="142"/>
              <w:ind w:left="364"/>
              <w:jc w:val="both"/>
              <w:rPr>
                <w:rFonts w:asciiTheme="minorEastAsia" w:hAnsiTheme="minorEastAsia" w:eastAsiaTheme="minorEastAsia"/>
                <w:sz w:val="21"/>
                <w:szCs w:val="21"/>
              </w:rPr>
            </w:pPr>
            <w:r>
              <w:rPr>
                <w:rFonts w:asciiTheme="minorEastAsia" w:hAnsiTheme="minorEastAsia" w:eastAsiaTheme="minorEastAsia"/>
                <w:sz w:val="21"/>
                <w:szCs w:val="21"/>
              </w:rPr>
              <w:t>初级职称人员</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110" w:type="pct"/>
            <w:vAlign w:val="center"/>
          </w:tcPr>
          <w:p>
            <w:pPr>
              <w:pStyle w:val="28"/>
              <w:spacing w:before="143"/>
              <w:ind w:right="103"/>
              <w:jc w:val="center"/>
              <w:rPr>
                <w:rFonts w:asciiTheme="minorEastAsia" w:hAnsiTheme="minorEastAsia" w:eastAsiaTheme="minorEastAsia"/>
                <w:sz w:val="21"/>
                <w:szCs w:val="21"/>
              </w:rPr>
            </w:pPr>
            <w:r>
              <w:rPr>
                <w:rFonts w:asciiTheme="minorEastAsia" w:hAnsiTheme="minorEastAsia" w:eastAsiaTheme="minorEastAsia"/>
                <w:sz w:val="21"/>
                <w:szCs w:val="21"/>
              </w:rPr>
              <w:t>基本账户银行账号</w:t>
            </w:r>
          </w:p>
        </w:tc>
        <w:tc>
          <w:tcPr>
            <w:tcW w:w="1059" w:type="pct"/>
            <w:gridSpan w:val="2"/>
            <w:vAlign w:val="center"/>
          </w:tcPr>
          <w:p>
            <w:pPr>
              <w:pStyle w:val="28"/>
              <w:jc w:val="both"/>
              <w:rPr>
                <w:rFonts w:asciiTheme="minorEastAsia" w:hAnsiTheme="minorEastAsia" w:eastAsiaTheme="minorEastAsia"/>
                <w:sz w:val="21"/>
                <w:szCs w:val="21"/>
              </w:rPr>
            </w:pPr>
          </w:p>
        </w:tc>
        <w:tc>
          <w:tcPr>
            <w:tcW w:w="315" w:type="pct"/>
            <w:vMerge w:val="continue"/>
            <w:tcBorders>
              <w:top w:val="nil"/>
            </w:tcBorders>
            <w:vAlign w:val="center"/>
          </w:tcPr>
          <w:p>
            <w:pPr>
              <w:jc w:val="both"/>
              <w:rPr>
                <w:rFonts w:asciiTheme="minorEastAsia" w:hAnsiTheme="minorEastAsia" w:eastAsiaTheme="minorEastAsia"/>
                <w:sz w:val="21"/>
                <w:szCs w:val="21"/>
              </w:rPr>
            </w:pPr>
          </w:p>
        </w:tc>
        <w:tc>
          <w:tcPr>
            <w:tcW w:w="1108" w:type="pct"/>
            <w:gridSpan w:val="2"/>
            <w:vAlign w:val="center"/>
          </w:tcPr>
          <w:p>
            <w:pPr>
              <w:pStyle w:val="28"/>
              <w:spacing w:before="153"/>
              <w:ind w:left="773" w:right="158"/>
              <w:jc w:val="both"/>
              <w:rPr>
                <w:rFonts w:asciiTheme="minorEastAsia" w:hAnsiTheme="minorEastAsia" w:eastAsiaTheme="minorEastAsia"/>
                <w:sz w:val="21"/>
                <w:szCs w:val="21"/>
              </w:rPr>
            </w:pPr>
            <w:r>
              <w:rPr>
                <w:rFonts w:asciiTheme="minorEastAsia" w:hAnsiTheme="minorEastAsia" w:eastAsiaTheme="minorEastAsia"/>
                <w:sz w:val="21"/>
                <w:szCs w:val="21"/>
              </w:rPr>
              <w:t>技工</w:t>
            </w:r>
          </w:p>
        </w:tc>
        <w:tc>
          <w:tcPr>
            <w:tcW w:w="1408" w:type="pct"/>
            <w:gridSpan w:val="2"/>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2" w:hRule="atLeast"/>
          <w:jc w:val="center"/>
        </w:trPr>
        <w:tc>
          <w:tcPr>
            <w:tcW w:w="1110" w:type="pct"/>
            <w:vAlign w:val="center"/>
          </w:tcPr>
          <w:p>
            <w:pPr>
              <w:pStyle w:val="28"/>
              <w:jc w:val="center"/>
              <w:rPr>
                <w:rFonts w:asciiTheme="minorEastAsia" w:hAnsiTheme="minorEastAsia" w:eastAsiaTheme="minorEastAsia"/>
                <w:sz w:val="21"/>
                <w:szCs w:val="21"/>
              </w:rPr>
            </w:pPr>
            <w:r>
              <w:rPr>
                <w:rFonts w:asciiTheme="minorEastAsia" w:hAnsiTheme="minorEastAsia" w:eastAsiaTheme="minorEastAsia"/>
                <w:sz w:val="21"/>
                <w:szCs w:val="21"/>
              </w:rPr>
              <w:t>经营范围</w:t>
            </w:r>
          </w:p>
        </w:tc>
        <w:tc>
          <w:tcPr>
            <w:tcW w:w="3890" w:type="pct"/>
            <w:gridSpan w:val="7"/>
            <w:vAlign w:val="center"/>
          </w:tcPr>
          <w:p>
            <w:pPr>
              <w:pStyle w:val="28"/>
              <w:jc w:val="both"/>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6" w:hRule="atLeast"/>
          <w:jc w:val="center"/>
        </w:trPr>
        <w:tc>
          <w:tcPr>
            <w:tcW w:w="1110" w:type="pct"/>
            <w:vAlign w:val="center"/>
          </w:tcPr>
          <w:p>
            <w:pPr>
              <w:pStyle w:val="28"/>
              <w:spacing w:line="391" w:lineRule="auto"/>
              <w:ind w:right="100" w:firstLine="5"/>
              <w:jc w:val="center"/>
              <w:rPr>
                <w:rFonts w:asciiTheme="minorEastAsia" w:hAnsiTheme="minorEastAsia" w:eastAsiaTheme="minorEastAsia"/>
                <w:sz w:val="21"/>
                <w:szCs w:val="21"/>
              </w:rPr>
            </w:pPr>
            <w:r>
              <w:rPr>
                <w:rFonts w:asciiTheme="minorEastAsia" w:hAnsiTheme="minorEastAsia" w:eastAsiaTheme="minorEastAsia"/>
                <w:sz w:val="21"/>
                <w:szCs w:val="21"/>
              </w:rPr>
              <w:t>投标人关联企业情况</w:t>
            </w:r>
          </w:p>
        </w:tc>
        <w:tc>
          <w:tcPr>
            <w:tcW w:w="3890" w:type="pct"/>
            <w:gridSpan w:val="7"/>
            <w:vAlign w:val="center"/>
          </w:tcPr>
          <w:p>
            <w:pPr>
              <w:pStyle w:val="28"/>
              <w:spacing w:before="128"/>
              <w:ind w:left="107"/>
              <w:jc w:val="both"/>
              <w:rPr>
                <w:rFonts w:asciiTheme="minorEastAsia" w:hAnsiTheme="minorEastAsia" w:eastAsiaTheme="minorEastAsia"/>
                <w:sz w:val="21"/>
                <w:szCs w:val="21"/>
              </w:rPr>
            </w:pPr>
            <w:r>
              <w:rPr>
                <w:rFonts w:asciiTheme="minorEastAsia" w:hAnsiTheme="minorEastAsia" w:eastAsiaTheme="minorEastAsia"/>
                <w:sz w:val="21"/>
                <w:szCs w:val="21"/>
              </w:rPr>
              <w:t>投标人应提供关联企业情况，包括：</w:t>
            </w:r>
          </w:p>
          <w:p>
            <w:pPr>
              <w:pStyle w:val="28"/>
              <w:numPr>
                <w:ilvl w:val="0"/>
                <w:numId w:val="1"/>
              </w:numPr>
              <w:tabs>
                <w:tab w:val="left" w:pos="538"/>
              </w:tabs>
              <w:spacing w:before="132" w:line="357" w:lineRule="auto"/>
              <w:ind w:right="90" w:hanging="106"/>
              <w:jc w:val="both"/>
              <w:rPr>
                <w:rFonts w:asciiTheme="minorEastAsia" w:hAnsiTheme="minorEastAsia" w:eastAsiaTheme="minorEastAsia"/>
                <w:sz w:val="21"/>
                <w:szCs w:val="21"/>
              </w:rPr>
            </w:pPr>
            <w:r>
              <w:rPr>
                <w:rFonts w:asciiTheme="minorEastAsia" w:hAnsiTheme="minorEastAsia" w:eastAsiaTheme="minorEastAsia"/>
                <w:sz w:val="21"/>
                <w:szCs w:val="21"/>
              </w:rPr>
              <w:t>投标人的所有股东名称及相应股权（出资额）</w:t>
            </w:r>
            <w:r>
              <w:rPr>
                <w:rFonts w:asciiTheme="minorEastAsia" w:hAnsiTheme="minorEastAsia" w:eastAsiaTheme="minorEastAsia"/>
                <w:spacing w:val="-2"/>
                <w:sz w:val="21"/>
                <w:szCs w:val="21"/>
              </w:rPr>
              <w:t>比例；如投标人为上市</w:t>
            </w:r>
            <w:r>
              <w:rPr>
                <w:rFonts w:asciiTheme="minorEastAsia" w:hAnsiTheme="minorEastAsia" w:eastAsiaTheme="minorEastAsia"/>
                <w:spacing w:val="-3"/>
                <w:sz w:val="21"/>
                <w:szCs w:val="21"/>
              </w:rPr>
              <w:t>公司，投标人应提供股权占公司股份总数</w:t>
            </w:r>
            <w:r>
              <w:rPr>
                <w:rFonts w:asciiTheme="minorEastAsia" w:hAnsiTheme="minorEastAsia" w:eastAsiaTheme="minorEastAsia"/>
                <w:sz w:val="21"/>
                <w:szCs w:val="21"/>
                <w:u w:val="single"/>
              </w:rPr>
              <w:t xml:space="preserve"> </w:t>
            </w:r>
            <w:r>
              <w:rPr>
                <w:rFonts w:asciiTheme="minorEastAsia" w:hAnsiTheme="minorEastAsia" w:eastAsiaTheme="minorEastAsia"/>
                <w:spacing w:val="35"/>
                <w:sz w:val="21"/>
                <w:szCs w:val="21"/>
                <w:u w:val="single"/>
              </w:rPr>
              <w:t xml:space="preserve"> </w:t>
            </w:r>
            <w:r>
              <w:rPr>
                <w:rFonts w:asciiTheme="minorEastAsia" w:hAnsiTheme="minorEastAsia" w:eastAsiaTheme="minorEastAsia"/>
                <w:spacing w:val="-4"/>
                <w:sz w:val="21"/>
                <w:szCs w:val="21"/>
              </w:rPr>
              <w:t>%</w:t>
            </w:r>
            <w:r>
              <w:rPr>
                <w:rFonts w:asciiTheme="minorEastAsia" w:hAnsiTheme="minorEastAsia" w:eastAsiaTheme="minorEastAsia"/>
                <w:spacing w:val="-3"/>
                <w:sz w:val="21"/>
                <w:szCs w:val="21"/>
              </w:rPr>
              <w:t>以上的所有股东名称及相应股权比例；</w:t>
            </w:r>
          </w:p>
          <w:p>
            <w:pPr>
              <w:pStyle w:val="28"/>
              <w:numPr>
                <w:ilvl w:val="0"/>
                <w:numId w:val="1"/>
              </w:numPr>
              <w:tabs>
                <w:tab w:val="left" w:pos="538"/>
              </w:tabs>
              <w:spacing w:line="357" w:lineRule="auto"/>
              <w:ind w:right="94" w:hanging="106"/>
              <w:jc w:val="both"/>
              <w:rPr>
                <w:rFonts w:asciiTheme="minorEastAsia" w:hAnsiTheme="minorEastAsia" w:eastAsiaTheme="minorEastAsia"/>
                <w:sz w:val="21"/>
                <w:szCs w:val="21"/>
              </w:rPr>
            </w:pPr>
            <w:r>
              <w:rPr>
                <w:rFonts w:asciiTheme="minorEastAsia" w:hAnsiTheme="minorEastAsia" w:eastAsiaTheme="minorEastAsia"/>
                <w:sz w:val="21"/>
                <w:szCs w:val="21"/>
              </w:rPr>
              <w:t>投标人投资（控股）或管理的下属企业名称、持有股权（出资额）</w:t>
            </w:r>
            <w:r>
              <w:rPr>
                <w:rFonts w:asciiTheme="minorEastAsia" w:hAnsiTheme="minorEastAsia" w:eastAsiaTheme="minorEastAsia"/>
                <w:spacing w:val="-12"/>
                <w:sz w:val="21"/>
                <w:szCs w:val="21"/>
              </w:rPr>
              <w:t>比</w:t>
            </w:r>
            <w:r>
              <w:rPr>
                <w:rFonts w:asciiTheme="minorEastAsia" w:hAnsiTheme="minorEastAsia" w:eastAsiaTheme="minorEastAsia"/>
                <w:sz w:val="21"/>
                <w:szCs w:val="21"/>
              </w:rPr>
              <w:t>例；</w:t>
            </w:r>
          </w:p>
          <w:p>
            <w:pPr>
              <w:pStyle w:val="28"/>
              <w:numPr>
                <w:ilvl w:val="0"/>
                <w:numId w:val="1"/>
              </w:numPr>
              <w:tabs>
                <w:tab w:val="left" w:pos="532"/>
              </w:tabs>
              <w:spacing w:line="266" w:lineRule="exact"/>
              <w:ind w:left="531" w:hanging="530"/>
              <w:jc w:val="both"/>
              <w:rPr>
                <w:rFonts w:asciiTheme="minorEastAsia" w:hAnsiTheme="minorEastAsia" w:eastAsiaTheme="minorEastAsia"/>
                <w:sz w:val="21"/>
                <w:szCs w:val="21"/>
              </w:rPr>
            </w:pPr>
            <w:r>
              <w:rPr>
                <w:rFonts w:asciiTheme="minorEastAsia" w:hAnsiTheme="minorEastAsia" w:eastAsiaTheme="minorEastAsia"/>
                <w:spacing w:val="-3"/>
                <w:sz w:val="21"/>
                <w:szCs w:val="21"/>
              </w:rPr>
              <w:t>与投标人单位负责人</w:t>
            </w:r>
            <w:r>
              <w:rPr>
                <w:rFonts w:asciiTheme="minorEastAsia" w:hAnsiTheme="minorEastAsia" w:eastAsiaTheme="minorEastAsia"/>
                <w:sz w:val="21"/>
                <w:szCs w:val="21"/>
              </w:rPr>
              <w:t>（</w:t>
            </w:r>
            <w:r>
              <w:rPr>
                <w:rFonts w:asciiTheme="minorEastAsia" w:hAnsiTheme="minorEastAsia" w:eastAsiaTheme="minorEastAsia"/>
                <w:spacing w:val="-3"/>
                <w:sz w:val="21"/>
                <w:szCs w:val="21"/>
              </w:rPr>
              <w:t>即法定代表人</w:t>
            </w:r>
            <w:r>
              <w:rPr>
                <w:rFonts w:asciiTheme="minorEastAsia" w:hAnsiTheme="minorEastAsia" w:eastAsiaTheme="minorEastAsia"/>
                <w:sz w:val="21"/>
                <w:szCs w:val="21"/>
              </w:rPr>
              <w:t>）</w:t>
            </w:r>
            <w:r>
              <w:rPr>
                <w:rFonts w:asciiTheme="minorEastAsia" w:hAnsiTheme="minorEastAsia" w:eastAsiaTheme="minorEastAsia"/>
                <w:spacing w:val="-3"/>
                <w:sz w:val="21"/>
                <w:szCs w:val="21"/>
              </w:rPr>
              <w:t>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110" w:type="pct"/>
            <w:vAlign w:val="center"/>
          </w:tcPr>
          <w:p>
            <w:pPr>
              <w:pStyle w:val="28"/>
              <w:spacing w:before="142"/>
              <w:jc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3890" w:type="pct"/>
            <w:gridSpan w:val="7"/>
            <w:vAlign w:val="center"/>
          </w:tcPr>
          <w:p>
            <w:pPr>
              <w:pStyle w:val="28"/>
              <w:jc w:val="both"/>
              <w:rPr>
                <w:rFonts w:asciiTheme="minorEastAsia" w:hAnsiTheme="minorEastAsia" w:eastAsiaTheme="minorEastAsia"/>
                <w:sz w:val="21"/>
                <w:szCs w:val="21"/>
              </w:rPr>
            </w:pPr>
          </w:p>
        </w:tc>
      </w:tr>
    </w:tbl>
    <w:p>
      <w:pPr>
        <w:spacing w:before="126"/>
        <w:ind w:right="81"/>
        <w:jc w:val="both"/>
        <w:rPr>
          <w:rFonts w:asciiTheme="minorEastAsia" w:hAnsiTheme="minorEastAsia" w:eastAsiaTheme="minorEastAsia"/>
          <w:sz w:val="21"/>
          <w:szCs w:val="21"/>
        </w:rPr>
      </w:pPr>
      <w:r>
        <w:rPr>
          <w:rFonts w:asciiTheme="minorEastAsia" w:hAnsiTheme="minorEastAsia" w:eastAsiaTheme="minorEastAsia"/>
          <w:sz w:val="21"/>
          <w:szCs w:val="21"/>
        </w:rPr>
        <w:t>注：1.投标人应根据招标文件第二章“投标人须知”第3.5.1项的要求在本表后附相关证明材料。</w:t>
      </w:r>
    </w:p>
    <w:p>
      <w:pPr>
        <w:spacing w:before="126"/>
        <w:ind w:right="81"/>
        <w:jc w:val="both"/>
        <w:rPr>
          <w:rFonts w:asciiTheme="minorEastAsia" w:hAnsiTheme="minorEastAsia" w:eastAsiaTheme="minorEastAsia"/>
          <w:sz w:val="21"/>
          <w:szCs w:val="21"/>
        </w:rPr>
      </w:pPr>
      <w:r>
        <w:rPr>
          <w:rFonts w:asciiTheme="minorEastAsia" w:hAnsiTheme="minorEastAsia" w:eastAsiaTheme="minorEastAsia"/>
          <w:sz w:val="21"/>
          <w:szCs w:val="21"/>
        </w:rPr>
        <w:t>2.以联合体形式参与投标的，联合体各成员应分别填写</w:t>
      </w:r>
      <w:r>
        <w:rPr>
          <w:rFonts w:hint="eastAsia" w:asciiTheme="minorEastAsia" w:hAnsiTheme="minorEastAsia" w:eastAsiaTheme="minorEastAsia"/>
          <w:sz w:val="21"/>
          <w:szCs w:val="21"/>
        </w:rPr>
        <w:t>并在投标文件其他资料中上传</w:t>
      </w:r>
      <w:r>
        <w:rPr>
          <w:rFonts w:asciiTheme="minorEastAsia" w:hAnsiTheme="minorEastAsia" w:eastAsiaTheme="minorEastAsia"/>
          <w:sz w:val="21"/>
          <w:szCs w:val="21"/>
        </w:rPr>
        <w:t>。</w:t>
      </w:r>
    </w:p>
    <w:p>
      <w:pPr>
        <w:spacing w:before="126"/>
        <w:ind w:right="81"/>
        <w:jc w:val="both"/>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hint="eastAsia"/>
        </w:rPr>
        <w:t xml:space="preserve"> </w:t>
      </w:r>
      <w:r>
        <w:rPr>
          <w:rFonts w:hint="eastAsia" w:asciiTheme="minorEastAsia" w:hAnsiTheme="minorEastAsia" w:eastAsiaTheme="minorEastAsia"/>
          <w:sz w:val="21"/>
          <w:szCs w:val="21"/>
        </w:rPr>
        <w:t>本表中涉及的企业法人营业执照、企业资质证书副本、安全生产许可证等材料均从诚信库选取。</w:t>
      </w:r>
    </w:p>
    <w:p>
      <w:pPr>
        <w:rPr>
          <w:rFonts w:asciiTheme="minorEastAsia" w:hAnsiTheme="minorEastAsia" w:eastAsiaTheme="minorEastAsia"/>
          <w:sz w:val="21"/>
          <w:szCs w:val="21"/>
        </w:rPr>
      </w:pPr>
      <w:r>
        <w:rPr>
          <w:rFonts w:asciiTheme="minorEastAsia" w:hAnsiTheme="minorEastAsia" w:eastAsiaTheme="minorEastAsia"/>
          <w:sz w:val="21"/>
          <w:szCs w:val="21"/>
        </w:rPr>
        <w:br w:type="page"/>
      </w:r>
    </w:p>
    <w:p>
      <w:pPr>
        <w:jc w:val="both"/>
        <w:rPr>
          <w:rFonts w:asciiTheme="minorEastAsia" w:hAnsiTheme="minorEastAsia" w:eastAsiaTheme="minorEastAsia"/>
          <w:sz w:val="21"/>
          <w:szCs w:val="21"/>
        </w:rPr>
        <w:sectPr>
          <w:footnotePr>
            <w:numFmt w:val="decimalEnclosedCircleChinese"/>
            <w:numRestart w:val="eachPage"/>
          </w:footnotePr>
          <w:pgSz w:w="11910" w:h="16850"/>
          <w:pgMar w:top="1440" w:right="1797" w:bottom="1440" w:left="1797" w:header="876" w:footer="860" w:gutter="0"/>
          <w:cols w:space="720" w:num="1"/>
        </w:sect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（二）投标人企业组织机构框图</w:t>
      </w:r>
    </w:p>
    <w:p>
      <w:pPr>
        <w:pStyle w:val="12"/>
        <w:spacing w:before="6"/>
        <w:jc w:val="both"/>
        <w:rPr>
          <w:rFonts w:asciiTheme="minorEastAsia" w:hAnsiTheme="minorEastAsia" w:eastAsiaTheme="minorEastAsia"/>
          <w:sz w:val="22"/>
        </w:rPr>
      </w:pPr>
    </w:p>
    <w:tbl>
      <w:tblPr>
        <w:tblStyle w:val="2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97" w:hRule="atLeast"/>
        </w:trPr>
        <w:tc>
          <w:tcPr>
            <w:tcW w:w="5000" w:type="pct"/>
          </w:tcPr>
          <w:p>
            <w:pPr>
              <w:pStyle w:val="28"/>
              <w:jc w:val="both"/>
              <w:rPr>
                <w:rFonts w:asciiTheme="minorEastAsia" w:hAnsiTheme="minorEastAsia" w:eastAsiaTheme="minorEastAsia"/>
                <w:sz w:val="20"/>
              </w:rPr>
            </w:pPr>
          </w:p>
          <w:p>
            <w:pPr>
              <w:pStyle w:val="28"/>
              <w:jc w:val="both"/>
              <w:rPr>
                <w:rFonts w:asciiTheme="minorEastAsia" w:hAnsiTheme="minorEastAsia" w:eastAsiaTheme="minorEastAsia"/>
                <w:sz w:val="20"/>
              </w:rPr>
            </w:pPr>
          </w:p>
          <w:p>
            <w:pPr>
              <w:pStyle w:val="28"/>
              <w:spacing w:before="136"/>
              <w:ind w:left="378"/>
              <w:jc w:val="both"/>
              <w:rPr>
                <w:rFonts w:asciiTheme="minorEastAsia" w:hAnsiTheme="minorEastAsia" w:eastAsiaTheme="minorEastAsia"/>
                <w:sz w:val="21"/>
              </w:rPr>
            </w:pPr>
            <w:r>
              <w:rPr>
                <w:rFonts w:asciiTheme="minorEastAsia" w:hAnsiTheme="minorEastAsia" w:eastAsiaTheme="minorEastAsia"/>
                <w:sz w:val="21"/>
              </w:rPr>
              <w:t>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5" w:hRule="atLeast"/>
        </w:trPr>
        <w:tc>
          <w:tcPr>
            <w:tcW w:w="5000" w:type="pct"/>
          </w:tcPr>
          <w:p>
            <w:pPr>
              <w:pStyle w:val="28"/>
              <w:spacing w:before="128"/>
              <w:ind w:left="378"/>
              <w:jc w:val="both"/>
              <w:rPr>
                <w:rFonts w:asciiTheme="minorEastAsia" w:hAnsiTheme="minorEastAsia" w:eastAsiaTheme="minorEastAsia"/>
                <w:sz w:val="21"/>
              </w:rPr>
            </w:pPr>
            <w:r>
              <w:rPr>
                <w:rFonts w:asciiTheme="minorEastAsia" w:hAnsiTheme="minorEastAsia" w:eastAsiaTheme="minorEastAsia"/>
                <w:sz w:val="21"/>
              </w:rPr>
              <w:t>说明</w:t>
            </w:r>
          </w:p>
        </w:tc>
      </w:tr>
    </w:tbl>
    <w:p>
      <w:pPr>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83" w:footer="884" w:gutter="0"/>
          <w:cols w:space="720" w:num="1"/>
        </w:sect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（三）近年财务状况</w:t>
      </w:r>
    </w:p>
    <w:p>
      <w:pPr>
        <w:pStyle w:val="12"/>
        <w:spacing w:before="184" w:line="360" w:lineRule="auto"/>
        <w:jc w:val="center"/>
        <w:rPr>
          <w:rFonts w:asciiTheme="minorEastAsia" w:hAnsiTheme="minorEastAsia" w:eastAsiaTheme="minorEastAsia"/>
        </w:rPr>
      </w:pPr>
      <w:r>
        <w:rPr>
          <w:rFonts w:hint="eastAsia" w:asciiTheme="minorEastAsia" w:hAnsiTheme="minorEastAsia" w:eastAsiaTheme="minorEastAsia"/>
        </w:rPr>
        <w:t>财务状况表</w:t>
      </w:r>
    </w:p>
    <w:tbl>
      <w:tblPr>
        <w:tblStyle w:val="26"/>
        <w:tblW w:w="0" w:type="auto"/>
        <w:tblInd w:w="1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04"/>
        <w:gridCol w:w="798"/>
        <w:gridCol w:w="1170"/>
        <w:gridCol w:w="1171"/>
        <w:gridCol w:w="1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3604" w:type="dxa"/>
            <w:vAlign w:val="center"/>
          </w:tcPr>
          <w:p>
            <w:pPr>
              <w:pStyle w:val="28"/>
              <w:spacing w:before="169"/>
              <w:ind w:right="1426"/>
              <w:jc w:val="both"/>
              <w:rPr>
                <w:rFonts w:asciiTheme="minorEastAsia" w:hAnsiTheme="minorEastAsia" w:eastAsiaTheme="minorEastAsia"/>
                <w:sz w:val="21"/>
              </w:rPr>
            </w:pPr>
            <w:r>
              <w:rPr>
                <w:rFonts w:asciiTheme="minorEastAsia" w:hAnsiTheme="minorEastAsia" w:eastAsiaTheme="minorEastAsia"/>
                <w:sz w:val="21"/>
              </w:rPr>
              <w:t>项目或指标</w:t>
            </w:r>
          </w:p>
        </w:tc>
        <w:tc>
          <w:tcPr>
            <w:tcW w:w="798" w:type="dxa"/>
            <w:vAlign w:val="center"/>
          </w:tcPr>
          <w:p>
            <w:pPr>
              <w:pStyle w:val="28"/>
              <w:spacing w:before="169"/>
              <w:ind w:left="167" w:right="136"/>
              <w:jc w:val="both"/>
              <w:rPr>
                <w:rFonts w:asciiTheme="minorEastAsia" w:hAnsiTheme="minorEastAsia" w:eastAsiaTheme="minorEastAsia"/>
                <w:sz w:val="21"/>
              </w:rPr>
            </w:pPr>
            <w:r>
              <w:rPr>
                <w:rFonts w:asciiTheme="minorEastAsia" w:hAnsiTheme="minorEastAsia" w:eastAsiaTheme="minorEastAsia"/>
                <w:sz w:val="21"/>
              </w:rPr>
              <w:t>单位</w:t>
            </w:r>
          </w:p>
        </w:tc>
        <w:tc>
          <w:tcPr>
            <w:tcW w:w="1170" w:type="dxa"/>
            <w:vAlign w:val="center"/>
          </w:tcPr>
          <w:p>
            <w:pPr>
              <w:pStyle w:val="28"/>
              <w:tabs>
                <w:tab w:val="left" w:pos="878"/>
              </w:tabs>
              <w:spacing w:before="169"/>
              <w:ind w:left="247"/>
              <w:jc w:val="both"/>
              <w:rPr>
                <w:rFonts w:asciiTheme="minorEastAsia" w:hAnsiTheme="minorEastAsia" w:eastAsiaTheme="minorEastAsia"/>
                <w:sz w:val="21"/>
              </w:rPr>
            </w:pPr>
            <w:r>
              <w:rPr>
                <w:rFonts w:hint="eastAsia" w:asciiTheme="minorEastAsia" w:hAnsiTheme="minorEastAsia" w:eastAsiaTheme="minorEastAsia"/>
                <w:sz w:val="21"/>
              </w:rPr>
              <w:t>挑选年份</w:t>
            </w:r>
          </w:p>
        </w:tc>
        <w:tc>
          <w:tcPr>
            <w:tcW w:w="1171" w:type="dxa"/>
            <w:vAlign w:val="center"/>
          </w:tcPr>
          <w:p>
            <w:pPr>
              <w:pStyle w:val="28"/>
              <w:tabs>
                <w:tab w:val="left" w:pos="878"/>
              </w:tabs>
              <w:spacing w:before="169"/>
              <w:ind w:left="247"/>
              <w:jc w:val="both"/>
              <w:rPr>
                <w:rFonts w:asciiTheme="minorEastAsia" w:hAnsiTheme="minorEastAsia" w:eastAsiaTheme="minorEastAsia"/>
                <w:sz w:val="21"/>
              </w:rPr>
            </w:pPr>
            <w:r>
              <w:rPr>
                <w:rFonts w:hint="eastAsia" w:asciiTheme="minorEastAsia" w:hAnsiTheme="minorEastAsia" w:eastAsiaTheme="minorEastAsia"/>
                <w:sz w:val="21"/>
              </w:rPr>
              <w:t>挑选年份</w:t>
            </w:r>
          </w:p>
        </w:tc>
        <w:tc>
          <w:tcPr>
            <w:tcW w:w="1170" w:type="dxa"/>
            <w:vAlign w:val="center"/>
          </w:tcPr>
          <w:p>
            <w:pPr>
              <w:pStyle w:val="28"/>
              <w:tabs>
                <w:tab w:val="left" w:pos="878"/>
              </w:tabs>
              <w:spacing w:before="169"/>
              <w:ind w:left="247"/>
              <w:jc w:val="both"/>
              <w:rPr>
                <w:rFonts w:asciiTheme="minorEastAsia" w:hAnsiTheme="minorEastAsia" w:eastAsiaTheme="minorEastAsia"/>
                <w:sz w:val="21"/>
              </w:rPr>
            </w:pPr>
            <w:r>
              <w:rPr>
                <w:rFonts w:hint="eastAsia" w:asciiTheme="minorEastAsia" w:hAnsiTheme="minorEastAsia" w:eastAsiaTheme="minorEastAsia"/>
                <w:sz w:val="21"/>
              </w:rPr>
              <w:t>挑选年份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一、 注册资本</w:t>
            </w:r>
          </w:p>
        </w:tc>
        <w:tc>
          <w:tcPr>
            <w:tcW w:w="798" w:type="dxa"/>
            <w:vAlign w:val="center"/>
          </w:tcPr>
          <w:p>
            <w:pPr>
              <w:pStyle w:val="28"/>
              <w:spacing w:before="166"/>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二、 净资产</w:t>
            </w:r>
          </w:p>
        </w:tc>
        <w:tc>
          <w:tcPr>
            <w:tcW w:w="798" w:type="dxa"/>
            <w:vAlign w:val="center"/>
          </w:tcPr>
          <w:p>
            <w:pPr>
              <w:pStyle w:val="28"/>
              <w:spacing w:before="166"/>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三、 总资产</w:t>
            </w:r>
          </w:p>
        </w:tc>
        <w:tc>
          <w:tcPr>
            <w:tcW w:w="798" w:type="dxa"/>
            <w:vAlign w:val="center"/>
          </w:tcPr>
          <w:p>
            <w:pPr>
              <w:pStyle w:val="28"/>
              <w:spacing w:before="166"/>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0"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四、 固定资产</w:t>
            </w:r>
          </w:p>
        </w:tc>
        <w:tc>
          <w:tcPr>
            <w:tcW w:w="798" w:type="dxa"/>
            <w:vAlign w:val="center"/>
          </w:tcPr>
          <w:p>
            <w:pPr>
              <w:pStyle w:val="28"/>
              <w:spacing w:before="166"/>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3" w:hRule="atLeast"/>
        </w:trPr>
        <w:tc>
          <w:tcPr>
            <w:tcW w:w="3604" w:type="dxa"/>
            <w:vAlign w:val="center"/>
          </w:tcPr>
          <w:p>
            <w:pPr>
              <w:pStyle w:val="28"/>
              <w:spacing w:before="169"/>
              <w:ind w:left="155"/>
              <w:jc w:val="both"/>
              <w:rPr>
                <w:rFonts w:asciiTheme="minorEastAsia" w:hAnsiTheme="minorEastAsia" w:eastAsiaTheme="minorEastAsia"/>
                <w:sz w:val="21"/>
              </w:rPr>
            </w:pPr>
            <w:r>
              <w:rPr>
                <w:rFonts w:asciiTheme="minorEastAsia" w:hAnsiTheme="minorEastAsia" w:eastAsiaTheme="minorEastAsia"/>
                <w:sz w:val="21"/>
              </w:rPr>
              <w:t>五、 流动资产</w:t>
            </w:r>
          </w:p>
        </w:tc>
        <w:tc>
          <w:tcPr>
            <w:tcW w:w="798" w:type="dxa"/>
            <w:vAlign w:val="center"/>
          </w:tcPr>
          <w:p>
            <w:pPr>
              <w:pStyle w:val="28"/>
              <w:spacing w:before="169"/>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六、 流动负债</w:t>
            </w:r>
          </w:p>
        </w:tc>
        <w:tc>
          <w:tcPr>
            <w:tcW w:w="798" w:type="dxa"/>
            <w:vAlign w:val="center"/>
          </w:tcPr>
          <w:p>
            <w:pPr>
              <w:pStyle w:val="28"/>
              <w:spacing w:before="166"/>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七、 负债合计</w:t>
            </w:r>
          </w:p>
        </w:tc>
        <w:tc>
          <w:tcPr>
            <w:tcW w:w="798" w:type="dxa"/>
            <w:vAlign w:val="center"/>
          </w:tcPr>
          <w:p>
            <w:pPr>
              <w:pStyle w:val="28"/>
              <w:spacing w:before="166"/>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3604" w:type="dxa"/>
            <w:vAlign w:val="center"/>
          </w:tcPr>
          <w:p>
            <w:pPr>
              <w:pStyle w:val="28"/>
              <w:spacing w:before="167"/>
              <w:ind w:left="155"/>
              <w:jc w:val="both"/>
              <w:rPr>
                <w:rFonts w:asciiTheme="minorEastAsia" w:hAnsiTheme="minorEastAsia" w:eastAsiaTheme="minorEastAsia"/>
                <w:sz w:val="21"/>
              </w:rPr>
            </w:pPr>
            <w:r>
              <w:rPr>
                <w:rFonts w:asciiTheme="minorEastAsia" w:hAnsiTheme="minorEastAsia" w:eastAsiaTheme="minorEastAsia"/>
                <w:sz w:val="21"/>
              </w:rPr>
              <w:t>八、 营业收入</w:t>
            </w:r>
          </w:p>
        </w:tc>
        <w:tc>
          <w:tcPr>
            <w:tcW w:w="798" w:type="dxa"/>
            <w:vAlign w:val="center"/>
          </w:tcPr>
          <w:p>
            <w:pPr>
              <w:pStyle w:val="28"/>
              <w:spacing w:before="167"/>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九、 净利润</w:t>
            </w:r>
          </w:p>
        </w:tc>
        <w:tc>
          <w:tcPr>
            <w:tcW w:w="798" w:type="dxa"/>
            <w:vAlign w:val="center"/>
          </w:tcPr>
          <w:p>
            <w:pPr>
              <w:pStyle w:val="28"/>
              <w:spacing w:before="166"/>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3604" w:type="dxa"/>
            <w:vAlign w:val="center"/>
          </w:tcPr>
          <w:p>
            <w:pPr>
              <w:pStyle w:val="28"/>
              <w:spacing w:before="169"/>
              <w:ind w:left="155"/>
              <w:jc w:val="both"/>
              <w:rPr>
                <w:rFonts w:asciiTheme="minorEastAsia" w:hAnsiTheme="minorEastAsia" w:eastAsiaTheme="minorEastAsia"/>
                <w:sz w:val="21"/>
              </w:rPr>
            </w:pPr>
            <w:r>
              <w:rPr>
                <w:rFonts w:asciiTheme="minorEastAsia" w:hAnsiTheme="minorEastAsia" w:eastAsiaTheme="minorEastAsia"/>
                <w:sz w:val="21"/>
              </w:rPr>
              <w:t>十、 现金流量净额</w:t>
            </w:r>
          </w:p>
        </w:tc>
        <w:tc>
          <w:tcPr>
            <w:tcW w:w="798" w:type="dxa"/>
            <w:vAlign w:val="center"/>
          </w:tcPr>
          <w:p>
            <w:pPr>
              <w:pStyle w:val="28"/>
              <w:spacing w:before="169"/>
              <w:ind w:left="167" w:right="136"/>
              <w:jc w:val="both"/>
              <w:rPr>
                <w:rFonts w:asciiTheme="minorEastAsia" w:hAnsiTheme="minorEastAsia" w:eastAsiaTheme="minorEastAsia"/>
                <w:sz w:val="21"/>
              </w:rPr>
            </w:pPr>
            <w:r>
              <w:rPr>
                <w:rFonts w:asciiTheme="minorEastAsia" w:hAnsiTheme="minorEastAsia" w:eastAsiaTheme="minorEastAsia"/>
                <w:sz w:val="21"/>
              </w:rPr>
              <w:t>万元</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0" w:hRule="atLeast"/>
        </w:trPr>
        <w:tc>
          <w:tcPr>
            <w:tcW w:w="3604" w:type="dxa"/>
            <w:vAlign w:val="center"/>
          </w:tcPr>
          <w:p>
            <w:pPr>
              <w:pStyle w:val="28"/>
              <w:spacing w:before="166"/>
              <w:ind w:left="155"/>
              <w:jc w:val="both"/>
              <w:rPr>
                <w:rFonts w:asciiTheme="minorEastAsia" w:hAnsiTheme="minorEastAsia" w:eastAsiaTheme="minorEastAsia"/>
                <w:sz w:val="21"/>
              </w:rPr>
            </w:pPr>
            <w:r>
              <w:rPr>
                <w:rFonts w:asciiTheme="minorEastAsia" w:hAnsiTheme="minorEastAsia" w:eastAsiaTheme="minorEastAsia"/>
                <w:sz w:val="21"/>
              </w:rPr>
              <w:t>十一、 主要财务指标</w:t>
            </w:r>
          </w:p>
        </w:tc>
        <w:tc>
          <w:tcPr>
            <w:tcW w:w="798"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3604" w:type="dxa"/>
            <w:vAlign w:val="center"/>
          </w:tcPr>
          <w:p>
            <w:pPr>
              <w:pStyle w:val="28"/>
              <w:spacing w:before="169"/>
              <w:ind w:left="952"/>
              <w:jc w:val="both"/>
              <w:rPr>
                <w:rFonts w:asciiTheme="minorEastAsia" w:hAnsiTheme="minorEastAsia" w:eastAsiaTheme="minorEastAsia"/>
                <w:sz w:val="21"/>
              </w:rPr>
            </w:pPr>
            <w:r>
              <w:rPr>
                <w:rFonts w:asciiTheme="minorEastAsia" w:hAnsiTheme="minorEastAsia" w:eastAsiaTheme="minorEastAsia"/>
                <w:sz w:val="21"/>
              </w:rPr>
              <w:t>1. 净资产收益率</w:t>
            </w:r>
          </w:p>
        </w:tc>
        <w:tc>
          <w:tcPr>
            <w:tcW w:w="798" w:type="dxa"/>
            <w:vAlign w:val="center"/>
          </w:tcPr>
          <w:p>
            <w:pPr>
              <w:pStyle w:val="28"/>
              <w:spacing w:before="180"/>
              <w:ind w:left="29"/>
              <w:jc w:val="both"/>
              <w:rPr>
                <w:rFonts w:asciiTheme="minorEastAsia" w:hAnsiTheme="minorEastAsia" w:eastAsiaTheme="minorEastAsia"/>
                <w:sz w:val="21"/>
              </w:rPr>
            </w:pPr>
            <w:r>
              <w:rPr>
                <w:rFonts w:asciiTheme="minorEastAsia" w:hAnsiTheme="minorEastAsia" w:eastAsiaTheme="minorEastAsia"/>
                <w:sz w:val="21"/>
              </w:rPr>
              <w:t>%</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3604" w:type="dxa"/>
            <w:vAlign w:val="center"/>
          </w:tcPr>
          <w:p>
            <w:pPr>
              <w:pStyle w:val="28"/>
              <w:spacing w:before="167"/>
              <w:ind w:left="952"/>
              <w:jc w:val="both"/>
              <w:rPr>
                <w:rFonts w:asciiTheme="minorEastAsia" w:hAnsiTheme="minorEastAsia" w:eastAsiaTheme="minorEastAsia"/>
                <w:sz w:val="21"/>
              </w:rPr>
            </w:pPr>
            <w:r>
              <w:rPr>
                <w:rFonts w:asciiTheme="minorEastAsia" w:hAnsiTheme="minorEastAsia" w:eastAsiaTheme="minorEastAsia"/>
                <w:sz w:val="21"/>
              </w:rPr>
              <w:t>2. 总资产报酬率</w:t>
            </w:r>
          </w:p>
        </w:tc>
        <w:tc>
          <w:tcPr>
            <w:tcW w:w="798" w:type="dxa"/>
            <w:vAlign w:val="center"/>
          </w:tcPr>
          <w:p>
            <w:pPr>
              <w:pStyle w:val="28"/>
              <w:spacing w:before="178"/>
              <w:ind w:left="29"/>
              <w:jc w:val="both"/>
              <w:rPr>
                <w:rFonts w:asciiTheme="minorEastAsia" w:hAnsiTheme="minorEastAsia" w:eastAsiaTheme="minorEastAsia"/>
                <w:sz w:val="21"/>
              </w:rPr>
            </w:pPr>
            <w:r>
              <w:rPr>
                <w:rFonts w:asciiTheme="minorEastAsia" w:hAnsiTheme="minorEastAsia" w:eastAsiaTheme="minorEastAsia"/>
                <w:sz w:val="21"/>
              </w:rPr>
              <w:t>%</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0" w:hRule="atLeast"/>
        </w:trPr>
        <w:tc>
          <w:tcPr>
            <w:tcW w:w="3604" w:type="dxa"/>
            <w:vAlign w:val="center"/>
          </w:tcPr>
          <w:p>
            <w:pPr>
              <w:pStyle w:val="28"/>
              <w:spacing w:before="166"/>
              <w:ind w:right="-78"/>
              <w:jc w:val="center"/>
              <w:rPr>
                <w:rFonts w:asciiTheme="minorEastAsia" w:hAnsiTheme="minorEastAsia" w:eastAsiaTheme="minorEastAsia"/>
                <w:sz w:val="21"/>
              </w:rPr>
            </w:pPr>
            <w:r>
              <w:rPr>
                <w:rFonts w:asciiTheme="minorEastAsia" w:hAnsiTheme="minorEastAsia" w:eastAsiaTheme="minorEastAsia"/>
                <w:sz w:val="21"/>
              </w:rPr>
              <w:t>3. 主营业务利润率</w:t>
            </w:r>
          </w:p>
        </w:tc>
        <w:tc>
          <w:tcPr>
            <w:tcW w:w="798" w:type="dxa"/>
            <w:vAlign w:val="center"/>
          </w:tcPr>
          <w:p>
            <w:pPr>
              <w:pStyle w:val="28"/>
              <w:spacing w:before="178"/>
              <w:ind w:left="29"/>
              <w:jc w:val="both"/>
              <w:rPr>
                <w:rFonts w:asciiTheme="minorEastAsia" w:hAnsiTheme="minorEastAsia" w:eastAsiaTheme="minorEastAsia"/>
                <w:sz w:val="21"/>
              </w:rPr>
            </w:pPr>
            <w:r>
              <w:rPr>
                <w:rFonts w:asciiTheme="minorEastAsia" w:hAnsiTheme="minorEastAsia" w:eastAsiaTheme="minorEastAsia"/>
                <w:sz w:val="21"/>
              </w:rPr>
              <w:t>%</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3" w:hRule="atLeast"/>
        </w:trPr>
        <w:tc>
          <w:tcPr>
            <w:tcW w:w="3604" w:type="dxa"/>
            <w:vAlign w:val="center"/>
          </w:tcPr>
          <w:p>
            <w:pPr>
              <w:pStyle w:val="28"/>
              <w:spacing w:before="166"/>
              <w:ind w:left="952"/>
              <w:jc w:val="both"/>
              <w:rPr>
                <w:rFonts w:asciiTheme="minorEastAsia" w:hAnsiTheme="minorEastAsia" w:eastAsiaTheme="minorEastAsia"/>
                <w:sz w:val="21"/>
              </w:rPr>
            </w:pPr>
            <w:r>
              <w:rPr>
                <w:rFonts w:asciiTheme="minorEastAsia" w:hAnsiTheme="minorEastAsia" w:eastAsiaTheme="minorEastAsia"/>
                <w:sz w:val="21"/>
              </w:rPr>
              <w:t>4. 资产负债率</w:t>
            </w:r>
          </w:p>
        </w:tc>
        <w:tc>
          <w:tcPr>
            <w:tcW w:w="798" w:type="dxa"/>
            <w:vAlign w:val="center"/>
          </w:tcPr>
          <w:p>
            <w:pPr>
              <w:pStyle w:val="28"/>
              <w:spacing w:before="178"/>
              <w:ind w:left="29"/>
              <w:jc w:val="both"/>
              <w:rPr>
                <w:rFonts w:asciiTheme="minorEastAsia" w:hAnsiTheme="minorEastAsia" w:eastAsiaTheme="minorEastAsia"/>
                <w:sz w:val="21"/>
              </w:rPr>
            </w:pPr>
            <w:r>
              <w:rPr>
                <w:rFonts w:asciiTheme="minorEastAsia" w:hAnsiTheme="minorEastAsia" w:eastAsiaTheme="minorEastAsia"/>
                <w:sz w:val="21"/>
              </w:rPr>
              <w:t>%</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3604" w:type="dxa"/>
            <w:vAlign w:val="center"/>
          </w:tcPr>
          <w:p>
            <w:pPr>
              <w:pStyle w:val="28"/>
              <w:spacing w:before="166"/>
              <w:ind w:left="952"/>
              <w:jc w:val="both"/>
              <w:rPr>
                <w:rFonts w:asciiTheme="minorEastAsia" w:hAnsiTheme="minorEastAsia" w:eastAsiaTheme="minorEastAsia"/>
                <w:sz w:val="21"/>
              </w:rPr>
            </w:pPr>
            <w:r>
              <w:rPr>
                <w:rFonts w:asciiTheme="minorEastAsia" w:hAnsiTheme="minorEastAsia" w:eastAsiaTheme="minorEastAsia"/>
                <w:sz w:val="21"/>
              </w:rPr>
              <w:t>5. 流动比率</w:t>
            </w:r>
          </w:p>
        </w:tc>
        <w:tc>
          <w:tcPr>
            <w:tcW w:w="798" w:type="dxa"/>
            <w:vAlign w:val="center"/>
          </w:tcPr>
          <w:p>
            <w:pPr>
              <w:pStyle w:val="28"/>
              <w:spacing w:before="178"/>
              <w:ind w:left="29"/>
              <w:jc w:val="both"/>
              <w:rPr>
                <w:rFonts w:asciiTheme="minorEastAsia" w:hAnsiTheme="minorEastAsia" w:eastAsiaTheme="minorEastAsia"/>
                <w:sz w:val="21"/>
              </w:rPr>
            </w:pPr>
            <w:r>
              <w:rPr>
                <w:rFonts w:asciiTheme="minorEastAsia" w:hAnsiTheme="minorEastAsia" w:eastAsiaTheme="minorEastAsia"/>
                <w:sz w:val="21"/>
              </w:rPr>
              <w:t>%</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3604" w:type="dxa"/>
            <w:vAlign w:val="center"/>
          </w:tcPr>
          <w:p>
            <w:pPr>
              <w:pStyle w:val="28"/>
              <w:spacing w:before="169"/>
              <w:ind w:left="952"/>
              <w:jc w:val="both"/>
              <w:rPr>
                <w:rFonts w:asciiTheme="minorEastAsia" w:hAnsiTheme="minorEastAsia" w:eastAsiaTheme="minorEastAsia"/>
                <w:sz w:val="21"/>
              </w:rPr>
            </w:pPr>
            <w:r>
              <w:rPr>
                <w:rFonts w:asciiTheme="minorEastAsia" w:hAnsiTheme="minorEastAsia" w:eastAsiaTheme="minorEastAsia"/>
                <w:sz w:val="21"/>
              </w:rPr>
              <w:t>6. 速动比率</w:t>
            </w:r>
          </w:p>
        </w:tc>
        <w:tc>
          <w:tcPr>
            <w:tcW w:w="798" w:type="dxa"/>
            <w:vAlign w:val="center"/>
          </w:tcPr>
          <w:p>
            <w:pPr>
              <w:pStyle w:val="28"/>
              <w:spacing w:before="180"/>
              <w:ind w:left="29"/>
              <w:jc w:val="both"/>
              <w:rPr>
                <w:rFonts w:asciiTheme="minorEastAsia" w:hAnsiTheme="minorEastAsia" w:eastAsiaTheme="minorEastAsia"/>
                <w:sz w:val="21"/>
              </w:rPr>
            </w:pPr>
            <w:r>
              <w:rPr>
                <w:rFonts w:asciiTheme="minorEastAsia" w:hAnsiTheme="minorEastAsia" w:eastAsiaTheme="minorEastAsia"/>
                <w:sz w:val="21"/>
              </w:rPr>
              <w:t>%</w:t>
            </w:r>
          </w:p>
        </w:tc>
        <w:tc>
          <w:tcPr>
            <w:tcW w:w="1170" w:type="dxa"/>
            <w:vAlign w:val="center"/>
          </w:tcPr>
          <w:p>
            <w:pPr>
              <w:pStyle w:val="28"/>
              <w:jc w:val="both"/>
              <w:rPr>
                <w:rFonts w:asciiTheme="minorEastAsia" w:hAnsiTheme="minorEastAsia" w:eastAsiaTheme="minorEastAsia"/>
                <w:sz w:val="20"/>
              </w:rPr>
            </w:pPr>
          </w:p>
        </w:tc>
        <w:tc>
          <w:tcPr>
            <w:tcW w:w="1171" w:type="dxa"/>
            <w:vAlign w:val="center"/>
          </w:tcPr>
          <w:p>
            <w:pPr>
              <w:pStyle w:val="28"/>
              <w:jc w:val="both"/>
              <w:rPr>
                <w:rFonts w:asciiTheme="minorEastAsia" w:hAnsiTheme="minorEastAsia" w:eastAsiaTheme="minorEastAsia"/>
                <w:sz w:val="20"/>
              </w:rPr>
            </w:pPr>
          </w:p>
        </w:tc>
        <w:tc>
          <w:tcPr>
            <w:tcW w:w="1170" w:type="dxa"/>
            <w:vAlign w:val="center"/>
          </w:tcPr>
          <w:p>
            <w:pPr>
              <w:pStyle w:val="28"/>
              <w:jc w:val="both"/>
              <w:rPr>
                <w:rFonts w:asciiTheme="minorEastAsia" w:hAnsiTheme="minorEastAsia" w:eastAsiaTheme="minorEastAsia"/>
                <w:sz w:val="20"/>
              </w:rPr>
            </w:pPr>
          </w:p>
        </w:tc>
      </w:tr>
    </w:tbl>
    <w:p>
      <w:pPr>
        <w:spacing w:before="128"/>
        <w:ind w:left="264"/>
        <w:jc w:val="both"/>
        <w:rPr>
          <w:rFonts w:asciiTheme="minorEastAsia" w:hAnsiTheme="minorEastAsia" w:eastAsiaTheme="minorEastAsia"/>
          <w:sz w:val="21"/>
        </w:rPr>
      </w:pPr>
      <w:r>
        <w:rPr>
          <w:rFonts w:asciiTheme="minorEastAsia" w:hAnsiTheme="minorEastAsia" w:eastAsiaTheme="minorEastAsia"/>
          <w:sz w:val="21"/>
        </w:rPr>
        <w:t>注：1.投标人应根据招标文件第二章“投标人须知”第 3.5.2 项的要求在本表后附相关证明材料。</w:t>
      </w:r>
    </w:p>
    <w:p>
      <w:pPr>
        <w:pStyle w:val="27"/>
        <w:numPr>
          <w:ilvl w:val="0"/>
          <w:numId w:val="2"/>
        </w:numPr>
        <w:tabs>
          <w:tab w:val="left" w:pos="844"/>
        </w:tabs>
        <w:spacing w:before="132"/>
        <w:jc w:val="both"/>
        <w:rPr>
          <w:rFonts w:asciiTheme="minorEastAsia" w:hAnsiTheme="minorEastAsia" w:eastAsiaTheme="minorEastAsia"/>
          <w:sz w:val="21"/>
        </w:rPr>
      </w:pPr>
      <w:r>
        <w:rPr>
          <w:rFonts w:asciiTheme="minorEastAsia" w:hAnsiTheme="minorEastAsia" w:eastAsiaTheme="minorEastAsia"/>
          <w:spacing w:val="-3"/>
          <w:sz w:val="21"/>
        </w:rPr>
        <w:t>本表</w:t>
      </w:r>
      <w:r>
        <w:rPr>
          <w:rFonts w:hint="eastAsia" w:asciiTheme="minorEastAsia" w:hAnsiTheme="minorEastAsia" w:eastAsiaTheme="minorEastAsia"/>
          <w:spacing w:val="-3"/>
          <w:sz w:val="21"/>
        </w:rPr>
        <w:t>年份报表均从诚信库选取，填写内容应该保持一致</w:t>
      </w:r>
      <w:r>
        <w:rPr>
          <w:rFonts w:asciiTheme="minorEastAsia" w:hAnsiTheme="minorEastAsia" w:eastAsiaTheme="minorEastAsia"/>
          <w:spacing w:val="-3"/>
          <w:sz w:val="21"/>
        </w:rPr>
        <w:t>。</w:t>
      </w:r>
    </w:p>
    <w:p>
      <w:pPr>
        <w:pStyle w:val="27"/>
        <w:numPr>
          <w:ilvl w:val="0"/>
          <w:numId w:val="2"/>
        </w:numPr>
        <w:tabs>
          <w:tab w:val="left" w:pos="844"/>
        </w:tabs>
        <w:spacing w:before="132"/>
        <w:jc w:val="both"/>
        <w:rPr>
          <w:rFonts w:asciiTheme="minorEastAsia" w:hAnsiTheme="minorEastAsia" w:eastAsiaTheme="minorEastAsia"/>
          <w:sz w:val="21"/>
        </w:rPr>
      </w:pPr>
      <w:r>
        <w:rPr>
          <w:rFonts w:asciiTheme="minorEastAsia" w:hAnsiTheme="minorEastAsia" w:eastAsiaTheme="minorEastAsia"/>
          <w:spacing w:val="-3"/>
          <w:sz w:val="21"/>
        </w:rPr>
        <w:t>以联合体形式参与投标的，联合体各成员应分别填写。</w:t>
      </w:r>
    </w:p>
    <w:p>
      <w:pPr>
        <w:rPr>
          <w:rFonts w:asciiTheme="minorEastAsia" w:hAnsiTheme="minorEastAsia" w:eastAsiaTheme="minorEastAsia"/>
          <w:sz w:val="21"/>
        </w:rPr>
      </w:pPr>
      <w:r>
        <w:rPr>
          <w:rFonts w:asciiTheme="minorEastAsia" w:hAnsiTheme="minorEastAsia" w:eastAsiaTheme="minorEastAsia"/>
          <w:sz w:val="21"/>
        </w:rPr>
        <w:br w:type="page"/>
      </w:r>
    </w:p>
    <w:p>
      <w:pPr>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76" w:footer="860" w:gutter="0"/>
          <w:cols w:space="720" w:num="1"/>
        </w:sectPr>
      </w:pPr>
    </w:p>
    <w:p>
      <w:pPr>
        <w:pStyle w:val="12"/>
        <w:spacing w:before="184" w:line="360" w:lineRule="auto"/>
        <w:jc w:val="center"/>
        <w:rPr>
          <w:rFonts w:asciiTheme="minorEastAsia" w:hAnsiTheme="minorEastAsia" w:eastAsiaTheme="minorEastAsia"/>
        </w:rPr>
      </w:pPr>
      <w:r>
        <w:rPr>
          <w:rFonts w:hint="eastAsia" w:asciiTheme="minorEastAsia" w:hAnsiTheme="minorEastAsia" w:eastAsiaTheme="minorEastAsia"/>
        </w:rPr>
        <w:t>银行信贷证明</w:t>
      </w:r>
      <w:r>
        <w:rPr>
          <w:rStyle w:val="25"/>
          <w:rFonts w:asciiTheme="minorEastAsia" w:hAnsiTheme="minorEastAsia" w:eastAsiaTheme="minorEastAsia"/>
        </w:rPr>
        <w:footnoteReference w:id="101"/>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银行名称：________________________________ </w:t>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地 址：________________________________ </w:t>
      </w:r>
      <w:r>
        <w:rPr>
          <w:rFonts w:hint="eastAsia" w:asciiTheme="minorEastAsia" w:hAnsiTheme="minorEastAsia" w:eastAsiaTheme="minorEastAsia"/>
        </w:rPr>
        <w:t xml:space="preserve">          </w:t>
      </w:r>
      <w:r>
        <w:rPr>
          <w:rFonts w:asciiTheme="minorEastAsia" w:hAnsiTheme="minorEastAsia" w:eastAsiaTheme="minorEastAsia"/>
        </w:rPr>
        <w:t xml:space="preserve">日期：_____________ </w:t>
      </w:r>
    </w:p>
    <w:p>
      <w:pPr>
        <w:pStyle w:val="12"/>
        <w:spacing w:line="360" w:lineRule="auto"/>
        <w:jc w:val="both"/>
        <w:rPr>
          <w:rFonts w:asciiTheme="minorEastAsia" w:hAnsiTheme="minorEastAsia" w:eastAsiaTheme="minorEastAsia"/>
        </w:rPr>
      </w:pPr>
      <w:r>
        <w:rPr>
          <w:rFonts w:asciiTheme="minorEastAsia" w:hAnsiTheme="minorEastAsia" w:eastAsiaTheme="minorEastAsia"/>
        </w:rPr>
        <w:t xml:space="preserve">致：_____________（招标人全称） </w:t>
      </w:r>
    </w:p>
    <w:p>
      <w:pPr>
        <w:pStyle w:val="12"/>
        <w:spacing w:line="360" w:lineRule="auto"/>
        <w:ind w:firstLine="480" w:firstLineChars="200"/>
        <w:jc w:val="both"/>
        <w:rPr>
          <w:rFonts w:asciiTheme="minorEastAsia" w:hAnsiTheme="minorEastAsia" w:eastAsiaTheme="minorEastAsia"/>
        </w:rPr>
      </w:pPr>
      <w:r>
        <w:rPr>
          <w:rFonts w:asciiTheme="minorEastAsia" w:hAnsiTheme="minorEastAsia" w:eastAsiaTheme="minorEastAsia"/>
        </w:rPr>
        <w:t xml:space="preserve">兹开具最高限额为人民币 万元的银行信贷，供 （投标人注册地点） （投 标人名称）于___年___月___日之前，在______（项目名称）需要时使用。 我行保证由____________（投标人名称）提供的财务报表中所开列的作为流动资产 的各项中无一项包含在上述提到的银行信贷中。 </w:t>
      </w:r>
    </w:p>
    <w:p>
      <w:pPr>
        <w:pStyle w:val="12"/>
        <w:spacing w:line="360" w:lineRule="auto"/>
        <w:ind w:firstLine="480" w:firstLineChars="200"/>
        <w:jc w:val="both"/>
        <w:rPr>
          <w:rFonts w:asciiTheme="minorEastAsia" w:hAnsiTheme="minorEastAsia" w:eastAsiaTheme="minorEastAsia"/>
        </w:rPr>
      </w:pPr>
      <w:r>
        <w:rPr>
          <w:rFonts w:asciiTheme="minorEastAsia" w:hAnsiTheme="minorEastAsia" w:eastAsiaTheme="minorEastAsia"/>
        </w:rPr>
        <w:t xml:space="preserve">此项目若未中标，该信贷证明自动失效，无须退回我行。 </w:t>
      </w:r>
    </w:p>
    <w:p>
      <w:pPr>
        <w:pStyle w:val="12"/>
        <w:spacing w:line="360" w:lineRule="auto"/>
        <w:ind w:firstLine="2640" w:firstLineChars="1100"/>
        <w:jc w:val="both"/>
        <w:rPr>
          <w:rFonts w:asciiTheme="minorEastAsia" w:hAnsiTheme="minorEastAsia" w:eastAsiaTheme="minorEastAsia"/>
        </w:rPr>
      </w:pPr>
      <w:r>
        <w:rPr>
          <w:rFonts w:asciiTheme="minorEastAsia" w:hAnsiTheme="minorEastAsia" w:eastAsiaTheme="minorEastAsia"/>
        </w:rPr>
        <w:t xml:space="preserve">银 行（盖单位章）：_________ </w:t>
      </w:r>
    </w:p>
    <w:p>
      <w:pPr>
        <w:pStyle w:val="12"/>
        <w:spacing w:line="360" w:lineRule="auto"/>
        <w:ind w:firstLine="2640" w:firstLineChars="1100"/>
        <w:jc w:val="both"/>
        <w:rPr>
          <w:rFonts w:asciiTheme="minorEastAsia" w:hAnsiTheme="minorEastAsia" w:eastAsiaTheme="minorEastAsia"/>
        </w:rPr>
      </w:pPr>
      <w:r>
        <w:rPr>
          <w:rFonts w:asciiTheme="minorEastAsia" w:hAnsiTheme="minorEastAsia" w:eastAsiaTheme="minorEastAsia"/>
        </w:rPr>
        <w:t>银行主要负责人（签字）： _________</w:t>
      </w:r>
    </w:p>
    <w:p>
      <w:pPr>
        <w:pStyle w:val="12"/>
        <w:spacing w:line="360" w:lineRule="auto"/>
        <w:ind w:firstLine="2640" w:firstLineChars="1100"/>
        <w:jc w:val="both"/>
        <w:rPr>
          <w:rFonts w:asciiTheme="minorEastAsia" w:hAnsiTheme="minorEastAsia" w:eastAsiaTheme="minorEastAsia"/>
        </w:rPr>
      </w:pPr>
      <w:r>
        <w:rPr>
          <w:rFonts w:asciiTheme="minorEastAsia" w:hAnsiTheme="minorEastAsia" w:eastAsiaTheme="minorEastAsia"/>
        </w:rPr>
        <w:t>银行主要负责人姓名、职务： ________</w:t>
      </w:r>
      <w:r>
        <w:rPr>
          <w:rFonts w:asciiTheme="minorEastAsia" w:hAnsiTheme="minorEastAsia" w:eastAsiaTheme="minorEastAsia"/>
          <w:u w:val="single"/>
        </w:rPr>
        <w:t xml:space="preserve">_（打印） </w:t>
      </w:r>
    </w:p>
    <w:p>
      <w:pPr>
        <w:pStyle w:val="12"/>
        <w:spacing w:line="360" w:lineRule="auto"/>
        <w:ind w:firstLine="2640" w:firstLineChars="1100"/>
        <w:jc w:val="both"/>
        <w:rPr>
          <w:rFonts w:asciiTheme="minorEastAsia" w:hAnsiTheme="minorEastAsia" w:eastAsiaTheme="minorEastAsia"/>
        </w:rPr>
      </w:pPr>
      <w:r>
        <w:rPr>
          <w:rFonts w:asciiTheme="minorEastAsia" w:hAnsiTheme="minorEastAsia" w:eastAsiaTheme="minorEastAsia"/>
        </w:rPr>
        <w:t>银 行 电 话： ______</w:t>
      </w:r>
    </w:p>
    <w:p>
      <w:pPr>
        <w:pStyle w:val="12"/>
        <w:spacing w:line="360" w:lineRule="auto"/>
        <w:ind w:firstLine="2640" w:firstLineChars="1100"/>
        <w:jc w:val="both"/>
        <w:rPr>
          <w:rFonts w:asciiTheme="minorEastAsia" w:hAnsiTheme="minorEastAsia" w:eastAsiaTheme="minorEastAsia"/>
        </w:rPr>
      </w:pPr>
      <w:r>
        <w:rPr>
          <w:rFonts w:asciiTheme="minorEastAsia" w:hAnsiTheme="minorEastAsia" w:eastAsiaTheme="minorEastAsia"/>
        </w:rPr>
        <w:t>银 行 传 真： _________</w:t>
      </w:r>
    </w:p>
    <w:p>
      <w:pPr>
        <w:pStyle w:val="12"/>
        <w:spacing w:line="360" w:lineRule="auto"/>
        <w:ind w:firstLine="480" w:firstLineChars="200"/>
        <w:jc w:val="both"/>
        <w:rPr>
          <w:rFonts w:asciiTheme="minorEastAsia" w:hAnsiTheme="minorEastAsia" w:eastAsiaTheme="minorEastAsia"/>
        </w:rPr>
      </w:pPr>
    </w:p>
    <w:p>
      <w:pPr>
        <w:pStyle w:val="12"/>
        <w:spacing w:line="360" w:lineRule="auto"/>
        <w:ind w:firstLine="480" w:firstLineChars="200"/>
        <w:jc w:val="both"/>
        <w:rPr>
          <w:rFonts w:asciiTheme="minorEastAsia" w:hAnsiTheme="minorEastAsia" w:eastAsiaTheme="minorEastAsia"/>
        </w:rPr>
      </w:pPr>
      <w:r>
        <w:rPr>
          <w:rFonts w:asciiTheme="minorEastAsia" w:hAnsiTheme="minorEastAsia" w:eastAsiaTheme="minorEastAsia"/>
        </w:rPr>
        <w:t xml:space="preserve">注：1. 允许投标人实际开具的银行信贷证明的格式与《公路工程标准施工招标文件》提供 的格式有所不同，但不得更改《公路工程标准施工招标文件》提供的银行信贷证明 格式中的实质性内容。 </w:t>
      </w:r>
    </w:p>
    <w:p>
      <w:pPr>
        <w:pStyle w:val="12"/>
        <w:spacing w:line="360" w:lineRule="auto"/>
        <w:ind w:firstLine="480" w:firstLineChars="200"/>
        <w:jc w:val="both"/>
        <w:rPr>
          <w:rFonts w:asciiTheme="minorEastAsia" w:hAnsiTheme="minorEastAsia" w:eastAsiaTheme="minorEastAsia"/>
          <w:sz w:val="20"/>
        </w:rPr>
      </w:pPr>
      <w:r>
        <w:rPr>
          <w:rFonts w:asciiTheme="minorEastAsia" w:hAnsiTheme="minorEastAsia" w:eastAsiaTheme="minorEastAsia"/>
        </w:rPr>
        <w:t>2. 银行主要负责人应亲笔签名，不得使用印章、签名章或其他电子制版签名代替，否 则，视为无效。</w:t>
      </w: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spacing w:line="312" w:lineRule="auto"/>
        <w:jc w:val="both"/>
        <w:rPr>
          <w:rFonts w:asciiTheme="minorEastAsia" w:hAnsiTheme="minorEastAsia" w:eastAsiaTheme="minorEastAsia"/>
          <w:sz w:val="18"/>
        </w:rPr>
        <w:sectPr>
          <w:footnotePr>
            <w:numFmt w:val="decimalEnclosedCircleChinese"/>
            <w:numRestart w:val="eachPage"/>
          </w:footnotePr>
          <w:pgSz w:w="11910" w:h="16850"/>
          <w:pgMar w:top="1440" w:right="1797" w:bottom="1440" w:left="1797" w:header="883" w:footer="884" w:gutter="0"/>
          <w:cols w:space="720" w:num="1"/>
        </w:sect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（四）近年完成的类似项目情况表</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216"/>
        <w:gridCol w:w="6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1331" w:type="pct"/>
            <w:vAlign w:val="center"/>
          </w:tcPr>
          <w:p>
            <w:pPr>
              <w:pStyle w:val="28"/>
              <w:tabs>
                <w:tab w:val="left" w:pos="642"/>
              </w:tabs>
              <w:ind w:left="11"/>
              <w:jc w:val="both"/>
              <w:rPr>
                <w:rFonts w:asciiTheme="minorEastAsia" w:hAnsiTheme="minorEastAsia" w:eastAsiaTheme="minorEastAsia"/>
                <w:sz w:val="21"/>
              </w:rPr>
            </w:pPr>
            <w:r>
              <w:rPr>
                <w:rFonts w:asciiTheme="minorEastAsia" w:hAnsiTheme="minorEastAsia" w:eastAsiaTheme="minorEastAsia"/>
                <w:sz w:val="21"/>
              </w:rPr>
              <w:t>序</w:t>
            </w:r>
            <w:r>
              <w:rPr>
                <w:rFonts w:asciiTheme="minorEastAsia" w:hAnsiTheme="minorEastAsia" w:eastAsiaTheme="minorEastAsia"/>
                <w:sz w:val="21"/>
              </w:rPr>
              <w:tab/>
            </w:r>
            <w:r>
              <w:rPr>
                <w:rFonts w:asciiTheme="minorEastAsia" w:hAnsiTheme="minorEastAsia" w:eastAsiaTheme="minorEastAsia"/>
                <w:sz w:val="21"/>
              </w:rPr>
              <w:t>号</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331" w:type="pct"/>
            <w:vAlign w:val="center"/>
          </w:tcPr>
          <w:p>
            <w:pPr>
              <w:pStyle w:val="28"/>
              <w:ind w:left="4"/>
              <w:jc w:val="both"/>
              <w:rPr>
                <w:rFonts w:asciiTheme="minorEastAsia" w:hAnsiTheme="minorEastAsia" w:eastAsiaTheme="minorEastAsia"/>
                <w:sz w:val="20"/>
              </w:rPr>
            </w:pPr>
            <w:r>
              <w:rPr>
                <w:rFonts w:asciiTheme="minorEastAsia" w:hAnsiTheme="minorEastAsia" w:eastAsiaTheme="minorEastAsia"/>
                <w:sz w:val="20"/>
              </w:rPr>
              <w:t>项目名称</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331" w:type="pct"/>
            <w:vAlign w:val="center"/>
          </w:tcPr>
          <w:p>
            <w:pPr>
              <w:pStyle w:val="28"/>
              <w:spacing w:before="1"/>
              <w:ind w:left="3"/>
              <w:jc w:val="both"/>
              <w:rPr>
                <w:rFonts w:asciiTheme="minorEastAsia" w:hAnsiTheme="minorEastAsia" w:eastAsiaTheme="minorEastAsia"/>
                <w:sz w:val="20"/>
              </w:rPr>
            </w:pPr>
            <w:r>
              <w:rPr>
                <w:rFonts w:asciiTheme="minorEastAsia" w:hAnsiTheme="minorEastAsia" w:eastAsiaTheme="minorEastAsia"/>
                <w:sz w:val="20"/>
              </w:rPr>
              <w:t>项目所在地</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331" w:type="pct"/>
            <w:vAlign w:val="center"/>
          </w:tcPr>
          <w:p>
            <w:pPr>
              <w:pStyle w:val="28"/>
              <w:spacing w:before="1"/>
              <w:ind w:left="3"/>
              <w:jc w:val="both"/>
              <w:rPr>
                <w:rFonts w:asciiTheme="minorEastAsia" w:hAnsiTheme="minorEastAsia" w:eastAsiaTheme="minorEastAsia"/>
                <w:sz w:val="20"/>
              </w:rPr>
            </w:pPr>
            <w:r>
              <w:rPr>
                <w:rFonts w:asciiTheme="minorEastAsia" w:hAnsiTheme="minorEastAsia" w:eastAsiaTheme="minorEastAsia"/>
                <w:sz w:val="20"/>
              </w:rPr>
              <w:t>发包人名称</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331" w:type="pct"/>
            <w:vAlign w:val="center"/>
          </w:tcPr>
          <w:p>
            <w:pPr>
              <w:pStyle w:val="28"/>
              <w:spacing w:before="1"/>
              <w:ind w:left="3"/>
              <w:jc w:val="both"/>
              <w:rPr>
                <w:rFonts w:asciiTheme="minorEastAsia" w:hAnsiTheme="minorEastAsia" w:eastAsiaTheme="minorEastAsia"/>
                <w:sz w:val="20"/>
              </w:rPr>
            </w:pPr>
            <w:r>
              <w:rPr>
                <w:rFonts w:asciiTheme="minorEastAsia" w:hAnsiTheme="minorEastAsia" w:eastAsiaTheme="minorEastAsia"/>
                <w:sz w:val="20"/>
              </w:rPr>
              <w:t>发包人地址</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331" w:type="pct"/>
            <w:vAlign w:val="center"/>
          </w:tcPr>
          <w:p>
            <w:pPr>
              <w:pStyle w:val="28"/>
              <w:ind w:left="3"/>
              <w:jc w:val="both"/>
              <w:rPr>
                <w:rFonts w:asciiTheme="minorEastAsia" w:hAnsiTheme="minorEastAsia" w:eastAsiaTheme="minorEastAsia"/>
                <w:sz w:val="20"/>
              </w:rPr>
            </w:pPr>
            <w:r>
              <w:rPr>
                <w:rFonts w:asciiTheme="minorEastAsia" w:hAnsiTheme="minorEastAsia" w:eastAsiaTheme="minorEastAsia"/>
                <w:sz w:val="20"/>
              </w:rPr>
              <w:t>发包人电话</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331" w:type="pct"/>
            <w:vAlign w:val="center"/>
          </w:tcPr>
          <w:p>
            <w:pPr>
              <w:pStyle w:val="28"/>
              <w:ind w:left="4"/>
              <w:jc w:val="both"/>
              <w:rPr>
                <w:rFonts w:asciiTheme="minorEastAsia" w:hAnsiTheme="minorEastAsia" w:eastAsiaTheme="minorEastAsia"/>
                <w:sz w:val="20"/>
              </w:rPr>
            </w:pPr>
            <w:r>
              <w:rPr>
                <w:rFonts w:asciiTheme="minorEastAsia" w:hAnsiTheme="minorEastAsia" w:eastAsiaTheme="minorEastAsia"/>
                <w:sz w:val="20"/>
              </w:rPr>
              <w:t>合同价格</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331" w:type="pct"/>
            <w:vAlign w:val="center"/>
          </w:tcPr>
          <w:p>
            <w:pPr>
              <w:pStyle w:val="28"/>
              <w:spacing w:before="1"/>
              <w:ind w:left="4"/>
              <w:jc w:val="both"/>
              <w:rPr>
                <w:rFonts w:asciiTheme="minorEastAsia" w:hAnsiTheme="minorEastAsia" w:eastAsiaTheme="minorEastAsia"/>
                <w:sz w:val="20"/>
              </w:rPr>
            </w:pPr>
            <w:r>
              <w:rPr>
                <w:rFonts w:asciiTheme="minorEastAsia" w:hAnsiTheme="minorEastAsia" w:eastAsiaTheme="minorEastAsia"/>
                <w:sz w:val="20"/>
              </w:rPr>
              <w:t>开工日期</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331" w:type="pct"/>
            <w:vAlign w:val="center"/>
          </w:tcPr>
          <w:p>
            <w:pPr>
              <w:pStyle w:val="28"/>
              <w:ind w:left="4"/>
              <w:jc w:val="both"/>
              <w:rPr>
                <w:rFonts w:asciiTheme="minorEastAsia" w:hAnsiTheme="minorEastAsia" w:eastAsiaTheme="minorEastAsia"/>
                <w:sz w:val="20"/>
              </w:rPr>
            </w:pPr>
            <w:r>
              <w:rPr>
                <w:rFonts w:asciiTheme="minorEastAsia" w:hAnsiTheme="minorEastAsia" w:eastAsiaTheme="minorEastAsia"/>
                <w:sz w:val="20"/>
              </w:rPr>
              <w:t>交工日期</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331" w:type="pct"/>
            <w:vAlign w:val="center"/>
          </w:tcPr>
          <w:p>
            <w:pPr>
              <w:pStyle w:val="28"/>
              <w:spacing w:before="1"/>
              <w:ind w:left="3"/>
              <w:jc w:val="both"/>
              <w:rPr>
                <w:rFonts w:asciiTheme="minorEastAsia" w:hAnsiTheme="minorEastAsia" w:eastAsiaTheme="minorEastAsia"/>
                <w:sz w:val="20"/>
              </w:rPr>
            </w:pPr>
            <w:r>
              <w:rPr>
                <w:rFonts w:asciiTheme="minorEastAsia" w:hAnsiTheme="minorEastAsia" w:eastAsiaTheme="minorEastAsia"/>
                <w:sz w:val="20"/>
              </w:rPr>
              <w:t>承担的工作</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331" w:type="pct"/>
            <w:vAlign w:val="center"/>
          </w:tcPr>
          <w:p>
            <w:pPr>
              <w:pStyle w:val="28"/>
              <w:ind w:left="4"/>
              <w:jc w:val="both"/>
              <w:rPr>
                <w:rFonts w:asciiTheme="minorEastAsia" w:hAnsiTheme="minorEastAsia" w:eastAsiaTheme="minorEastAsia"/>
                <w:sz w:val="20"/>
              </w:rPr>
            </w:pPr>
            <w:r>
              <w:rPr>
                <w:rFonts w:asciiTheme="minorEastAsia" w:hAnsiTheme="minorEastAsia" w:eastAsiaTheme="minorEastAsia"/>
                <w:sz w:val="20"/>
              </w:rPr>
              <w:t>工程质量</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331" w:type="pct"/>
            <w:vAlign w:val="center"/>
          </w:tcPr>
          <w:p>
            <w:pPr>
              <w:pStyle w:val="28"/>
              <w:spacing w:before="1"/>
              <w:ind w:left="4"/>
              <w:jc w:val="both"/>
              <w:rPr>
                <w:rFonts w:asciiTheme="minorEastAsia" w:hAnsiTheme="minorEastAsia" w:eastAsiaTheme="minorEastAsia"/>
                <w:sz w:val="20"/>
              </w:rPr>
            </w:pPr>
            <w:r>
              <w:rPr>
                <w:rFonts w:asciiTheme="minorEastAsia" w:hAnsiTheme="minorEastAsia" w:eastAsiaTheme="minorEastAsia"/>
                <w:sz w:val="20"/>
              </w:rPr>
              <w:t>项目经理</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331" w:type="pct"/>
            <w:vAlign w:val="center"/>
          </w:tcPr>
          <w:p>
            <w:pPr>
              <w:pStyle w:val="28"/>
              <w:ind w:left="4"/>
              <w:jc w:val="both"/>
              <w:rPr>
                <w:rFonts w:asciiTheme="minorEastAsia" w:hAnsiTheme="minorEastAsia" w:eastAsiaTheme="minorEastAsia"/>
                <w:sz w:val="20"/>
              </w:rPr>
            </w:pPr>
            <w:r>
              <w:rPr>
                <w:rFonts w:asciiTheme="minorEastAsia" w:hAnsiTheme="minorEastAsia" w:eastAsiaTheme="minorEastAsia"/>
                <w:sz w:val="20"/>
              </w:rPr>
              <w:t>项目总工</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331" w:type="pct"/>
            <w:vAlign w:val="center"/>
          </w:tcPr>
          <w:p>
            <w:pPr>
              <w:pStyle w:val="28"/>
              <w:spacing w:before="1"/>
              <w:ind w:left="6"/>
              <w:jc w:val="both"/>
              <w:rPr>
                <w:rFonts w:asciiTheme="minorEastAsia" w:hAnsiTheme="minorEastAsia" w:eastAsiaTheme="minorEastAsia"/>
                <w:sz w:val="20"/>
              </w:rPr>
            </w:pPr>
            <w:r>
              <w:rPr>
                <w:rFonts w:asciiTheme="minorEastAsia" w:hAnsiTheme="minorEastAsia" w:eastAsiaTheme="minorEastAsia"/>
                <w:sz w:val="20"/>
              </w:rPr>
              <w:t>总监理工程师及电话</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1" w:type="pct"/>
            <w:vAlign w:val="center"/>
          </w:tcPr>
          <w:p>
            <w:pPr>
              <w:pStyle w:val="28"/>
              <w:ind w:left="4"/>
              <w:jc w:val="both"/>
              <w:rPr>
                <w:rFonts w:asciiTheme="minorEastAsia" w:hAnsiTheme="minorEastAsia" w:eastAsiaTheme="minorEastAsia"/>
                <w:sz w:val="20"/>
              </w:rPr>
            </w:pPr>
            <w:r>
              <w:rPr>
                <w:rFonts w:asciiTheme="minorEastAsia" w:hAnsiTheme="minorEastAsia" w:eastAsiaTheme="minorEastAsia"/>
                <w:sz w:val="20"/>
              </w:rPr>
              <w:t>项目描述</w:t>
            </w:r>
          </w:p>
        </w:tc>
        <w:tc>
          <w:tcPr>
            <w:tcW w:w="366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331" w:type="pct"/>
            <w:vAlign w:val="center"/>
          </w:tcPr>
          <w:p>
            <w:pPr>
              <w:pStyle w:val="28"/>
              <w:ind w:left="4"/>
              <w:jc w:val="both"/>
              <w:rPr>
                <w:rFonts w:asciiTheme="minorEastAsia" w:hAnsiTheme="minorEastAsia" w:eastAsiaTheme="minorEastAsia"/>
                <w:sz w:val="20"/>
              </w:rPr>
            </w:pPr>
            <w:r>
              <w:rPr>
                <w:rFonts w:asciiTheme="minorEastAsia" w:hAnsiTheme="minorEastAsia" w:eastAsiaTheme="minorEastAsia"/>
                <w:sz w:val="20"/>
              </w:rPr>
              <w:t>备注</w:t>
            </w:r>
          </w:p>
        </w:tc>
        <w:tc>
          <w:tcPr>
            <w:tcW w:w="3669" w:type="pct"/>
          </w:tcPr>
          <w:p>
            <w:pPr>
              <w:pStyle w:val="28"/>
              <w:jc w:val="both"/>
              <w:rPr>
                <w:rFonts w:asciiTheme="minorEastAsia" w:hAnsiTheme="minorEastAsia" w:eastAsiaTheme="minorEastAsia"/>
                <w:sz w:val="20"/>
              </w:rPr>
            </w:pPr>
          </w:p>
        </w:tc>
      </w:tr>
    </w:tbl>
    <w:p>
      <w:pPr>
        <w:spacing w:before="128"/>
        <w:ind w:left="264"/>
        <w:jc w:val="both"/>
        <w:rPr>
          <w:rFonts w:asciiTheme="minorEastAsia" w:hAnsiTheme="minorEastAsia" w:eastAsiaTheme="minorEastAsia"/>
          <w:sz w:val="21"/>
        </w:rPr>
      </w:pPr>
      <w:r>
        <w:rPr>
          <w:rFonts w:asciiTheme="minorEastAsia" w:hAnsiTheme="minorEastAsia" w:eastAsiaTheme="minorEastAsia"/>
          <w:sz w:val="21"/>
        </w:rPr>
        <w:t>注：1.每张表格只填写一个项目，并标明序号。</w:t>
      </w:r>
    </w:p>
    <w:p>
      <w:pPr>
        <w:pStyle w:val="27"/>
        <w:numPr>
          <w:ilvl w:val="0"/>
          <w:numId w:val="3"/>
        </w:numPr>
        <w:tabs>
          <w:tab w:val="left" w:pos="844"/>
        </w:tabs>
        <w:spacing w:before="130"/>
        <w:jc w:val="both"/>
        <w:rPr>
          <w:rFonts w:asciiTheme="minorEastAsia" w:hAnsiTheme="minorEastAsia" w:eastAsiaTheme="minorEastAsia"/>
          <w:sz w:val="21"/>
        </w:rPr>
      </w:pPr>
      <w:r>
        <w:rPr>
          <w:rFonts w:asciiTheme="minorEastAsia" w:hAnsiTheme="minorEastAsia" w:eastAsiaTheme="minorEastAsia"/>
          <w:spacing w:val="-12"/>
          <w:sz w:val="21"/>
        </w:rPr>
        <w:t xml:space="preserve">投标人应根据招标文件第二章“投标人须知”第 </w:t>
      </w:r>
      <w:r>
        <w:rPr>
          <w:rFonts w:asciiTheme="minorEastAsia" w:hAnsiTheme="minorEastAsia" w:eastAsiaTheme="minorEastAsia"/>
          <w:sz w:val="21"/>
        </w:rPr>
        <w:t>3.5.3</w:t>
      </w:r>
      <w:r>
        <w:rPr>
          <w:rFonts w:asciiTheme="minorEastAsia" w:hAnsiTheme="minorEastAsia" w:eastAsiaTheme="minorEastAsia"/>
          <w:spacing w:val="5"/>
          <w:sz w:val="21"/>
        </w:rPr>
        <w:t xml:space="preserve"> </w:t>
      </w:r>
      <w:r>
        <w:rPr>
          <w:rFonts w:asciiTheme="minorEastAsia" w:hAnsiTheme="minorEastAsia" w:eastAsiaTheme="minorEastAsia"/>
          <w:spacing w:val="-3"/>
          <w:sz w:val="21"/>
        </w:rPr>
        <w:t>项的要求在本表后附相关证明材料。</w:t>
      </w:r>
    </w:p>
    <w:p>
      <w:pPr>
        <w:pStyle w:val="27"/>
        <w:numPr>
          <w:ilvl w:val="0"/>
          <w:numId w:val="3"/>
        </w:numPr>
        <w:tabs>
          <w:tab w:val="left" w:pos="844"/>
        </w:tabs>
        <w:spacing w:before="132" w:line="357" w:lineRule="auto"/>
        <w:ind w:left="852" w:right="440" w:hanging="168"/>
        <w:jc w:val="both"/>
        <w:rPr>
          <w:rFonts w:asciiTheme="minorEastAsia" w:hAnsiTheme="minorEastAsia" w:eastAsiaTheme="minorEastAsia"/>
          <w:sz w:val="21"/>
        </w:rPr>
      </w:pPr>
      <w:r>
        <w:rPr>
          <w:rFonts w:asciiTheme="minorEastAsia" w:hAnsiTheme="minorEastAsia" w:eastAsiaTheme="minorEastAsia"/>
          <w:spacing w:val="-10"/>
          <w:sz w:val="21"/>
        </w:rPr>
        <w:t>如近年来，投标人法人机构发生合法变更或重组或法人名称变更时，应提供相关部门的合</w:t>
      </w:r>
      <w:r>
        <w:rPr>
          <w:rFonts w:asciiTheme="minorEastAsia" w:hAnsiTheme="minorEastAsia" w:eastAsiaTheme="minorEastAsia"/>
          <w:spacing w:val="-5"/>
          <w:sz w:val="21"/>
        </w:rPr>
        <w:t>法批件或其他相关证明材料来证明其所附业绩的继承性。</w:t>
      </w:r>
    </w:p>
    <w:p>
      <w:pPr>
        <w:pStyle w:val="27"/>
        <w:numPr>
          <w:ilvl w:val="0"/>
          <w:numId w:val="3"/>
        </w:numPr>
        <w:tabs>
          <w:tab w:val="left" w:pos="844"/>
        </w:tabs>
        <w:spacing w:line="266" w:lineRule="exact"/>
        <w:jc w:val="both"/>
        <w:rPr>
          <w:rFonts w:asciiTheme="minorEastAsia" w:hAnsiTheme="minorEastAsia" w:eastAsiaTheme="minorEastAsia"/>
          <w:sz w:val="21"/>
        </w:rPr>
      </w:pPr>
      <w:r>
        <w:rPr>
          <w:rFonts w:hint="eastAsia" w:asciiTheme="minorEastAsia" w:hAnsiTheme="minorEastAsia" w:eastAsiaTheme="minorEastAsia"/>
          <w:spacing w:val="-3"/>
          <w:sz w:val="21"/>
        </w:rPr>
        <w:t>本表后附中标通知书和合同协议书（或工程接收证明）的内容，从诚信库选取,</w:t>
      </w:r>
      <w:r>
        <w:rPr>
          <w:rFonts w:asciiTheme="minorEastAsia" w:hAnsiTheme="minorEastAsia" w:eastAsiaTheme="minorEastAsia"/>
          <w:spacing w:val="-3"/>
          <w:sz w:val="21"/>
        </w:rPr>
        <w:t>以联合体形式参与投标的，联合体各成员应分别填写</w:t>
      </w:r>
      <w:r>
        <w:rPr>
          <w:rFonts w:hint="eastAsia" w:asciiTheme="minorEastAsia" w:hAnsiTheme="minorEastAsia" w:eastAsiaTheme="minorEastAsia"/>
          <w:spacing w:val="-3"/>
          <w:sz w:val="21"/>
        </w:rPr>
        <w:t>并上传到投标文件其他材料中</w:t>
      </w:r>
      <w:r>
        <w:rPr>
          <w:rFonts w:asciiTheme="minorEastAsia" w:hAnsiTheme="minorEastAsia" w:eastAsiaTheme="minorEastAsia"/>
          <w:spacing w:val="-3"/>
          <w:sz w:val="21"/>
        </w:rPr>
        <w:t>。</w:t>
      </w:r>
    </w:p>
    <w:p>
      <w:pPr>
        <w:spacing w:line="266" w:lineRule="exact"/>
        <w:ind w:left="708" w:leftChars="322" w:firstLine="1"/>
        <w:rPr>
          <w:rFonts w:asciiTheme="minorEastAsia" w:hAnsiTheme="minorEastAsia" w:eastAsiaTheme="minorEastAsia"/>
          <w:spacing w:val="-3"/>
          <w:sz w:val="21"/>
        </w:rPr>
        <w:sectPr>
          <w:footnotePr>
            <w:numFmt w:val="decimalEnclosedCircleChinese"/>
            <w:numRestart w:val="eachPage"/>
          </w:footnotePr>
          <w:pgSz w:w="11910" w:h="16850"/>
          <w:pgMar w:top="1440" w:right="1797" w:bottom="1440" w:left="1797" w:header="876" w:footer="860" w:gutter="0"/>
          <w:cols w:space="720" w:num="1"/>
        </w:sectPr>
      </w:pPr>
    </w:p>
    <w:p>
      <w:pPr>
        <w:pStyle w:val="12"/>
        <w:spacing w:before="12"/>
        <w:jc w:val="both"/>
        <w:rPr>
          <w:rFonts w:asciiTheme="minorEastAsia" w:hAnsiTheme="minorEastAsia" w:eastAsiaTheme="minorEastAsia"/>
        </w:r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（五）投标人的信誉情况表</w:t>
      </w:r>
    </w:p>
    <w:p>
      <w:pPr>
        <w:pStyle w:val="12"/>
        <w:jc w:val="both"/>
        <w:rPr>
          <w:rFonts w:asciiTheme="minorEastAsia" w:hAnsiTheme="minorEastAsia" w:eastAsiaTheme="minorEastAsia"/>
          <w:sz w:val="20"/>
        </w:rPr>
      </w:pPr>
    </w:p>
    <w:p>
      <w:pPr>
        <w:pStyle w:val="12"/>
        <w:spacing w:before="6"/>
        <w:jc w:val="both"/>
        <w:rPr>
          <w:rFonts w:asciiTheme="minorEastAsia" w:hAnsiTheme="minorEastAsia" w:eastAsiaTheme="minorEastAsia"/>
          <w:sz w:val="11"/>
        </w:rPr>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161"/>
        <w:gridCol w:w="4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2499" w:type="pct"/>
            <w:vAlign w:val="center"/>
          </w:tcPr>
          <w:p>
            <w:pPr>
              <w:pStyle w:val="28"/>
              <w:ind w:left="1418" w:right="1838"/>
              <w:jc w:val="both"/>
              <w:rPr>
                <w:rFonts w:asciiTheme="minorEastAsia" w:hAnsiTheme="minorEastAsia" w:eastAsiaTheme="minorEastAsia"/>
                <w:sz w:val="21"/>
              </w:rPr>
            </w:pPr>
            <w:r>
              <w:rPr>
                <w:rFonts w:asciiTheme="minorEastAsia" w:hAnsiTheme="minorEastAsia" w:eastAsiaTheme="minorEastAsia"/>
                <w:sz w:val="21"/>
              </w:rPr>
              <w:t>项 目</w:t>
            </w:r>
          </w:p>
        </w:tc>
        <w:tc>
          <w:tcPr>
            <w:tcW w:w="2501" w:type="pct"/>
            <w:vAlign w:val="center"/>
          </w:tcPr>
          <w:p>
            <w:pPr>
              <w:pStyle w:val="28"/>
              <w:jc w:val="center"/>
              <w:rPr>
                <w:rFonts w:asciiTheme="minorEastAsia" w:hAnsiTheme="minorEastAsia" w:eastAsiaTheme="minorEastAsia"/>
                <w:sz w:val="21"/>
              </w:rPr>
            </w:pPr>
            <w:r>
              <w:rPr>
                <w:rFonts w:asciiTheme="minorEastAsia" w:hAnsiTheme="minorEastAsia" w:eastAsiaTheme="minorEastAsia"/>
                <w:sz w:val="21"/>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499" w:type="pct"/>
            <w:vAlign w:val="center"/>
          </w:tcPr>
          <w:p>
            <w:pPr>
              <w:pStyle w:val="28"/>
              <w:jc w:val="both"/>
              <w:rPr>
                <w:rFonts w:asciiTheme="minorEastAsia" w:hAnsiTheme="minorEastAsia" w:eastAsiaTheme="minorEastAsia"/>
                <w:sz w:val="20"/>
              </w:rPr>
            </w:pPr>
          </w:p>
        </w:tc>
        <w:tc>
          <w:tcPr>
            <w:tcW w:w="2501" w:type="pct"/>
            <w:vAlign w:val="center"/>
          </w:tcPr>
          <w:p>
            <w:pPr>
              <w:pStyle w:val="28"/>
              <w:jc w:val="both"/>
              <w:rPr>
                <w:rFonts w:asciiTheme="minorEastAsia" w:hAnsiTheme="minorEastAsia" w:eastAsiaTheme="minorEastAsia"/>
                <w:sz w:val="20"/>
              </w:rPr>
            </w:pPr>
          </w:p>
        </w:tc>
      </w:tr>
    </w:tbl>
    <w:p>
      <w:pPr>
        <w:spacing w:before="128" w:line="357" w:lineRule="auto"/>
        <w:ind w:left="684" w:right="381" w:hanging="420"/>
        <w:jc w:val="both"/>
        <w:rPr>
          <w:rFonts w:asciiTheme="minorEastAsia" w:hAnsiTheme="minorEastAsia" w:eastAsiaTheme="minorEastAsia"/>
          <w:sz w:val="21"/>
        </w:rPr>
      </w:pPr>
      <w:r>
        <w:rPr>
          <w:rFonts w:asciiTheme="minorEastAsia" w:hAnsiTheme="minorEastAsia" w:eastAsiaTheme="minorEastAsia"/>
          <w:sz w:val="21"/>
        </w:rPr>
        <w:t>注：1.投标人应按照招标文件第二章“投标人须知”前附表附录 4 和“投标人须知”正文第 1.4.4 项规定，逐条说明其信誉情况。</w:t>
      </w:r>
    </w:p>
    <w:p>
      <w:pPr>
        <w:pStyle w:val="27"/>
        <w:numPr>
          <w:ilvl w:val="0"/>
          <w:numId w:val="4"/>
        </w:numPr>
        <w:tabs>
          <w:tab w:val="left" w:pos="844"/>
        </w:tabs>
        <w:spacing w:line="267" w:lineRule="exact"/>
        <w:jc w:val="both"/>
        <w:rPr>
          <w:rFonts w:asciiTheme="minorEastAsia" w:hAnsiTheme="minorEastAsia" w:eastAsiaTheme="minorEastAsia"/>
          <w:sz w:val="21"/>
        </w:rPr>
      </w:pPr>
      <w:r>
        <w:rPr>
          <w:rFonts w:asciiTheme="minorEastAsia" w:hAnsiTheme="minorEastAsia" w:eastAsiaTheme="minorEastAsia"/>
          <w:spacing w:val="-12"/>
          <w:sz w:val="21"/>
        </w:rPr>
        <w:t xml:space="preserve">投标人应根据招标文件第二章“投标人须知”第 </w:t>
      </w:r>
      <w:r>
        <w:rPr>
          <w:rFonts w:asciiTheme="minorEastAsia" w:hAnsiTheme="minorEastAsia" w:eastAsiaTheme="minorEastAsia"/>
          <w:sz w:val="21"/>
        </w:rPr>
        <w:t>3.5.4</w:t>
      </w:r>
      <w:r>
        <w:rPr>
          <w:rFonts w:asciiTheme="minorEastAsia" w:hAnsiTheme="minorEastAsia" w:eastAsiaTheme="minorEastAsia"/>
          <w:spacing w:val="5"/>
          <w:sz w:val="21"/>
        </w:rPr>
        <w:t xml:space="preserve"> </w:t>
      </w:r>
      <w:r>
        <w:rPr>
          <w:rFonts w:asciiTheme="minorEastAsia" w:hAnsiTheme="minorEastAsia" w:eastAsiaTheme="minorEastAsia"/>
          <w:spacing w:val="-3"/>
          <w:sz w:val="21"/>
        </w:rPr>
        <w:t>项的要求在本表后附相关证明材料。</w:t>
      </w:r>
    </w:p>
    <w:p>
      <w:pPr>
        <w:pStyle w:val="27"/>
        <w:numPr>
          <w:ilvl w:val="0"/>
          <w:numId w:val="4"/>
        </w:numPr>
        <w:tabs>
          <w:tab w:val="left" w:pos="844"/>
        </w:tabs>
        <w:spacing w:before="132"/>
        <w:jc w:val="both"/>
        <w:rPr>
          <w:rFonts w:asciiTheme="minorEastAsia" w:hAnsiTheme="minorEastAsia" w:eastAsiaTheme="minorEastAsia"/>
          <w:sz w:val="21"/>
        </w:rPr>
      </w:pPr>
      <w:r>
        <w:rPr>
          <w:rFonts w:asciiTheme="minorEastAsia" w:hAnsiTheme="minorEastAsia" w:eastAsiaTheme="minorEastAsia"/>
          <w:spacing w:val="-3"/>
          <w:sz w:val="21"/>
        </w:rPr>
        <w:t>以联合体形式参与投标的，联合体各成员应分别填写。</w:t>
      </w:r>
    </w:p>
    <w:p>
      <w:pPr>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83" w:footer="884" w:gutter="0"/>
          <w:cols w:space="720" w:num="1"/>
        </w:sect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（六）拟委任的项目经理和项目总工资历表</w:t>
      </w:r>
    </w:p>
    <w:p>
      <w:pPr>
        <w:pStyle w:val="12"/>
        <w:spacing w:before="5"/>
        <w:jc w:val="both"/>
        <w:rPr>
          <w:rFonts w:asciiTheme="minorEastAsia" w:hAnsiTheme="minorEastAsia" w:eastAsiaTheme="minorEastAsia"/>
          <w:sz w:val="11"/>
        </w:rPr>
      </w:pPr>
    </w:p>
    <w:tbl>
      <w:tblPr>
        <w:tblStyle w:val="2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6"/>
        <w:gridCol w:w="430"/>
        <w:gridCol w:w="421"/>
        <w:gridCol w:w="994"/>
        <w:gridCol w:w="506"/>
        <w:gridCol w:w="505"/>
        <w:gridCol w:w="1312"/>
        <w:gridCol w:w="15"/>
        <w:gridCol w:w="20"/>
        <w:gridCol w:w="874"/>
        <w:gridCol w:w="813"/>
        <w:gridCol w:w="88"/>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514" w:type="pct"/>
            <w:tcBorders>
              <w:right w:val="nil"/>
            </w:tcBorders>
            <w:vAlign w:val="center"/>
          </w:tcPr>
          <w:p>
            <w:pPr>
              <w:pStyle w:val="28"/>
              <w:ind w:left="196"/>
              <w:jc w:val="both"/>
              <w:rPr>
                <w:rFonts w:asciiTheme="minorEastAsia" w:hAnsiTheme="minorEastAsia" w:eastAsiaTheme="minorEastAsia"/>
                <w:sz w:val="21"/>
              </w:rPr>
            </w:pPr>
            <w:r>
              <w:rPr>
                <w:rFonts w:asciiTheme="minorEastAsia" w:hAnsiTheme="minorEastAsia" w:eastAsiaTheme="minorEastAsia"/>
                <w:sz w:val="21"/>
              </w:rPr>
              <w:t>姓</w:t>
            </w:r>
          </w:p>
        </w:tc>
        <w:tc>
          <w:tcPr>
            <w:tcW w:w="258" w:type="pct"/>
            <w:tcBorders>
              <w:left w:val="nil"/>
            </w:tcBorders>
            <w:vAlign w:val="center"/>
          </w:tcPr>
          <w:p>
            <w:pPr>
              <w:pStyle w:val="28"/>
              <w:ind w:right="210"/>
              <w:jc w:val="both"/>
              <w:rPr>
                <w:rFonts w:asciiTheme="minorEastAsia" w:hAnsiTheme="minorEastAsia" w:eastAsiaTheme="minorEastAsia"/>
                <w:sz w:val="21"/>
              </w:rPr>
            </w:pPr>
            <w:r>
              <w:rPr>
                <w:rFonts w:asciiTheme="minorEastAsia" w:hAnsiTheme="minorEastAsia" w:eastAsiaTheme="minorEastAsia"/>
                <w:sz w:val="21"/>
              </w:rPr>
              <w:t>名</w:t>
            </w:r>
          </w:p>
        </w:tc>
        <w:tc>
          <w:tcPr>
            <w:tcW w:w="850" w:type="pct"/>
            <w:gridSpan w:val="2"/>
            <w:vAlign w:val="center"/>
          </w:tcPr>
          <w:p>
            <w:pPr>
              <w:pStyle w:val="28"/>
              <w:jc w:val="both"/>
              <w:rPr>
                <w:rFonts w:asciiTheme="minorEastAsia" w:hAnsiTheme="minorEastAsia" w:eastAsiaTheme="minorEastAsia"/>
                <w:sz w:val="20"/>
              </w:rPr>
            </w:pPr>
          </w:p>
        </w:tc>
        <w:tc>
          <w:tcPr>
            <w:tcW w:w="304" w:type="pct"/>
            <w:tcBorders>
              <w:right w:val="nil"/>
            </w:tcBorders>
            <w:vAlign w:val="center"/>
          </w:tcPr>
          <w:p>
            <w:pPr>
              <w:pStyle w:val="28"/>
              <w:ind w:left="110"/>
              <w:jc w:val="both"/>
              <w:rPr>
                <w:rFonts w:asciiTheme="minorEastAsia" w:hAnsiTheme="minorEastAsia" w:eastAsiaTheme="minorEastAsia"/>
                <w:sz w:val="21"/>
              </w:rPr>
            </w:pPr>
            <w:r>
              <w:rPr>
                <w:rFonts w:asciiTheme="minorEastAsia" w:hAnsiTheme="minorEastAsia" w:eastAsiaTheme="minorEastAsia"/>
                <w:sz w:val="21"/>
              </w:rPr>
              <w:t>年</w:t>
            </w:r>
          </w:p>
        </w:tc>
        <w:tc>
          <w:tcPr>
            <w:tcW w:w="303" w:type="pct"/>
            <w:tcBorders>
              <w:left w:val="nil"/>
            </w:tcBorders>
            <w:vAlign w:val="center"/>
          </w:tcPr>
          <w:p>
            <w:pPr>
              <w:pStyle w:val="28"/>
              <w:ind w:right="95"/>
              <w:jc w:val="both"/>
              <w:rPr>
                <w:rFonts w:asciiTheme="minorEastAsia" w:hAnsiTheme="minorEastAsia" w:eastAsiaTheme="minorEastAsia"/>
                <w:sz w:val="21"/>
              </w:rPr>
            </w:pPr>
            <w:r>
              <w:rPr>
                <w:rFonts w:asciiTheme="minorEastAsia" w:hAnsiTheme="minorEastAsia" w:eastAsiaTheme="minorEastAsia"/>
                <w:sz w:val="21"/>
              </w:rPr>
              <w:t>龄</w:t>
            </w:r>
          </w:p>
        </w:tc>
        <w:tc>
          <w:tcPr>
            <w:tcW w:w="797" w:type="pct"/>
            <w:gridSpan w:val="2"/>
            <w:vAlign w:val="center"/>
          </w:tcPr>
          <w:p>
            <w:pPr>
              <w:pStyle w:val="28"/>
              <w:jc w:val="both"/>
              <w:rPr>
                <w:rFonts w:asciiTheme="minorEastAsia" w:hAnsiTheme="minorEastAsia" w:eastAsiaTheme="minorEastAsia"/>
                <w:sz w:val="20"/>
              </w:rPr>
            </w:pPr>
          </w:p>
        </w:tc>
        <w:tc>
          <w:tcPr>
            <w:tcW w:w="12" w:type="pct"/>
            <w:tcBorders>
              <w:right w:val="nil"/>
            </w:tcBorders>
            <w:vAlign w:val="center"/>
          </w:tcPr>
          <w:p>
            <w:pPr>
              <w:pStyle w:val="28"/>
              <w:jc w:val="both"/>
              <w:rPr>
                <w:rFonts w:asciiTheme="minorEastAsia" w:hAnsiTheme="minorEastAsia" w:eastAsiaTheme="minorEastAsia"/>
                <w:sz w:val="20"/>
              </w:rPr>
            </w:pPr>
          </w:p>
        </w:tc>
        <w:tc>
          <w:tcPr>
            <w:tcW w:w="525" w:type="pct"/>
            <w:tcBorders>
              <w:left w:val="nil"/>
              <w:right w:val="nil"/>
            </w:tcBorders>
            <w:vAlign w:val="center"/>
          </w:tcPr>
          <w:p>
            <w:pPr>
              <w:pStyle w:val="28"/>
              <w:jc w:val="both"/>
              <w:rPr>
                <w:rFonts w:asciiTheme="minorEastAsia" w:hAnsiTheme="minorEastAsia" w:eastAsiaTheme="minorEastAsia"/>
                <w:sz w:val="21"/>
              </w:rPr>
            </w:pPr>
            <w:r>
              <w:rPr>
                <w:rFonts w:asciiTheme="minorEastAsia" w:hAnsiTheme="minorEastAsia" w:eastAsiaTheme="minorEastAsia"/>
                <w:sz w:val="21"/>
              </w:rPr>
              <w:t>专</w:t>
            </w:r>
          </w:p>
        </w:tc>
        <w:tc>
          <w:tcPr>
            <w:tcW w:w="541" w:type="pct"/>
            <w:gridSpan w:val="2"/>
            <w:tcBorders>
              <w:left w:val="nil"/>
            </w:tcBorders>
            <w:vAlign w:val="center"/>
          </w:tcPr>
          <w:p>
            <w:pPr>
              <w:pStyle w:val="28"/>
              <w:ind w:left="218"/>
              <w:jc w:val="both"/>
              <w:rPr>
                <w:rFonts w:asciiTheme="minorEastAsia" w:hAnsiTheme="minorEastAsia" w:eastAsiaTheme="minorEastAsia"/>
                <w:sz w:val="21"/>
              </w:rPr>
            </w:pPr>
            <w:r>
              <w:rPr>
                <w:rFonts w:hint="eastAsia" w:asciiTheme="minorEastAsia" w:hAnsiTheme="minorEastAsia" w:eastAsiaTheme="minorEastAsia"/>
                <w:sz w:val="21"/>
              </w:rPr>
              <w:t>业</w:t>
            </w:r>
          </w:p>
        </w:tc>
        <w:tc>
          <w:tcPr>
            <w:tcW w:w="896"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772" w:type="pct"/>
            <w:gridSpan w:val="2"/>
            <w:vAlign w:val="center"/>
          </w:tcPr>
          <w:p>
            <w:pPr>
              <w:pStyle w:val="28"/>
              <w:spacing w:before="160"/>
              <w:ind w:left="196"/>
              <w:jc w:val="both"/>
              <w:rPr>
                <w:rFonts w:asciiTheme="minorEastAsia" w:hAnsiTheme="minorEastAsia" w:eastAsiaTheme="minorEastAsia"/>
                <w:sz w:val="21"/>
              </w:rPr>
            </w:pPr>
            <w:r>
              <w:rPr>
                <w:rFonts w:asciiTheme="minorEastAsia" w:hAnsiTheme="minorEastAsia" w:eastAsiaTheme="minorEastAsia"/>
                <w:sz w:val="21"/>
              </w:rPr>
              <w:t>技术职称</w:t>
            </w:r>
          </w:p>
        </w:tc>
        <w:tc>
          <w:tcPr>
            <w:tcW w:w="850" w:type="pct"/>
            <w:gridSpan w:val="2"/>
            <w:vAlign w:val="center"/>
          </w:tcPr>
          <w:p>
            <w:pPr>
              <w:pStyle w:val="28"/>
              <w:jc w:val="both"/>
              <w:rPr>
                <w:rFonts w:asciiTheme="minorEastAsia" w:hAnsiTheme="minorEastAsia" w:eastAsiaTheme="minorEastAsia"/>
                <w:sz w:val="20"/>
              </w:rPr>
            </w:pPr>
          </w:p>
        </w:tc>
        <w:tc>
          <w:tcPr>
            <w:tcW w:w="304" w:type="pct"/>
            <w:tcBorders>
              <w:right w:val="nil"/>
            </w:tcBorders>
            <w:vAlign w:val="center"/>
          </w:tcPr>
          <w:p>
            <w:pPr>
              <w:pStyle w:val="28"/>
              <w:spacing w:before="160"/>
              <w:ind w:left="110"/>
              <w:jc w:val="both"/>
              <w:rPr>
                <w:rFonts w:asciiTheme="minorEastAsia" w:hAnsiTheme="minorEastAsia" w:eastAsiaTheme="minorEastAsia"/>
                <w:sz w:val="21"/>
              </w:rPr>
            </w:pPr>
            <w:r>
              <w:rPr>
                <w:rFonts w:asciiTheme="minorEastAsia" w:hAnsiTheme="minorEastAsia" w:eastAsiaTheme="minorEastAsia"/>
                <w:sz w:val="21"/>
              </w:rPr>
              <w:t>学</w:t>
            </w:r>
          </w:p>
        </w:tc>
        <w:tc>
          <w:tcPr>
            <w:tcW w:w="303" w:type="pct"/>
            <w:tcBorders>
              <w:left w:val="nil"/>
            </w:tcBorders>
            <w:vAlign w:val="center"/>
          </w:tcPr>
          <w:p>
            <w:pPr>
              <w:pStyle w:val="28"/>
              <w:spacing w:before="160"/>
              <w:ind w:right="95"/>
              <w:jc w:val="both"/>
              <w:rPr>
                <w:rFonts w:asciiTheme="minorEastAsia" w:hAnsiTheme="minorEastAsia" w:eastAsiaTheme="minorEastAsia"/>
                <w:sz w:val="21"/>
              </w:rPr>
            </w:pPr>
            <w:r>
              <w:rPr>
                <w:rFonts w:asciiTheme="minorEastAsia" w:hAnsiTheme="minorEastAsia" w:eastAsiaTheme="minorEastAsia"/>
                <w:sz w:val="21"/>
              </w:rPr>
              <w:t>历</w:t>
            </w:r>
          </w:p>
        </w:tc>
        <w:tc>
          <w:tcPr>
            <w:tcW w:w="797" w:type="pct"/>
            <w:gridSpan w:val="2"/>
            <w:vAlign w:val="center"/>
          </w:tcPr>
          <w:p>
            <w:pPr>
              <w:pStyle w:val="28"/>
              <w:jc w:val="both"/>
              <w:rPr>
                <w:rFonts w:asciiTheme="minorEastAsia" w:hAnsiTheme="minorEastAsia" w:eastAsiaTheme="minorEastAsia"/>
                <w:sz w:val="20"/>
              </w:rPr>
            </w:pPr>
          </w:p>
        </w:tc>
        <w:tc>
          <w:tcPr>
            <w:tcW w:w="1078" w:type="pct"/>
            <w:gridSpan w:val="4"/>
            <w:vAlign w:val="center"/>
          </w:tcPr>
          <w:p>
            <w:pPr>
              <w:pStyle w:val="28"/>
              <w:spacing w:before="31" w:line="458" w:lineRule="exact"/>
              <w:ind w:right="396"/>
              <w:jc w:val="both"/>
              <w:rPr>
                <w:rFonts w:asciiTheme="minorEastAsia" w:hAnsiTheme="minorEastAsia" w:eastAsiaTheme="minorEastAsia"/>
                <w:sz w:val="21"/>
              </w:rPr>
            </w:pPr>
            <w:r>
              <w:rPr>
                <w:rFonts w:asciiTheme="minorEastAsia" w:hAnsiTheme="minorEastAsia" w:eastAsiaTheme="minorEastAsia"/>
                <w:sz w:val="21"/>
              </w:rPr>
              <w:t>拟在本标段工程任职</w:t>
            </w:r>
          </w:p>
        </w:tc>
        <w:tc>
          <w:tcPr>
            <w:tcW w:w="896"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ind w:left="196"/>
              <w:jc w:val="both"/>
              <w:rPr>
                <w:rFonts w:asciiTheme="minorEastAsia" w:hAnsiTheme="minorEastAsia" w:eastAsiaTheme="minorEastAsia"/>
                <w:sz w:val="21"/>
              </w:rPr>
            </w:pPr>
            <w:r>
              <w:rPr>
                <w:rFonts w:asciiTheme="minorEastAsia" w:hAnsiTheme="minorEastAsia" w:eastAsiaTheme="minorEastAsia"/>
                <w:sz w:val="21"/>
              </w:rPr>
              <w:t>工作年限</w:t>
            </w:r>
          </w:p>
        </w:tc>
        <w:tc>
          <w:tcPr>
            <w:tcW w:w="2254" w:type="pct"/>
            <w:gridSpan w:val="6"/>
            <w:vAlign w:val="center"/>
          </w:tcPr>
          <w:p>
            <w:pPr>
              <w:pStyle w:val="28"/>
              <w:jc w:val="both"/>
              <w:rPr>
                <w:rFonts w:asciiTheme="minorEastAsia" w:hAnsiTheme="minorEastAsia" w:eastAsiaTheme="minorEastAsia"/>
                <w:sz w:val="20"/>
              </w:rPr>
            </w:pPr>
          </w:p>
        </w:tc>
        <w:tc>
          <w:tcPr>
            <w:tcW w:w="1078" w:type="pct"/>
            <w:gridSpan w:val="4"/>
            <w:vAlign w:val="center"/>
          </w:tcPr>
          <w:p>
            <w:pPr>
              <w:pStyle w:val="28"/>
              <w:jc w:val="both"/>
              <w:rPr>
                <w:rFonts w:asciiTheme="minorEastAsia" w:hAnsiTheme="minorEastAsia" w:eastAsiaTheme="minorEastAsia"/>
                <w:sz w:val="21"/>
              </w:rPr>
            </w:pPr>
            <w:r>
              <w:rPr>
                <w:rFonts w:asciiTheme="minorEastAsia" w:hAnsiTheme="minorEastAsia" w:eastAsiaTheme="minorEastAsia"/>
                <w:sz w:val="21"/>
              </w:rPr>
              <w:t>类似施工经验年限</w:t>
            </w:r>
          </w:p>
        </w:tc>
        <w:tc>
          <w:tcPr>
            <w:tcW w:w="896"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ind w:left="196"/>
              <w:jc w:val="both"/>
              <w:rPr>
                <w:rFonts w:asciiTheme="minorEastAsia" w:hAnsiTheme="minorEastAsia" w:eastAsiaTheme="minorEastAsia"/>
                <w:sz w:val="21"/>
              </w:rPr>
            </w:pPr>
            <w:r>
              <w:rPr>
                <w:rFonts w:asciiTheme="minorEastAsia" w:hAnsiTheme="minorEastAsia" w:eastAsiaTheme="minorEastAsia"/>
                <w:sz w:val="21"/>
              </w:rPr>
              <w:t>毕业学校</w:t>
            </w:r>
          </w:p>
        </w:tc>
        <w:tc>
          <w:tcPr>
            <w:tcW w:w="4228" w:type="pct"/>
            <w:gridSpan w:val="11"/>
            <w:vAlign w:val="center"/>
          </w:tcPr>
          <w:p>
            <w:pPr>
              <w:pStyle w:val="28"/>
              <w:tabs>
                <w:tab w:val="left" w:pos="531"/>
                <w:tab w:val="left" w:pos="1057"/>
                <w:tab w:val="left" w:pos="3892"/>
                <w:tab w:val="left" w:pos="5466"/>
                <w:tab w:val="left" w:pos="7145"/>
              </w:tabs>
              <w:spacing w:before="186"/>
              <w:ind w:left="5"/>
              <w:jc w:val="both"/>
              <w:rPr>
                <w:rFonts w:asciiTheme="minorEastAsia" w:hAnsiTheme="minorEastAsia" w:eastAsiaTheme="minorEastAsia"/>
                <w:sz w:val="21"/>
              </w:rPr>
            </w:pP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月</w:t>
            </w:r>
            <w:r>
              <w:rPr>
                <w:rFonts w:asciiTheme="minorEastAsia" w:hAnsiTheme="minorEastAsia" w:eastAsiaTheme="minorEastAsia"/>
                <w:sz w:val="21"/>
              </w:rPr>
              <w:t>毕</w:t>
            </w:r>
            <w:r>
              <w:rPr>
                <w:rFonts w:asciiTheme="minorEastAsia" w:hAnsiTheme="minorEastAsia" w:eastAsiaTheme="minorEastAsia"/>
                <w:spacing w:val="-3"/>
                <w:sz w:val="21"/>
              </w:rPr>
              <w:t>业</w:t>
            </w:r>
            <w:r>
              <w:rPr>
                <w:rFonts w:asciiTheme="minorEastAsia" w:hAnsiTheme="minorEastAsia" w:eastAsiaTheme="minorEastAsia"/>
                <w:sz w:val="21"/>
              </w:rPr>
              <w:t>于</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学</w:t>
            </w:r>
            <w:r>
              <w:rPr>
                <w:rFonts w:asciiTheme="minorEastAsia" w:hAnsiTheme="minorEastAsia" w:eastAsiaTheme="minorEastAsia"/>
                <w:sz w:val="21"/>
              </w:rPr>
              <w:t>校</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专</w:t>
            </w:r>
            <w:r>
              <w:rPr>
                <w:rFonts w:asciiTheme="minorEastAsia" w:hAnsiTheme="minorEastAsia" w:eastAsiaTheme="minorEastAsia"/>
                <w:sz w:val="21"/>
              </w:rPr>
              <w:t>业</w:t>
            </w:r>
            <w:r>
              <w:rPr>
                <w:rFonts w:asciiTheme="minorEastAsia" w:hAnsiTheme="minorEastAsia" w:eastAsiaTheme="minorEastAsia"/>
                <w:spacing w:val="-3"/>
                <w:sz w:val="21"/>
              </w:rPr>
              <w:t>，</w:t>
            </w:r>
            <w:r>
              <w:rPr>
                <w:rFonts w:asciiTheme="minorEastAsia" w:hAnsiTheme="minorEastAsia" w:eastAsiaTheme="minorEastAsia"/>
                <w:sz w:val="21"/>
              </w:rPr>
              <w:t>学制</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5000" w:type="pct"/>
            <w:gridSpan w:val="13"/>
            <w:vAlign w:val="center"/>
          </w:tcPr>
          <w:p>
            <w:pPr>
              <w:pStyle w:val="28"/>
              <w:tabs>
                <w:tab w:val="left" w:pos="531"/>
                <w:tab w:val="left" w:pos="1057"/>
                <w:tab w:val="left" w:pos="3892"/>
                <w:tab w:val="left" w:pos="5466"/>
                <w:tab w:val="left" w:pos="7145"/>
              </w:tabs>
              <w:spacing w:before="186"/>
              <w:jc w:val="center"/>
              <w:rPr>
                <w:rFonts w:asciiTheme="minorEastAsia" w:hAnsiTheme="minorEastAsia" w:eastAsiaTheme="minorEastAsia"/>
                <w:sz w:val="21"/>
              </w:rPr>
            </w:pPr>
            <w:r>
              <w:rPr>
                <w:rFonts w:hint="eastAsia" w:asciiTheme="minorEastAsia" w:hAnsiTheme="minorEastAsia" w:eastAsiaTheme="minorEastAsia"/>
                <w:sz w:val="21"/>
              </w:rPr>
              <w:t>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772" w:type="pct"/>
            <w:gridSpan w:val="2"/>
            <w:vAlign w:val="center"/>
          </w:tcPr>
          <w:p>
            <w:pPr>
              <w:pStyle w:val="28"/>
              <w:spacing w:before="131"/>
              <w:jc w:val="center"/>
              <w:rPr>
                <w:rFonts w:asciiTheme="minorEastAsia" w:hAnsiTheme="minorEastAsia" w:eastAsiaTheme="minorEastAsia"/>
                <w:sz w:val="21"/>
              </w:rPr>
            </w:pPr>
            <w:r>
              <w:rPr>
                <w:rFonts w:hint="eastAsia" w:asciiTheme="minorEastAsia" w:hAnsiTheme="minorEastAsia" w:eastAsiaTheme="minorEastAsia"/>
                <w:sz w:val="21"/>
              </w:rPr>
              <w:t>时间</w:t>
            </w:r>
          </w:p>
        </w:tc>
        <w:tc>
          <w:tcPr>
            <w:tcW w:w="2245" w:type="pct"/>
            <w:gridSpan w:val="5"/>
            <w:vAlign w:val="center"/>
          </w:tcPr>
          <w:p>
            <w:pPr>
              <w:pStyle w:val="28"/>
              <w:spacing w:before="131"/>
              <w:jc w:val="center"/>
              <w:rPr>
                <w:rFonts w:asciiTheme="minorEastAsia" w:hAnsiTheme="minorEastAsia" w:eastAsiaTheme="minorEastAsia"/>
                <w:sz w:val="21"/>
              </w:rPr>
            </w:pPr>
            <w:r>
              <w:rPr>
                <w:rFonts w:asciiTheme="minorEastAsia" w:hAnsiTheme="minorEastAsia" w:eastAsiaTheme="minorEastAsia"/>
                <w:sz w:val="21"/>
              </w:rPr>
              <w:t>参加过的类似工程项目名称</w:t>
            </w:r>
          </w:p>
        </w:tc>
        <w:tc>
          <w:tcPr>
            <w:tcW w:w="1034" w:type="pct"/>
            <w:gridSpan w:val="4"/>
            <w:vAlign w:val="center"/>
          </w:tcPr>
          <w:p>
            <w:pPr>
              <w:pStyle w:val="28"/>
              <w:spacing w:before="131"/>
              <w:jc w:val="center"/>
              <w:rPr>
                <w:rFonts w:asciiTheme="minorEastAsia" w:hAnsiTheme="minorEastAsia" w:eastAsiaTheme="minorEastAsia"/>
                <w:sz w:val="21"/>
              </w:rPr>
            </w:pPr>
            <w:r>
              <w:rPr>
                <w:rFonts w:asciiTheme="minorEastAsia" w:hAnsiTheme="minorEastAsia" w:eastAsiaTheme="minorEastAsia"/>
                <w:sz w:val="21"/>
              </w:rPr>
              <w:t>担任职务</w:t>
            </w:r>
          </w:p>
        </w:tc>
        <w:tc>
          <w:tcPr>
            <w:tcW w:w="949" w:type="pct"/>
            <w:gridSpan w:val="2"/>
            <w:vAlign w:val="center"/>
          </w:tcPr>
          <w:p>
            <w:pPr>
              <w:pStyle w:val="28"/>
              <w:spacing w:before="57" w:line="400" w:lineRule="atLeast"/>
              <w:ind w:left="328" w:right="97" w:hanging="212"/>
              <w:jc w:val="center"/>
              <w:rPr>
                <w:rFonts w:asciiTheme="minorEastAsia" w:hAnsiTheme="minorEastAsia" w:eastAsiaTheme="minorEastAsia"/>
                <w:sz w:val="21"/>
              </w:rPr>
            </w:pPr>
            <w:r>
              <w:rPr>
                <w:rFonts w:asciiTheme="minorEastAsia" w:hAnsiTheme="minorEastAsia" w:eastAsiaTheme="minorEastAsia"/>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772" w:type="pct"/>
            <w:gridSpan w:val="2"/>
            <w:vAlign w:val="center"/>
          </w:tcPr>
          <w:p>
            <w:pPr>
              <w:pStyle w:val="28"/>
              <w:jc w:val="both"/>
              <w:rPr>
                <w:rFonts w:asciiTheme="minorEastAsia" w:hAnsiTheme="minorEastAsia" w:eastAsiaTheme="minorEastAsia"/>
                <w:sz w:val="20"/>
              </w:rPr>
            </w:pPr>
          </w:p>
        </w:tc>
        <w:tc>
          <w:tcPr>
            <w:tcW w:w="2245" w:type="pct"/>
            <w:gridSpan w:val="5"/>
            <w:vAlign w:val="center"/>
          </w:tcPr>
          <w:p>
            <w:pPr>
              <w:pStyle w:val="28"/>
              <w:jc w:val="both"/>
              <w:rPr>
                <w:rFonts w:asciiTheme="minorEastAsia" w:hAnsiTheme="minorEastAsia" w:eastAsiaTheme="minorEastAsia"/>
                <w:sz w:val="20"/>
              </w:rPr>
            </w:pPr>
          </w:p>
        </w:tc>
        <w:tc>
          <w:tcPr>
            <w:tcW w:w="1034" w:type="pct"/>
            <w:gridSpan w:val="4"/>
            <w:vAlign w:val="center"/>
          </w:tcPr>
          <w:p>
            <w:pPr>
              <w:pStyle w:val="28"/>
              <w:jc w:val="both"/>
              <w:rPr>
                <w:rFonts w:asciiTheme="minorEastAsia" w:hAnsiTheme="minorEastAsia" w:eastAsiaTheme="minorEastAsia"/>
                <w:sz w:val="20"/>
              </w:rPr>
            </w:pPr>
          </w:p>
        </w:tc>
        <w:tc>
          <w:tcPr>
            <w:tcW w:w="949" w:type="pct"/>
            <w:gridSpan w:val="2"/>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025" w:type="pct"/>
            <w:gridSpan w:val="3"/>
            <w:tcBorders>
              <w:right w:val="single" w:color="auto" w:sz="4" w:space="0"/>
            </w:tcBorders>
            <w:vAlign w:val="center"/>
          </w:tcPr>
          <w:p>
            <w:pPr>
              <w:pStyle w:val="28"/>
              <w:spacing w:before="1"/>
              <w:ind w:right="869"/>
              <w:jc w:val="both"/>
              <w:rPr>
                <w:rFonts w:asciiTheme="minorEastAsia" w:hAnsiTheme="minorEastAsia" w:eastAsiaTheme="minorEastAsia"/>
                <w:sz w:val="21"/>
              </w:rPr>
            </w:pPr>
            <w:r>
              <w:rPr>
                <w:rFonts w:asciiTheme="minorEastAsia" w:hAnsiTheme="minorEastAsia" w:eastAsiaTheme="minorEastAsia"/>
                <w:sz w:val="21"/>
              </w:rPr>
              <w:t>获奖情况</w:t>
            </w:r>
          </w:p>
        </w:tc>
        <w:tc>
          <w:tcPr>
            <w:tcW w:w="3975" w:type="pct"/>
            <w:gridSpan w:val="10"/>
            <w:tcBorders>
              <w:left w:val="single" w:color="auto" w:sz="4" w:space="0"/>
              <w:right w:val="single" w:color="auto" w:sz="4" w:space="0"/>
            </w:tcBorders>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jc w:val="center"/>
        </w:trPr>
        <w:tc>
          <w:tcPr>
            <w:tcW w:w="1025" w:type="pct"/>
            <w:gridSpan w:val="3"/>
            <w:tcBorders>
              <w:right w:val="single" w:color="auto" w:sz="4" w:space="0"/>
            </w:tcBorders>
            <w:vAlign w:val="center"/>
          </w:tcPr>
          <w:p>
            <w:pPr>
              <w:pStyle w:val="28"/>
              <w:jc w:val="both"/>
              <w:rPr>
                <w:rFonts w:asciiTheme="minorEastAsia" w:hAnsiTheme="minorEastAsia" w:eastAsiaTheme="minorEastAsia"/>
                <w:sz w:val="21"/>
              </w:rPr>
            </w:pPr>
            <w:r>
              <w:rPr>
                <w:rFonts w:asciiTheme="minorEastAsia" w:hAnsiTheme="minorEastAsia" w:eastAsiaTheme="minorEastAsia"/>
                <w:sz w:val="21"/>
              </w:rPr>
              <w:t>说明在岗情况</w:t>
            </w:r>
          </w:p>
        </w:tc>
        <w:tc>
          <w:tcPr>
            <w:tcW w:w="3975" w:type="pct"/>
            <w:gridSpan w:val="10"/>
            <w:tcBorders>
              <w:left w:val="single" w:color="auto" w:sz="4" w:space="0"/>
              <w:right w:val="single" w:color="auto" w:sz="4" w:space="0"/>
            </w:tcBorders>
            <w:vAlign w:val="center"/>
          </w:tcPr>
          <w:p>
            <w:pPr>
              <w:pStyle w:val="28"/>
              <w:tabs>
                <w:tab w:val="left" w:pos="5780"/>
              </w:tabs>
              <w:spacing w:before="90"/>
              <w:ind w:left="107"/>
              <w:jc w:val="both"/>
              <w:rPr>
                <w:rFonts w:asciiTheme="minorEastAsia" w:hAnsiTheme="minorEastAsia" w:eastAsiaTheme="minorEastAsia"/>
                <w:sz w:val="21"/>
              </w:rPr>
            </w:pPr>
            <w:r>
              <w:rPr>
                <w:rFonts w:asciiTheme="minorEastAsia" w:hAnsiTheme="minorEastAsia" w:eastAsiaTheme="minorEastAsia"/>
                <w:sz w:val="21"/>
              </w:rPr>
              <w:t>□目</w:t>
            </w:r>
            <w:r>
              <w:rPr>
                <w:rFonts w:asciiTheme="minorEastAsia" w:hAnsiTheme="minorEastAsia" w:eastAsiaTheme="minorEastAsia"/>
                <w:spacing w:val="-3"/>
                <w:sz w:val="21"/>
              </w:rPr>
              <w:t>前</w:t>
            </w:r>
            <w:r>
              <w:rPr>
                <w:rFonts w:asciiTheme="minorEastAsia" w:hAnsiTheme="minorEastAsia" w:eastAsiaTheme="minorEastAsia"/>
                <w:sz w:val="21"/>
              </w:rPr>
              <w:t>未</w:t>
            </w:r>
            <w:r>
              <w:rPr>
                <w:rFonts w:asciiTheme="minorEastAsia" w:hAnsiTheme="minorEastAsia" w:eastAsiaTheme="minorEastAsia"/>
                <w:spacing w:val="-3"/>
                <w:sz w:val="21"/>
              </w:rPr>
              <w:t>在</w:t>
            </w:r>
            <w:r>
              <w:rPr>
                <w:rFonts w:asciiTheme="minorEastAsia" w:hAnsiTheme="minorEastAsia" w:eastAsiaTheme="minorEastAsia"/>
                <w:sz w:val="21"/>
              </w:rPr>
              <w:t>其</w:t>
            </w:r>
            <w:r>
              <w:rPr>
                <w:rFonts w:asciiTheme="minorEastAsia" w:hAnsiTheme="minorEastAsia" w:eastAsiaTheme="minorEastAsia"/>
                <w:spacing w:val="-3"/>
                <w:sz w:val="21"/>
              </w:rPr>
              <w:t>他</w:t>
            </w:r>
            <w:r>
              <w:rPr>
                <w:rFonts w:asciiTheme="minorEastAsia" w:hAnsiTheme="minorEastAsia" w:eastAsiaTheme="minorEastAsia"/>
                <w:sz w:val="21"/>
              </w:rPr>
              <w:t>项</w:t>
            </w:r>
            <w:r>
              <w:rPr>
                <w:rFonts w:asciiTheme="minorEastAsia" w:hAnsiTheme="minorEastAsia" w:eastAsiaTheme="minorEastAsia"/>
                <w:spacing w:val="-3"/>
                <w:sz w:val="21"/>
              </w:rPr>
              <w:t>目</w:t>
            </w:r>
            <w:r>
              <w:rPr>
                <w:rFonts w:asciiTheme="minorEastAsia" w:hAnsiTheme="minorEastAsia" w:eastAsiaTheme="minorEastAsia"/>
                <w:sz w:val="21"/>
              </w:rPr>
              <w:t>上</w:t>
            </w:r>
            <w:r>
              <w:rPr>
                <w:rFonts w:asciiTheme="minorEastAsia" w:hAnsiTheme="minorEastAsia" w:eastAsiaTheme="minorEastAsia"/>
                <w:spacing w:val="-3"/>
                <w:sz w:val="21"/>
              </w:rPr>
              <w:t>任</w:t>
            </w:r>
            <w:r>
              <w:rPr>
                <w:rFonts w:asciiTheme="minorEastAsia" w:hAnsiTheme="minorEastAsia" w:eastAsiaTheme="minorEastAsia"/>
                <w:sz w:val="21"/>
              </w:rPr>
              <w:t>职，</w:t>
            </w:r>
            <w:r>
              <w:rPr>
                <w:rFonts w:asciiTheme="minorEastAsia" w:hAnsiTheme="minorEastAsia" w:eastAsiaTheme="minorEastAsia"/>
                <w:spacing w:val="-3"/>
                <w:sz w:val="21"/>
              </w:rPr>
              <w:t>现</w:t>
            </w:r>
            <w:r>
              <w:rPr>
                <w:rFonts w:asciiTheme="minorEastAsia" w:hAnsiTheme="minorEastAsia" w:eastAsiaTheme="minorEastAsia"/>
                <w:sz w:val="21"/>
              </w:rPr>
              <w:t>从</w:t>
            </w:r>
            <w:r>
              <w:rPr>
                <w:rFonts w:asciiTheme="minorEastAsia" w:hAnsiTheme="minorEastAsia" w:eastAsiaTheme="minorEastAsia"/>
                <w:spacing w:val="-3"/>
                <w:sz w:val="21"/>
              </w:rPr>
              <w:t>事</w:t>
            </w:r>
            <w:r>
              <w:rPr>
                <w:rFonts w:asciiTheme="minorEastAsia" w:hAnsiTheme="minorEastAsia" w:eastAsiaTheme="minorEastAsia"/>
                <w:sz w:val="21"/>
              </w:rPr>
              <w:t>工</w:t>
            </w:r>
            <w:r>
              <w:rPr>
                <w:rFonts w:asciiTheme="minorEastAsia" w:hAnsiTheme="minorEastAsia" w:eastAsiaTheme="minorEastAsia"/>
                <w:spacing w:val="-3"/>
                <w:sz w:val="21"/>
              </w:rPr>
              <w:t>作</w:t>
            </w:r>
            <w:r>
              <w:rPr>
                <w:rFonts w:asciiTheme="minorEastAsia" w:hAnsiTheme="minorEastAsia" w:eastAsiaTheme="minorEastAsia"/>
                <w:sz w:val="21"/>
              </w:rPr>
              <w:t>为</w:t>
            </w:r>
            <w:r>
              <w:rPr>
                <w:rFonts w:asciiTheme="minorEastAsia" w:hAnsiTheme="minorEastAsia" w:eastAsiaTheme="minorEastAsia"/>
                <w:spacing w:val="-3"/>
                <w:sz w:val="21"/>
              </w:rPr>
              <w:t>：</w:t>
            </w:r>
            <w:r>
              <w:rPr>
                <w:rFonts w:asciiTheme="minorEastAsia" w:hAnsiTheme="minorEastAsia" w:eastAsiaTheme="minorEastAsia"/>
                <w:spacing w:val="-3"/>
                <w:sz w:val="21"/>
                <w:u w:val="single"/>
              </w:rPr>
              <w:t xml:space="preserve">            </w:t>
            </w:r>
            <w:r>
              <w:rPr>
                <w:rFonts w:asciiTheme="minorEastAsia" w:hAnsiTheme="minorEastAsia" w:eastAsiaTheme="minorEastAsia"/>
                <w:sz w:val="21"/>
              </w:rPr>
              <w:t>。</w:t>
            </w:r>
          </w:p>
          <w:p>
            <w:pPr>
              <w:pStyle w:val="28"/>
              <w:tabs>
                <w:tab w:val="left" w:pos="3626"/>
                <w:tab w:val="left" w:pos="5883"/>
              </w:tabs>
              <w:spacing w:before="16" w:line="400" w:lineRule="exact"/>
              <w:ind w:left="107" w:right="-29"/>
              <w:jc w:val="both"/>
              <w:rPr>
                <w:rFonts w:asciiTheme="minorEastAsia" w:hAnsiTheme="minorEastAsia" w:eastAsiaTheme="minorEastAsia"/>
                <w:sz w:val="21"/>
              </w:rPr>
            </w:pPr>
            <w:r>
              <w:rPr>
                <w:rFonts w:asciiTheme="minorEastAsia" w:hAnsiTheme="minorEastAsia" w:eastAsiaTheme="minorEastAsia"/>
                <w:spacing w:val="7"/>
                <w:sz w:val="21"/>
              </w:rPr>
              <w:t>□目前虽在其他项</w:t>
            </w:r>
            <w:r>
              <w:rPr>
                <w:rFonts w:asciiTheme="minorEastAsia" w:hAnsiTheme="minorEastAsia" w:eastAsiaTheme="minorEastAsia"/>
                <w:spacing w:val="4"/>
                <w:sz w:val="21"/>
              </w:rPr>
              <w:t>目</w:t>
            </w:r>
            <w:r>
              <w:rPr>
                <w:rFonts w:asciiTheme="minorEastAsia" w:hAnsiTheme="minorEastAsia" w:eastAsiaTheme="minorEastAsia"/>
                <w:spacing w:val="7"/>
                <w:sz w:val="21"/>
              </w:rPr>
              <w:t>上</w:t>
            </w:r>
            <w:r>
              <w:rPr>
                <w:rFonts w:asciiTheme="minorEastAsia" w:hAnsiTheme="minorEastAsia" w:eastAsiaTheme="minorEastAsia"/>
                <w:spacing w:val="4"/>
                <w:sz w:val="21"/>
              </w:rPr>
              <w:t>任</w:t>
            </w:r>
            <w:r>
              <w:rPr>
                <w:rFonts w:asciiTheme="minorEastAsia" w:hAnsiTheme="minorEastAsia" w:eastAsiaTheme="minorEastAsia"/>
                <w:spacing w:val="6"/>
                <w:sz w:val="21"/>
              </w:rPr>
              <w:t>职，但本项目中标</w:t>
            </w:r>
            <w:r>
              <w:rPr>
                <w:rFonts w:asciiTheme="minorEastAsia" w:hAnsiTheme="minorEastAsia" w:eastAsiaTheme="minorEastAsia"/>
                <w:spacing w:val="4"/>
                <w:sz w:val="21"/>
              </w:rPr>
              <w:t>后</w:t>
            </w:r>
            <w:r>
              <w:rPr>
                <w:rFonts w:asciiTheme="minorEastAsia" w:hAnsiTheme="minorEastAsia" w:eastAsiaTheme="minorEastAsia"/>
                <w:spacing w:val="6"/>
                <w:sz w:val="21"/>
              </w:rPr>
              <w:t>能</w:t>
            </w:r>
            <w:r>
              <w:rPr>
                <w:rFonts w:asciiTheme="minorEastAsia" w:hAnsiTheme="minorEastAsia" w:eastAsiaTheme="minorEastAsia"/>
                <w:spacing w:val="4"/>
                <w:sz w:val="21"/>
              </w:rPr>
              <w:t>够</w:t>
            </w:r>
            <w:r>
              <w:rPr>
                <w:rFonts w:asciiTheme="minorEastAsia" w:hAnsiTheme="minorEastAsia" w:eastAsiaTheme="minorEastAsia"/>
                <w:spacing w:val="6"/>
                <w:sz w:val="21"/>
              </w:rPr>
              <w:t>从该</w:t>
            </w:r>
            <w:r>
              <w:rPr>
                <w:rFonts w:asciiTheme="minorEastAsia" w:hAnsiTheme="minorEastAsia" w:eastAsiaTheme="minorEastAsia"/>
                <w:spacing w:val="10"/>
                <w:sz w:val="21"/>
              </w:rPr>
              <w:t>项</w:t>
            </w:r>
            <w:r>
              <w:rPr>
                <w:rFonts w:asciiTheme="minorEastAsia" w:hAnsiTheme="minorEastAsia" w:eastAsiaTheme="minorEastAsia"/>
                <w:spacing w:val="7"/>
                <w:sz w:val="21"/>
              </w:rPr>
              <w:t>目撤</w:t>
            </w:r>
            <w:r>
              <w:rPr>
                <w:rFonts w:asciiTheme="minorEastAsia" w:hAnsiTheme="minorEastAsia" w:eastAsiaTheme="minorEastAsia"/>
                <w:sz w:val="21"/>
              </w:rPr>
              <w:t>离</w:t>
            </w:r>
            <w:r>
              <w:rPr>
                <w:rFonts w:asciiTheme="minorEastAsia" w:hAnsiTheme="minorEastAsia" w:eastAsiaTheme="minorEastAsia"/>
                <w:spacing w:val="-82"/>
                <w:sz w:val="21"/>
              </w:rPr>
              <w:t>，</w:t>
            </w:r>
            <w:r>
              <w:rPr>
                <w:rFonts w:asciiTheme="minorEastAsia" w:hAnsiTheme="minorEastAsia" w:eastAsiaTheme="minorEastAsia"/>
                <w:sz w:val="21"/>
              </w:rPr>
              <w:t>目前</w:t>
            </w:r>
            <w:r>
              <w:rPr>
                <w:rFonts w:asciiTheme="minorEastAsia" w:hAnsiTheme="minorEastAsia" w:eastAsiaTheme="minorEastAsia"/>
                <w:spacing w:val="-3"/>
                <w:sz w:val="21"/>
              </w:rPr>
              <w:t>任</w:t>
            </w:r>
            <w:r>
              <w:rPr>
                <w:rFonts w:asciiTheme="minorEastAsia" w:hAnsiTheme="minorEastAsia" w:eastAsiaTheme="minorEastAsia"/>
                <w:sz w:val="21"/>
              </w:rPr>
              <w:t>职</w:t>
            </w:r>
            <w:r>
              <w:rPr>
                <w:rFonts w:asciiTheme="minorEastAsia" w:hAnsiTheme="minorEastAsia" w:eastAsiaTheme="minorEastAsia"/>
                <w:spacing w:val="-3"/>
                <w:sz w:val="21"/>
              </w:rPr>
              <w:t>项</w:t>
            </w:r>
            <w:r>
              <w:rPr>
                <w:rFonts w:asciiTheme="minorEastAsia" w:hAnsiTheme="minorEastAsia" w:eastAsiaTheme="minorEastAsia"/>
                <w:sz w:val="21"/>
              </w:rPr>
              <w:t>目</w:t>
            </w:r>
            <w:r>
              <w:rPr>
                <w:rFonts w:asciiTheme="minorEastAsia" w:hAnsiTheme="minorEastAsia" w:eastAsiaTheme="minorEastAsia"/>
                <w:spacing w:val="-82"/>
                <w:sz w:val="21"/>
              </w:rPr>
              <w:t>：</w:t>
            </w:r>
            <w:r>
              <w:rPr>
                <w:rFonts w:asciiTheme="minorEastAsia" w:hAnsiTheme="minorEastAsia" w:eastAsiaTheme="minorEastAsia"/>
                <w:spacing w:val="-82"/>
                <w:sz w:val="21"/>
                <w:u w:val="single"/>
              </w:rPr>
              <w:t xml:space="preserve"> </w:t>
            </w:r>
            <w:r>
              <w:rPr>
                <w:rFonts w:asciiTheme="minorEastAsia" w:hAnsiTheme="minorEastAsia" w:eastAsiaTheme="minorEastAsia"/>
                <w:spacing w:val="-82"/>
                <w:sz w:val="21"/>
                <w:u w:val="single"/>
              </w:rPr>
              <w:tab/>
            </w:r>
            <w:r>
              <w:rPr>
                <w:rFonts w:asciiTheme="minorEastAsia" w:hAnsiTheme="minorEastAsia" w:eastAsiaTheme="minorEastAsia"/>
                <w:spacing w:val="-82"/>
                <w:sz w:val="21"/>
              </w:rPr>
              <w:t>，</w:t>
            </w:r>
            <w:r>
              <w:rPr>
                <w:rFonts w:asciiTheme="minorEastAsia" w:hAnsiTheme="minorEastAsia" w:eastAsiaTheme="minorEastAsia"/>
                <w:sz w:val="21"/>
              </w:rPr>
              <w:t>担</w:t>
            </w:r>
            <w:r>
              <w:rPr>
                <w:rFonts w:asciiTheme="minorEastAsia" w:hAnsiTheme="minorEastAsia" w:eastAsiaTheme="minorEastAsia"/>
                <w:spacing w:val="-3"/>
                <w:sz w:val="21"/>
              </w:rPr>
              <w:t>任</w:t>
            </w:r>
            <w:r>
              <w:rPr>
                <w:rFonts w:asciiTheme="minorEastAsia" w:hAnsiTheme="minorEastAsia" w:eastAsiaTheme="minorEastAsia"/>
                <w:sz w:val="21"/>
              </w:rPr>
              <w:t>职</w:t>
            </w:r>
            <w:r>
              <w:rPr>
                <w:rFonts w:asciiTheme="minorEastAsia" w:hAnsiTheme="minorEastAsia" w:eastAsiaTheme="minorEastAsia"/>
                <w:spacing w:val="-3"/>
                <w:sz w:val="21"/>
              </w:rPr>
              <w:t>位</w:t>
            </w:r>
            <w:r>
              <w:rPr>
                <w:rFonts w:asciiTheme="minorEastAsia" w:hAnsiTheme="minorEastAsia" w:eastAsiaTheme="minorEastAsia"/>
                <w:spacing w:val="-79"/>
                <w:sz w:val="21"/>
              </w:rPr>
              <w:t>：</w:t>
            </w:r>
            <w:r>
              <w:rPr>
                <w:rFonts w:asciiTheme="minorEastAsia" w:hAnsiTheme="minorEastAsia" w:eastAsiaTheme="minorEastAsia"/>
                <w:spacing w:val="-79"/>
                <w:sz w:val="21"/>
                <w:u w:val="single"/>
              </w:rPr>
              <w:t xml:space="preserve"> </w:t>
            </w:r>
            <w:r>
              <w:rPr>
                <w:rFonts w:asciiTheme="minorEastAsia" w:hAnsiTheme="minorEastAsia" w:eastAsiaTheme="minorEastAsia"/>
                <w:spacing w:val="-79"/>
                <w:sz w:val="21"/>
                <w:u w:val="single"/>
              </w:rPr>
              <w:tab/>
            </w:r>
            <w:r>
              <w:rPr>
                <w:rFonts w:asciiTheme="minorEastAsia" w:hAnsiTheme="minorEastAsia" w:eastAsiaTheme="minorEastAsia"/>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1025" w:type="pct"/>
            <w:gridSpan w:val="3"/>
            <w:tcBorders>
              <w:right w:val="nil"/>
            </w:tcBorders>
            <w:vAlign w:val="center"/>
          </w:tcPr>
          <w:p>
            <w:pPr>
              <w:pStyle w:val="28"/>
              <w:jc w:val="both"/>
              <w:rPr>
                <w:rFonts w:asciiTheme="minorEastAsia" w:hAnsiTheme="minorEastAsia" w:eastAsiaTheme="minorEastAsia"/>
                <w:sz w:val="20"/>
              </w:rPr>
            </w:pPr>
            <w:r>
              <w:rPr>
                <w:rFonts w:hint="eastAsia" w:asciiTheme="minorEastAsia" w:hAnsiTheme="minorEastAsia" w:eastAsiaTheme="minorEastAsia"/>
                <w:sz w:val="20"/>
              </w:rPr>
              <w:t>备注</w:t>
            </w:r>
          </w:p>
        </w:tc>
        <w:tc>
          <w:tcPr>
            <w:tcW w:w="3975" w:type="pct"/>
            <w:gridSpan w:val="10"/>
            <w:tcBorders>
              <w:left w:val="single" w:color="auto" w:sz="4" w:space="0"/>
            </w:tcBorders>
            <w:vAlign w:val="center"/>
          </w:tcPr>
          <w:p>
            <w:pPr>
              <w:pStyle w:val="28"/>
              <w:jc w:val="both"/>
              <w:rPr>
                <w:rFonts w:asciiTheme="minorEastAsia" w:hAnsiTheme="minorEastAsia" w:eastAsiaTheme="minorEastAsia"/>
                <w:sz w:val="20"/>
              </w:rPr>
            </w:pPr>
          </w:p>
        </w:tc>
      </w:tr>
    </w:tbl>
    <w:p>
      <w:pPr>
        <w:spacing w:before="128"/>
        <w:ind w:left="264"/>
        <w:jc w:val="both"/>
        <w:rPr>
          <w:rFonts w:asciiTheme="minorEastAsia" w:hAnsiTheme="minorEastAsia" w:eastAsiaTheme="minorEastAsia"/>
          <w:sz w:val="21"/>
        </w:rPr>
      </w:pPr>
      <w:r>
        <w:rPr>
          <w:rFonts w:asciiTheme="minorEastAsia" w:hAnsiTheme="minorEastAsia" w:eastAsiaTheme="minorEastAsia"/>
          <w:sz w:val="21"/>
        </w:rPr>
        <w:t>注：1.本表应填写项目经理和项目总工相关情况。</w:t>
      </w:r>
    </w:p>
    <w:p>
      <w:pPr>
        <w:spacing w:before="129"/>
        <w:ind w:left="684"/>
        <w:jc w:val="both"/>
        <w:rPr>
          <w:rFonts w:asciiTheme="minorEastAsia" w:hAnsiTheme="minorEastAsia" w:eastAsiaTheme="minorEastAsia"/>
          <w:sz w:val="21"/>
        </w:rPr>
      </w:pPr>
      <w:r>
        <w:rPr>
          <w:rFonts w:asciiTheme="minorEastAsia" w:hAnsiTheme="minorEastAsia" w:eastAsiaTheme="minorEastAsia"/>
          <w:sz w:val="21"/>
        </w:rPr>
        <w:t>2.投标人应根据招标文件第二章“投标人须知”第 3.5.5 项的要求在本表后附相关证明材料。</w:t>
      </w:r>
    </w:p>
    <w:p>
      <w:pPr>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76" w:footer="860" w:gutter="0"/>
          <w:cols w:space="720" w:num="1"/>
        </w:sect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（七）拟委任的其他管理和技术人员汇总表</w:t>
      </w:r>
      <w:r>
        <w:rPr>
          <w:rStyle w:val="25"/>
          <w:rFonts w:asciiTheme="minorEastAsia" w:hAnsiTheme="minorEastAsia" w:eastAsiaTheme="minorEastAsia"/>
          <w:b w:val="0"/>
          <w:sz w:val="24"/>
          <w:szCs w:val="24"/>
        </w:rPr>
        <w:footnoteReference w:id="102"/>
      </w:r>
    </w:p>
    <w:p>
      <w:pPr>
        <w:pStyle w:val="12"/>
        <w:spacing w:before="5"/>
        <w:jc w:val="both"/>
        <w:rPr>
          <w:rFonts w:asciiTheme="minorEastAsia" w:hAnsiTheme="minorEastAsia" w:eastAsiaTheme="minorEastAsia"/>
          <w:sz w:val="11"/>
        </w:rPr>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75"/>
        <w:gridCol w:w="868"/>
        <w:gridCol w:w="2509"/>
        <w:gridCol w:w="1032"/>
        <w:gridCol w:w="1222"/>
        <w:gridCol w:w="1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525" w:type="pct"/>
          </w:tcPr>
          <w:p>
            <w:pPr>
              <w:pStyle w:val="28"/>
              <w:spacing w:before="12"/>
              <w:jc w:val="both"/>
              <w:rPr>
                <w:rFonts w:asciiTheme="minorEastAsia" w:hAnsiTheme="minorEastAsia" w:eastAsiaTheme="minorEastAsia"/>
                <w:sz w:val="27"/>
              </w:rPr>
            </w:pPr>
          </w:p>
          <w:p>
            <w:pPr>
              <w:pStyle w:val="28"/>
              <w:ind w:left="256"/>
              <w:jc w:val="both"/>
              <w:rPr>
                <w:rFonts w:asciiTheme="minorEastAsia" w:hAnsiTheme="minorEastAsia" w:eastAsiaTheme="minorEastAsia"/>
                <w:sz w:val="21"/>
              </w:rPr>
            </w:pPr>
            <w:r>
              <w:rPr>
                <w:rFonts w:asciiTheme="minorEastAsia" w:hAnsiTheme="minorEastAsia" w:eastAsiaTheme="minorEastAsia"/>
                <w:sz w:val="21"/>
              </w:rPr>
              <w:t>姓名</w:t>
            </w:r>
          </w:p>
        </w:tc>
        <w:tc>
          <w:tcPr>
            <w:tcW w:w="521" w:type="pct"/>
          </w:tcPr>
          <w:p>
            <w:pPr>
              <w:pStyle w:val="28"/>
              <w:spacing w:before="12"/>
              <w:jc w:val="both"/>
              <w:rPr>
                <w:rFonts w:asciiTheme="minorEastAsia" w:hAnsiTheme="minorEastAsia" w:eastAsiaTheme="minorEastAsia"/>
                <w:sz w:val="27"/>
              </w:rPr>
            </w:pPr>
          </w:p>
          <w:p>
            <w:pPr>
              <w:pStyle w:val="28"/>
              <w:ind w:left="251"/>
              <w:jc w:val="both"/>
              <w:rPr>
                <w:rFonts w:asciiTheme="minorEastAsia" w:hAnsiTheme="minorEastAsia" w:eastAsiaTheme="minorEastAsia"/>
                <w:sz w:val="21"/>
              </w:rPr>
            </w:pPr>
            <w:r>
              <w:rPr>
                <w:rFonts w:asciiTheme="minorEastAsia" w:hAnsiTheme="minorEastAsia" w:eastAsiaTheme="minorEastAsia"/>
                <w:sz w:val="21"/>
              </w:rPr>
              <w:t>年龄</w:t>
            </w:r>
          </w:p>
        </w:tc>
        <w:tc>
          <w:tcPr>
            <w:tcW w:w="1507" w:type="pct"/>
          </w:tcPr>
          <w:p>
            <w:pPr>
              <w:pStyle w:val="28"/>
              <w:spacing w:before="12"/>
              <w:jc w:val="both"/>
              <w:rPr>
                <w:rFonts w:asciiTheme="minorEastAsia" w:hAnsiTheme="minorEastAsia" w:eastAsiaTheme="minorEastAsia"/>
                <w:sz w:val="27"/>
              </w:rPr>
            </w:pPr>
          </w:p>
          <w:p>
            <w:pPr>
              <w:pStyle w:val="28"/>
              <w:ind w:left="394"/>
              <w:jc w:val="both"/>
              <w:rPr>
                <w:rFonts w:asciiTheme="minorEastAsia" w:hAnsiTheme="minorEastAsia" w:eastAsiaTheme="minorEastAsia"/>
                <w:sz w:val="21"/>
              </w:rPr>
            </w:pPr>
            <w:r>
              <w:rPr>
                <w:rFonts w:asciiTheme="minorEastAsia" w:hAnsiTheme="minorEastAsia" w:eastAsiaTheme="minorEastAsia"/>
                <w:sz w:val="21"/>
              </w:rPr>
              <w:t>拟在本标段工程任职</w:t>
            </w:r>
          </w:p>
        </w:tc>
        <w:tc>
          <w:tcPr>
            <w:tcW w:w="620" w:type="pct"/>
          </w:tcPr>
          <w:p>
            <w:pPr>
              <w:pStyle w:val="28"/>
              <w:spacing w:before="12"/>
              <w:jc w:val="both"/>
              <w:rPr>
                <w:rFonts w:asciiTheme="minorEastAsia" w:hAnsiTheme="minorEastAsia" w:eastAsiaTheme="minorEastAsia"/>
                <w:sz w:val="27"/>
              </w:rPr>
            </w:pPr>
          </w:p>
          <w:p>
            <w:pPr>
              <w:pStyle w:val="28"/>
              <w:ind w:left="127"/>
              <w:jc w:val="both"/>
              <w:rPr>
                <w:rFonts w:asciiTheme="minorEastAsia" w:hAnsiTheme="minorEastAsia" w:eastAsiaTheme="minorEastAsia"/>
                <w:sz w:val="21"/>
              </w:rPr>
            </w:pPr>
            <w:r>
              <w:rPr>
                <w:rFonts w:asciiTheme="minorEastAsia" w:hAnsiTheme="minorEastAsia" w:eastAsiaTheme="minorEastAsia"/>
                <w:sz w:val="21"/>
              </w:rPr>
              <w:t>技术职称</w:t>
            </w:r>
          </w:p>
        </w:tc>
        <w:tc>
          <w:tcPr>
            <w:tcW w:w="734" w:type="pct"/>
          </w:tcPr>
          <w:p>
            <w:pPr>
              <w:pStyle w:val="28"/>
              <w:spacing w:before="12"/>
              <w:jc w:val="both"/>
              <w:rPr>
                <w:rFonts w:asciiTheme="minorEastAsia" w:hAnsiTheme="minorEastAsia" w:eastAsiaTheme="minorEastAsia"/>
                <w:sz w:val="27"/>
              </w:rPr>
            </w:pPr>
          </w:p>
          <w:p>
            <w:pPr>
              <w:pStyle w:val="28"/>
              <w:ind w:left="229"/>
              <w:jc w:val="both"/>
              <w:rPr>
                <w:rFonts w:asciiTheme="minorEastAsia" w:hAnsiTheme="minorEastAsia" w:eastAsiaTheme="minorEastAsia"/>
                <w:sz w:val="21"/>
              </w:rPr>
            </w:pPr>
            <w:r>
              <w:rPr>
                <w:rFonts w:asciiTheme="minorEastAsia" w:hAnsiTheme="minorEastAsia" w:eastAsiaTheme="minorEastAsia"/>
                <w:sz w:val="21"/>
              </w:rPr>
              <w:t>工作年限</w:t>
            </w:r>
          </w:p>
        </w:tc>
        <w:tc>
          <w:tcPr>
            <w:tcW w:w="1093" w:type="pct"/>
          </w:tcPr>
          <w:p>
            <w:pPr>
              <w:pStyle w:val="28"/>
              <w:spacing w:before="12"/>
              <w:jc w:val="both"/>
              <w:rPr>
                <w:rFonts w:asciiTheme="minorEastAsia" w:hAnsiTheme="minorEastAsia" w:eastAsiaTheme="minorEastAsia"/>
                <w:sz w:val="27"/>
              </w:rPr>
            </w:pPr>
          </w:p>
          <w:p>
            <w:pPr>
              <w:pStyle w:val="28"/>
              <w:ind w:left="125"/>
              <w:jc w:val="both"/>
              <w:rPr>
                <w:rFonts w:asciiTheme="minorEastAsia" w:hAnsiTheme="minorEastAsia" w:eastAsiaTheme="minorEastAsia"/>
                <w:sz w:val="21"/>
              </w:rPr>
            </w:pPr>
            <w:r>
              <w:rPr>
                <w:rFonts w:asciiTheme="minorEastAsia" w:hAnsiTheme="minorEastAsia" w:eastAsiaTheme="minorEastAsia"/>
                <w:sz w:val="21"/>
              </w:rPr>
              <w:t>类似施工经验年限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525" w:type="pct"/>
          </w:tcPr>
          <w:p>
            <w:pPr>
              <w:pStyle w:val="28"/>
              <w:jc w:val="both"/>
              <w:rPr>
                <w:rFonts w:asciiTheme="minorEastAsia" w:hAnsiTheme="minorEastAsia" w:eastAsiaTheme="minorEastAsia"/>
                <w:sz w:val="20"/>
              </w:rPr>
            </w:pPr>
          </w:p>
        </w:tc>
        <w:tc>
          <w:tcPr>
            <w:tcW w:w="521" w:type="pct"/>
          </w:tcPr>
          <w:p>
            <w:pPr>
              <w:pStyle w:val="28"/>
              <w:jc w:val="both"/>
              <w:rPr>
                <w:rFonts w:asciiTheme="minorEastAsia" w:hAnsiTheme="minorEastAsia" w:eastAsiaTheme="minorEastAsia"/>
                <w:sz w:val="20"/>
              </w:rPr>
            </w:pPr>
          </w:p>
        </w:tc>
        <w:tc>
          <w:tcPr>
            <w:tcW w:w="1507" w:type="pct"/>
          </w:tcPr>
          <w:p>
            <w:pPr>
              <w:pStyle w:val="28"/>
              <w:jc w:val="both"/>
              <w:rPr>
                <w:rFonts w:asciiTheme="minorEastAsia" w:hAnsiTheme="minorEastAsia" w:eastAsiaTheme="minorEastAsia"/>
                <w:sz w:val="20"/>
              </w:rPr>
            </w:pPr>
          </w:p>
        </w:tc>
        <w:tc>
          <w:tcPr>
            <w:tcW w:w="620" w:type="pct"/>
          </w:tcPr>
          <w:p>
            <w:pPr>
              <w:pStyle w:val="28"/>
              <w:jc w:val="both"/>
              <w:rPr>
                <w:rFonts w:asciiTheme="minorEastAsia" w:hAnsiTheme="minorEastAsia" w:eastAsiaTheme="minorEastAsia"/>
                <w:sz w:val="20"/>
              </w:rPr>
            </w:pPr>
          </w:p>
        </w:tc>
        <w:tc>
          <w:tcPr>
            <w:tcW w:w="734" w:type="pct"/>
          </w:tcPr>
          <w:p>
            <w:pPr>
              <w:pStyle w:val="28"/>
              <w:jc w:val="both"/>
              <w:rPr>
                <w:rFonts w:asciiTheme="minorEastAsia" w:hAnsiTheme="minorEastAsia" w:eastAsiaTheme="minorEastAsia"/>
                <w:sz w:val="20"/>
              </w:rPr>
            </w:pPr>
          </w:p>
        </w:tc>
        <w:tc>
          <w:tcPr>
            <w:tcW w:w="1093" w:type="pct"/>
          </w:tcPr>
          <w:p>
            <w:pPr>
              <w:pStyle w:val="28"/>
              <w:jc w:val="both"/>
              <w:rPr>
                <w:rFonts w:asciiTheme="minorEastAsia" w:hAnsiTheme="minorEastAsia" w:eastAsiaTheme="minorEastAsia"/>
                <w:sz w:val="20"/>
              </w:rPr>
            </w:pPr>
          </w:p>
        </w:tc>
      </w:tr>
    </w:tbl>
    <w:p>
      <w:pPr>
        <w:spacing w:before="128"/>
        <w:ind w:left="264"/>
        <w:jc w:val="both"/>
        <w:rPr>
          <w:rFonts w:asciiTheme="minorEastAsia" w:hAnsiTheme="minorEastAsia" w:eastAsiaTheme="minorEastAsia"/>
          <w:sz w:val="21"/>
        </w:rPr>
        <w:sectPr>
          <w:headerReference r:id="rId87" w:type="default"/>
          <w:headerReference r:id="rId88" w:type="even"/>
          <w:footerReference r:id="rId89" w:type="even"/>
          <w:footnotePr>
            <w:numFmt w:val="decimalEnclosedCircleChinese"/>
            <w:numRestart w:val="eachPage"/>
          </w:footnotePr>
          <w:pgSz w:w="11910" w:h="16850"/>
          <w:pgMar w:top="1440" w:right="1797" w:bottom="1440" w:left="1797" w:header="883" w:footer="850" w:gutter="0"/>
          <w:pgNumType w:chapStyle="1"/>
          <w:cols w:space="720" w:num="1"/>
          <w:docGrid w:linePitch="299" w:charSpace="0"/>
        </w:sectPr>
      </w:pPr>
      <w:r>
        <w:rPr>
          <w:rFonts w:asciiTheme="minorEastAsia" w:hAnsiTheme="minorEastAsia" w:eastAsiaTheme="minorEastAsia"/>
          <w:sz w:val="21"/>
        </w:rPr>
        <w:t>注：本表填报的人员应满足招标文件第二章“投标人须知”前附表附录 6 的要求。</w:t>
      </w:r>
    </w:p>
    <w:p>
      <w:pPr>
        <w:pStyle w:val="12"/>
        <w:spacing w:before="6"/>
        <w:jc w:val="both"/>
        <w:rPr>
          <w:rFonts w:asciiTheme="minorEastAsia" w:hAnsiTheme="minorEastAsia" w:eastAsiaTheme="minorEastAsia"/>
          <w:sz w:val="19"/>
        </w:r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（八）拟委任的其他管理和技术人员资历表</w:t>
      </w:r>
      <w:r>
        <w:rPr>
          <w:rStyle w:val="25"/>
          <w:rFonts w:asciiTheme="minorEastAsia" w:hAnsiTheme="minorEastAsia" w:eastAsiaTheme="minorEastAsia"/>
          <w:b w:val="0"/>
          <w:sz w:val="24"/>
          <w:szCs w:val="24"/>
        </w:rPr>
        <w:footnoteReference w:id="103"/>
      </w:r>
    </w:p>
    <w:p>
      <w:pPr>
        <w:pStyle w:val="12"/>
        <w:spacing w:before="6"/>
        <w:jc w:val="both"/>
        <w:rPr>
          <w:rFonts w:asciiTheme="minorEastAsia" w:hAnsiTheme="minorEastAsia" w:eastAsiaTheme="minorEastAsia"/>
          <w:sz w:val="11"/>
        </w:rPr>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21"/>
        <w:gridCol w:w="594"/>
        <w:gridCol w:w="1330"/>
        <w:gridCol w:w="100"/>
        <w:gridCol w:w="513"/>
        <w:gridCol w:w="513"/>
        <w:gridCol w:w="546"/>
        <w:gridCol w:w="788"/>
        <w:gridCol w:w="27"/>
        <w:gridCol w:w="881"/>
        <w:gridCol w:w="986"/>
        <w:gridCol w:w="20"/>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73" w:type="pct"/>
            <w:tcBorders>
              <w:right w:val="nil"/>
            </w:tcBorders>
          </w:tcPr>
          <w:p>
            <w:pPr>
              <w:pStyle w:val="28"/>
              <w:spacing w:before="6"/>
              <w:jc w:val="both"/>
              <w:rPr>
                <w:rFonts w:asciiTheme="minorEastAsia" w:hAnsiTheme="minorEastAsia" w:eastAsiaTheme="minorEastAsia"/>
                <w:sz w:val="14"/>
              </w:rPr>
            </w:pPr>
          </w:p>
          <w:p>
            <w:pPr>
              <w:pStyle w:val="28"/>
              <w:ind w:left="196"/>
              <w:jc w:val="both"/>
              <w:rPr>
                <w:rFonts w:asciiTheme="minorEastAsia" w:hAnsiTheme="minorEastAsia" w:eastAsiaTheme="minorEastAsia"/>
                <w:sz w:val="21"/>
              </w:rPr>
            </w:pPr>
            <w:r>
              <w:rPr>
                <w:rFonts w:asciiTheme="minorEastAsia" w:hAnsiTheme="minorEastAsia" w:eastAsiaTheme="minorEastAsia"/>
                <w:sz w:val="21"/>
              </w:rPr>
              <w:t>姓</w:t>
            </w:r>
          </w:p>
        </w:tc>
        <w:tc>
          <w:tcPr>
            <w:tcW w:w="357" w:type="pct"/>
            <w:tcBorders>
              <w:left w:val="nil"/>
            </w:tcBorders>
          </w:tcPr>
          <w:p>
            <w:pPr>
              <w:pStyle w:val="28"/>
              <w:spacing w:before="6"/>
              <w:jc w:val="both"/>
              <w:rPr>
                <w:rFonts w:asciiTheme="minorEastAsia" w:hAnsiTheme="minorEastAsia" w:eastAsiaTheme="minorEastAsia"/>
                <w:sz w:val="14"/>
              </w:rPr>
            </w:pPr>
          </w:p>
          <w:p>
            <w:pPr>
              <w:pStyle w:val="28"/>
              <w:ind w:right="210"/>
              <w:jc w:val="both"/>
              <w:rPr>
                <w:rFonts w:asciiTheme="minorEastAsia" w:hAnsiTheme="minorEastAsia" w:eastAsiaTheme="minorEastAsia"/>
                <w:sz w:val="21"/>
              </w:rPr>
            </w:pPr>
            <w:r>
              <w:rPr>
                <w:rFonts w:asciiTheme="minorEastAsia" w:hAnsiTheme="minorEastAsia" w:eastAsiaTheme="minorEastAsia"/>
                <w:sz w:val="21"/>
              </w:rPr>
              <w:t>名</w:t>
            </w:r>
          </w:p>
        </w:tc>
        <w:tc>
          <w:tcPr>
            <w:tcW w:w="859" w:type="pct"/>
            <w:gridSpan w:val="2"/>
          </w:tcPr>
          <w:p>
            <w:pPr>
              <w:pStyle w:val="28"/>
              <w:jc w:val="both"/>
              <w:rPr>
                <w:rFonts w:asciiTheme="minorEastAsia" w:hAnsiTheme="minorEastAsia" w:eastAsiaTheme="minorEastAsia"/>
                <w:sz w:val="20"/>
              </w:rPr>
            </w:pPr>
          </w:p>
        </w:tc>
        <w:tc>
          <w:tcPr>
            <w:tcW w:w="308" w:type="pct"/>
            <w:tcBorders>
              <w:right w:val="nil"/>
            </w:tcBorders>
          </w:tcPr>
          <w:p>
            <w:pPr>
              <w:pStyle w:val="28"/>
              <w:spacing w:before="6"/>
              <w:jc w:val="both"/>
              <w:rPr>
                <w:rFonts w:asciiTheme="minorEastAsia" w:hAnsiTheme="minorEastAsia" w:eastAsiaTheme="minorEastAsia"/>
                <w:sz w:val="14"/>
              </w:rPr>
            </w:pPr>
          </w:p>
          <w:p>
            <w:pPr>
              <w:pStyle w:val="28"/>
              <w:ind w:left="110"/>
              <w:jc w:val="both"/>
              <w:rPr>
                <w:rFonts w:asciiTheme="minorEastAsia" w:hAnsiTheme="minorEastAsia" w:eastAsiaTheme="minorEastAsia"/>
                <w:sz w:val="21"/>
              </w:rPr>
            </w:pPr>
            <w:r>
              <w:rPr>
                <w:rFonts w:asciiTheme="minorEastAsia" w:hAnsiTheme="minorEastAsia" w:eastAsiaTheme="minorEastAsia"/>
                <w:sz w:val="21"/>
              </w:rPr>
              <w:t>年</w:t>
            </w:r>
          </w:p>
        </w:tc>
        <w:tc>
          <w:tcPr>
            <w:tcW w:w="308" w:type="pct"/>
            <w:tcBorders>
              <w:left w:val="nil"/>
            </w:tcBorders>
          </w:tcPr>
          <w:p>
            <w:pPr>
              <w:pStyle w:val="28"/>
              <w:spacing w:before="6"/>
              <w:jc w:val="both"/>
              <w:rPr>
                <w:rFonts w:asciiTheme="minorEastAsia" w:hAnsiTheme="minorEastAsia" w:eastAsiaTheme="minorEastAsia"/>
                <w:sz w:val="14"/>
              </w:rPr>
            </w:pPr>
          </w:p>
          <w:p>
            <w:pPr>
              <w:pStyle w:val="28"/>
              <w:ind w:right="95"/>
              <w:jc w:val="both"/>
              <w:rPr>
                <w:rFonts w:asciiTheme="minorEastAsia" w:hAnsiTheme="minorEastAsia" w:eastAsiaTheme="minorEastAsia"/>
                <w:sz w:val="21"/>
              </w:rPr>
            </w:pPr>
            <w:r>
              <w:rPr>
                <w:rFonts w:asciiTheme="minorEastAsia" w:hAnsiTheme="minorEastAsia" w:eastAsiaTheme="minorEastAsia"/>
                <w:sz w:val="21"/>
              </w:rPr>
              <w:t>龄</w:t>
            </w:r>
          </w:p>
        </w:tc>
        <w:tc>
          <w:tcPr>
            <w:tcW w:w="800" w:type="pct"/>
            <w:gridSpan w:val="2"/>
          </w:tcPr>
          <w:p>
            <w:pPr>
              <w:pStyle w:val="28"/>
              <w:jc w:val="both"/>
              <w:rPr>
                <w:rFonts w:asciiTheme="minorEastAsia" w:hAnsiTheme="minorEastAsia" w:eastAsiaTheme="minorEastAsia"/>
                <w:sz w:val="20"/>
              </w:rPr>
            </w:pPr>
          </w:p>
        </w:tc>
        <w:tc>
          <w:tcPr>
            <w:tcW w:w="16" w:type="pct"/>
            <w:tcBorders>
              <w:right w:val="nil"/>
            </w:tcBorders>
          </w:tcPr>
          <w:p>
            <w:pPr>
              <w:pStyle w:val="28"/>
              <w:jc w:val="both"/>
              <w:rPr>
                <w:rFonts w:asciiTheme="minorEastAsia" w:hAnsiTheme="minorEastAsia" w:eastAsiaTheme="minorEastAsia"/>
                <w:sz w:val="20"/>
              </w:rPr>
            </w:pPr>
          </w:p>
        </w:tc>
        <w:tc>
          <w:tcPr>
            <w:tcW w:w="529" w:type="pct"/>
            <w:tcBorders>
              <w:left w:val="nil"/>
              <w:right w:val="nil"/>
            </w:tcBorders>
          </w:tcPr>
          <w:p>
            <w:pPr>
              <w:pStyle w:val="28"/>
              <w:spacing w:before="6"/>
              <w:jc w:val="both"/>
              <w:rPr>
                <w:rFonts w:asciiTheme="minorEastAsia" w:hAnsiTheme="minorEastAsia" w:eastAsiaTheme="minorEastAsia"/>
                <w:sz w:val="14"/>
              </w:rPr>
            </w:pPr>
          </w:p>
          <w:p>
            <w:pPr>
              <w:pStyle w:val="28"/>
              <w:ind w:left="190"/>
              <w:jc w:val="both"/>
              <w:rPr>
                <w:rFonts w:asciiTheme="minorEastAsia" w:hAnsiTheme="minorEastAsia" w:eastAsiaTheme="minorEastAsia"/>
                <w:sz w:val="21"/>
              </w:rPr>
            </w:pPr>
            <w:r>
              <w:rPr>
                <w:rFonts w:asciiTheme="minorEastAsia" w:hAnsiTheme="minorEastAsia" w:eastAsiaTheme="minorEastAsia"/>
                <w:sz w:val="21"/>
              </w:rPr>
              <w:t>专</w:t>
            </w:r>
          </w:p>
        </w:tc>
        <w:tc>
          <w:tcPr>
            <w:tcW w:w="591" w:type="pct"/>
            <w:tcBorders>
              <w:left w:val="nil"/>
            </w:tcBorders>
          </w:tcPr>
          <w:p>
            <w:pPr>
              <w:pStyle w:val="28"/>
              <w:spacing w:before="6"/>
              <w:jc w:val="both"/>
              <w:rPr>
                <w:rFonts w:asciiTheme="minorEastAsia" w:hAnsiTheme="minorEastAsia" w:eastAsiaTheme="minorEastAsia"/>
                <w:sz w:val="14"/>
              </w:rPr>
            </w:pPr>
          </w:p>
          <w:p>
            <w:pPr>
              <w:pStyle w:val="28"/>
              <w:ind w:left="218"/>
              <w:jc w:val="both"/>
              <w:rPr>
                <w:rFonts w:asciiTheme="minorEastAsia" w:hAnsiTheme="minorEastAsia" w:eastAsiaTheme="minorEastAsia"/>
                <w:sz w:val="21"/>
              </w:rPr>
            </w:pPr>
            <w:r>
              <w:rPr>
                <w:rFonts w:asciiTheme="minorEastAsia" w:hAnsiTheme="minorEastAsia" w:eastAsiaTheme="minorEastAsia"/>
                <w:sz w:val="21"/>
              </w:rPr>
              <w:t>业</w:t>
            </w: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30" w:type="pct"/>
            <w:gridSpan w:val="2"/>
          </w:tcPr>
          <w:p>
            <w:pPr>
              <w:pStyle w:val="28"/>
              <w:jc w:val="both"/>
              <w:rPr>
                <w:rFonts w:asciiTheme="minorEastAsia" w:hAnsiTheme="minorEastAsia" w:eastAsiaTheme="minorEastAsia"/>
                <w:sz w:val="20"/>
              </w:rPr>
            </w:pPr>
          </w:p>
          <w:p>
            <w:pPr>
              <w:pStyle w:val="28"/>
              <w:spacing w:before="160"/>
              <w:ind w:left="196"/>
              <w:jc w:val="both"/>
              <w:rPr>
                <w:rFonts w:asciiTheme="minorEastAsia" w:hAnsiTheme="minorEastAsia" w:eastAsiaTheme="minorEastAsia"/>
                <w:sz w:val="21"/>
              </w:rPr>
            </w:pPr>
            <w:r>
              <w:rPr>
                <w:rFonts w:asciiTheme="minorEastAsia" w:hAnsiTheme="minorEastAsia" w:eastAsiaTheme="minorEastAsia"/>
                <w:sz w:val="21"/>
              </w:rPr>
              <w:t>技术职称</w:t>
            </w:r>
          </w:p>
        </w:tc>
        <w:tc>
          <w:tcPr>
            <w:tcW w:w="859" w:type="pct"/>
            <w:gridSpan w:val="2"/>
          </w:tcPr>
          <w:p>
            <w:pPr>
              <w:pStyle w:val="28"/>
              <w:jc w:val="both"/>
              <w:rPr>
                <w:rFonts w:asciiTheme="minorEastAsia" w:hAnsiTheme="minorEastAsia" w:eastAsiaTheme="minorEastAsia"/>
                <w:sz w:val="20"/>
              </w:rPr>
            </w:pPr>
          </w:p>
        </w:tc>
        <w:tc>
          <w:tcPr>
            <w:tcW w:w="308" w:type="pct"/>
            <w:tcBorders>
              <w:right w:val="nil"/>
            </w:tcBorders>
          </w:tcPr>
          <w:p>
            <w:pPr>
              <w:pStyle w:val="28"/>
              <w:jc w:val="both"/>
              <w:rPr>
                <w:rFonts w:asciiTheme="minorEastAsia" w:hAnsiTheme="minorEastAsia" w:eastAsiaTheme="minorEastAsia"/>
                <w:sz w:val="20"/>
              </w:rPr>
            </w:pPr>
          </w:p>
          <w:p>
            <w:pPr>
              <w:pStyle w:val="28"/>
              <w:spacing w:before="160"/>
              <w:ind w:left="110"/>
              <w:jc w:val="both"/>
              <w:rPr>
                <w:rFonts w:asciiTheme="minorEastAsia" w:hAnsiTheme="minorEastAsia" w:eastAsiaTheme="minorEastAsia"/>
                <w:sz w:val="21"/>
              </w:rPr>
            </w:pPr>
            <w:r>
              <w:rPr>
                <w:rFonts w:asciiTheme="minorEastAsia" w:hAnsiTheme="minorEastAsia" w:eastAsiaTheme="minorEastAsia"/>
                <w:sz w:val="21"/>
              </w:rPr>
              <w:t>学</w:t>
            </w:r>
          </w:p>
        </w:tc>
        <w:tc>
          <w:tcPr>
            <w:tcW w:w="308" w:type="pct"/>
            <w:tcBorders>
              <w:left w:val="nil"/>
            </w:tcBorders>
          </w:tcPr>
          <w:p>
            <w:pPr>
              <w:pStyle w:val="28"/>
              <w:jc w:val="both"/>
              <w:rPr>
                <w:rFonts w:asciiTheme="minorEastAsia" w:hAnsiTheme="minorEastAsia" w:eastAsiaTheme="minorEastAsia"/>
                <w:sz w:val="20"/>
              </w:rPr>
            </w:pPr>
          </w:p>
          <w:p>
            <w:pPr>
              <w:pStyle w:val="28"/>
              <w:spacing w:before="160"/>
              <w:ind w:right="95"/>
              <w:jc w:val="both"/>
              <w:rPr>
                <w:rFonts w:asciiTheme="minorEastAsia" w:hAnsiTheme="minorEastAsia" w:eastAsiaTheme="minorEastAsia"/>
                <w:sz w:val="21"/>
              </w:rPr>
            </w:pPr>
            <w:r>
              <w:rPr>
                <w:rFonts w:asciiTheme="minorEastAsia" w:hAnsiTheme="minorEastAsia" w:eastAsiaTheme="minorEastAsia"/>
                <w:sz w:val="21"/>
              </w:rPr>
              <w:t>历</w:t>
            </w:r>
          </w:p>
        </w:tc>
        <w:tc>
          <w:tcPr>
            <w:tcW w:w="800" w:type="pct"/>
            <w:gridSpan w:val="2"/>
          </w:tcPr>
          <w:p>
            <w:pPr>
              <w:pStyle w:val="28"/>
              <w:jc w:val="both"/>
              <w:rPr>
                <w:rFonts w:asciiTheme="minorEastAsia" w:hAnsiTheme="minorEastAsia" w:eastAsiaTheme="minorEastAsia"/>
                <w:sz w:val="20"/>
              </w:rPr>
            </w:pPr>
          </w:p>
        </w:tc>
        <w:tc>
          <w:tcPr>
            <w:tcW w:w="1136" w:type="pct"/>
            <w:gridSpan w:val="3"/>
          </w:tcPr>
          <w:p>
            <w:pPr>
              <w:pStyle w:val="28"/>
              <w:spacing w:before="28" w:line="460" w:lineRule="exact"/>
              <w:ind w:left="523" w:right="396" w:hanging="106"/>
              <w:jc w:val="both"/>
              <w:rPr>
                <w:rFonts w:asciiTheme="minorEastAsia" w:hAnsiTheme="minorEastAsia" w:eastAsiaTheme="minorEastAsia"/>
                <w:sz w:val="21"/>
              </w:rPr>
            </w:pPr>
            <w:r>
              <w:rPr>
                <w:rFonts w:asciiTheme="minorEastAsia" w:hAnsiTheme="minorEastAsia" w:eastAsiaTheme="minorEastAsia"/>
                <w:sz w:val="21"/>
              </w:rPr>
              <w:t>拟在本标段工程任职</w:t>
            </w: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trPr>
        <w:tc>
          <w:tcPr>
            <w:tcW w:w="730" w:type="pct"/>
            <w:gridSpan w:val="2"/>
          </w:tcPr>
          <w:p>
            <w:pPr>
              <w:pStyle w:val="28"/>
              <w:spacing w:before="7"/>
              <w:jc w:val="both"/>
              <w:rPr>
                <w:rFonts w:asciiTheme="minorEastAsia" w:hAnsiTheme="minorEastAsia" w:eastAsiaTheme="minorEastAsia"/>
                <w:sz w:val="14"/>
              </w:rPr>
            </w:pPr>
          </w:p>
          <w:p>
            <w:pPr>
              <w:pStyle w:val="28"/>
              <w:ind w:left="196"/>
              <w:jc w:val="both"/>
              <w:rPr>
                <w:rFonts w:asciiTheme="minorEastAsia" w:hAnsiTheme="minorEastAsia" w:eastAsiaTheme="minorEastAsia"/>
                <w:sz w:val="21"/>
              </w:rPr>
            </w:pPr>
            <w:r>
              <w:rPr>
                <w:rFonts w:asciiTheme="minorEastAsia" w:hAnsiTheme="minorEastAsia" w:eastAsiaTheme="minorEastAsia"/>
                <w:sz w:val="21"/>
              </w:rPr>
              <w:t>工作年限</w:t>
            </w:r>
          </w:p>
        </w:tc>
        <w:tc>
          <w:tcPr>
            <w:tcW w:w="2276" w:type="pct"/>
            <w:gridSpan w:val="6"/>
          </w:tcPr>
          <w:p>
            <w:pPr>
              <w:pStyle w:val="28"/>
              <w:jc w:val="both"/>
              <w:rPr>
                <w:rFonts w:asciiTheme="minorEastAsia" w:hAnsiTheme="minorEastAsia" w:eastAsiaTheme="minorEastAsia"/>
                <w:sz w:val="20"/>
              </w:rPr>
            </w:pPr>
          </w:p>
        </w:tc>
        <w:tc>
          <w:tcPr>
            <w:tcW w:w="1136" w:type="pct"/>
            <w:gridSpan w:val="3"/>
          </w:tcPr>
          <w:p>
            <w:pPr>
              <w:pStyle w:val="28"/>
              <w:spacing w:before="7"/>
              <w:jc w:val="both"/>
              <w:rPr>
                <w:rFonts w:asciiTheme="minorEastAsia" w:hAnsiTheme="minorEastAsia" w:eastAsiaTheme="minorEastAsia"/>
                <w:sz w:val="14"/>
              </w:rPr>
            </w:pPr>
          </w:p>
          <w:p>
            <w:pPr>
              <w:pStyle w:val="28"/>
              <w:ind w:left="103"/>
              <w:jc w:val="both"/>
              <w:rPr>
                <w:rFonts w:asciiTheme="minorEastAsia" w:hAnsiTheme="minorEastAsia" w:eastAsiaTheme="minorEastAsia"/>
                <w:sz w:val="21"/>
              </w:rPr>
            </w:pPr>
            <w:r>
              <w:rPr>
                <w:rFonts w:asciiTheme="minorEastAsia" w:hAnsiTheme="minorEastAsia" w:eastAsiaTheme="minorEastAsia"/>
                <w:sz w:val="21"/>
              </w:rPr>
              <w:t>类似施工经验年限</w:t>
            </w: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30" w:type="pct"/>
            <w:gridSpan w:val="2"/>
          </w:tcPr>
          <w:p>
            <w:pPr>
              <w:pStyle w:val="28"/>
              <w:spacing w:before="8"/>
              <w:jc w:val="both"/>
              <w:rPr>
                <w:rFonts w:asciiTheme="minorEastAsia" w:hAnsiTheme="minorEastAsia" w:eastAsiaTheme="minorEastAsia"/>
                <w:sz w:val="14"/>
              </w:rPr>
            </w:pPr>
          </w:p>
          <w:p>
            <w:pPr>
              <w:pStyle w:val="28"/>
              <w:spacing w:before="1"/>
              <w:ind w:left="196"/>
              <w:jc w:val="both"/>
              <w:rPr>
                <w:rFonts w:asciiTheme="minorEastAsia" w:hAnsiTheme="minorEastAsia" w:eastAsiaTheme="minorEastAsia"/>
                <w:sz w:val="21"/>
              </w:rPr>
            </w:pPr>
            <w:r>
              <w:rPr>
                <w:rFonts w:asciiTheme="minorEastAsia" w:hAnsiTheme="minorEastAsia" w:eastAsiaTheme="minorEastAsia"/>
                <w:sz w:val="21"/>
              </w:rPr>
              <w:t>毕业学校</w:t>
            </w:r>
          </w:p>
        </w:tc>
        <w:tc>
          <w:tcPr>
            <w:tcW w:w="4270" w:type="pct"/>
            <w:gridSpan w:val="11"/>
          </w:tcPr>
          <w:p>
            <w:pPr>
              <w:pStyle w:val="28"/>
              <w:tabs>
                <w:tab w:val="left" w:pos="531"/>
                <w:tab w:val="left" w:pos="1057"/>
                <w:tab w:val="left" w:pos="3892"/>
                <w:tab w:val="left" w:pos="5466"/>
                <w:tab w:val="left" w:pos="7145"/>
              </w:tabs>
              <w:spacing w:before="188"/>
              <w:ind w:left="5"/>
              <w:jc w:val="both"/>
              <w:rPr>
                <w:rFonts w:asciiTheme="minorEastAsia" w:hAnsiTheme="minorEastAsia" w:eastAsiaTheme="minorEastAsia"/>
                <w:sz w:val="21"/>
              </w:rPr>
            </w:pP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月</w:t>
            </w:r>
            <w:r>
              <w:rPr>
                <w:rFonts w:asciiTheme="minorEastAsia" w:hAnsiTheme="minorEastAsia" w:eastAsiaTheme="minorEastAsia"/>
                <w:sz w:val="21"/>
              </w:rPr>
              <w:t>毕</w:t>
            </w:r>
            <w:r>
              <w:rPr>
                <w:rFonts w:asciiTheme="minorEastAsia" w:hAnsiTheme="minorEastAsia" w:eastAsiaTheme="minorEastAsia"/>
                <w:spacing w:val="-3"/>
                <w:sz w:val="21"/>
              </w:rPr>
              <w:t>业</w:t>
            </w:r>
            <w:r>
              <w:rPr>
                <w:rFonts w:asciiTheme="minorEastAsia" w:hAnsiTheme="minorEastAsia" w:eastAsiaTheme="minorEastAsia"/>
                <w:sz w:val="21"/>
              </w:rPr>
              <w:t>于</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学</w:t>
            </w:r>
            <w:r>
              <w:rPr>
                <w:rFonts w:asciiTheme="minorEastAsia" w:hAnsiTheme="minorEastAsia" w:eastAsiaTheme="minorEastAsia"/>
                <w:sz w:val="21"/>
              </w:rPr>
              <w:t>校</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pacing w:val="-3"/>
                <w:sz w:val="21"/>
              </w:rPr>
              <w:t>专</w:t>
            </w:r>
            <w:r>
              <w:rPr>
                <w:rFonts w:asciiTheme="minorEastAsia" w:hAnsiTheme="minorEastAsia" w:eastAsiaTheme="minorEastAsia"/>
                <w:sz w:val="21"/>
              </w:rPr>
              <w:t>业</w:t>
            </w:r>
            <w:r>
              <w:rPr>
                <w:rFonts w:asciiTheme="minorEastAsia" w:hAnsiTheme="minorEastAsia" w:eastAsiaTheme="minorEastAsia"/>
                <w:spacing w:val="-3"/>
                <w:sz w:val="21"/>
              </w:rPr>
              <w:t>，</w:t>
            </w:r>
            <w:r>
              <w:rPr>
                <w:rFonts w:asciiTheme="minorEastAsia" w:hAnsiTheme="minorEastAsia" w:eastAsiaTheme="minorEastAsia"/>
                <w:sz w:val="21"/>
              </w:rPr>
              <w:t>学制</w:t>
            </w:r>
            <w:r>
              <w:rPr>
                <w:rFonts w:asciiTheme="minorEastAsia" w:hAnsiTheme="minorEastAsia" w:eastAsiaTheme="minorEastAsia"/>
                <w:sz w:val="21"/>
                <w:u w:val="single"/>
              </w:rPr>
              <w:t xml:space="preserve"> </w:t>
            </w:r>
            <w:r>
              <w:rPr>
                <w:rFonts w:asciiTheme="minorEastAsia" w:hAnsiTheme="minorEastAsia" w:eastAsiaTheme="minorEastAsia"/>
                <w:sz w:val="21"/>
                <w:u w:val="single"/>
              </w:rPr>
              <w:tab/>
            </w:r>
            <w:r>
              <w:rPr>
                <w:rFonts w:asciiTheme="minorEastAsia" w:hAnsiTheme="minorEastAsia" w:eastAsiaTheme="minorEastAsia"/>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373" w:type="pct"/>
            <w:tcBorders>
              <w:right w:val="nil"/>
            </w:tcBorders>
          </w:tcPr>
          <w:p>
            <w:pPr>
              <w:pStyle w:val="28"/>
              <w:jc w:val="both"/>
              <w:rPr>
                <w:rFonts w:asciiTheme="minorEastAsia" w:hAnsiTheme="minorEastAsia" w:eastAsiaTheme="minorEastAsia"/>
                <w:sz w:val="20"/>
              </w:rPr>
            </w:pPr>
          </w:p>
        </w:tc>
        <w:tc>
          <w:tcPr>
            <w:tcW w:w="357" w:type="pct"/>
            <w:tcBorders>
              <w:left w:val="nil"/>
              <w:right w:val="nil"/>
            </w:tcBorders>
          </w:tcPr>
          <w:p>
            <w:pPr>
              <w:pStyle w:val="28"/>
              <w:jc w:val="both"/>
              <w:rPr>
                <w:rFonts w:asciiTheme="minorEastAsia" w:hAnsiTheme="minorEastAsia" w:eastAsiaTheme="minorEastAsia"/>
                <w:sz w:val="20"/>
              </w:rPr>
            </w:pPr>
          </w:p>
        </w:tc>
        <w:tc>
          <w:tcPr>
            <w:tcW w:w="799" w:type="pct"/>
            <w:tcBorders>
              <w:left w:val="nil"/>
              <w:right w:val="nil"/>
            </w:tcBorders>
          </w:tcPr>
          <w:p>
            <w:pPr>
              <w:pStyle w:val="28"/>
              <w:jc w:val="both"/>
              <w:rPr>
                <w:rFonts w:asciiTheme="minorEastAsia" w:hAnsiTheme="minorEastAsia" w:eastAsiaTheme="minorEastAsia"/>
                <w:sz w:val="20"/>
              </w:rPr>
            </w:pPr>
          </w:p>
        </w:tc>
        <w:tc>
          <w:tcPr>
            <w:tcW w:w="60" w:type="pct"/>
            <w:tcBorders>
              <w:left w:val="nil"/>
              <w:right w:val="nil"/>
            </w:tcBorders>
          </w:tcPr>
          <w:p>
            <w:pPr>
              <w:pStyle w:val="28"/>
              <w:jc w:val="both"/>
              <w:rPr>
                <w:rFonts w:asciiTheme="minorEastAsia" w:hAnsiTheme="minorEastAsia" w:eastAsiaTheme="minorEastAsia"/>
                <w:sz w:val="20"/>
              </w:rPr>
            </w:pPr>
          </w:p>
        </w:tc>
        <w:tc>
          <w:tcPr>
            <w:tcW w:w="308" w:type="pct"/>
            <w:tcBorders>
              <w:left w:val="nil"/>
              <w:right w:val="nil"/>
            </w:tcBorders>
          </w:tcPr>
          <w:p>
            <w:pPr>
              <w:pStyle w:val="28"/>
              <w:jc w:val="both"/>
              <w:rPr>
                <w:rFonts w:asciiTheme="minorEastAsia" w:hAnsiTheme="minorEastAsia" w:eastAsiaTheme="minorEastAsia"/>
                <w:sz w:val="20"/>
              </w:rPr>
            </w:pPr>
          </w:p>
        </w:tc>
        <w:tc>
          <w:tcPr>
            <w:tcW w:w="636" w:type="pct"/>
            <w:gridSpan w:val="2"/>
            <w:tcBorders>
              <w:left w:val="nil"/>
              <w:right w:val="nil"/>
            </w:tcBorders>
          </w:tcPr>
          <w:p>
            <w:pPr>
              <w:pStyle w:val="28"/>
              <w:spacing w:before="6"/>
              <w:jc w:val="both"/>
              <w:rPr>
                <w:rFonts w:asciiTheme="minorEastAsia" w:hAnsiTheme="minorEastAsia" w:eastAsiaTheme="minorEastAsia"/>
                <w:sz w:val="14"/>
              </w:rPr>
            </w:pPr>
          </w:p>
          <w:p>
            <w:pPr>
              <w:pStyle w:val="28"/>
              <w:ind w:right="47"/>
              <w:jc w:val="both"/>
              <w:rPr>
                <w:rFonts w:asciiTheme="minorEastAsia" w:hAnsiTheme="minorEastAsia" w:eastAsiaTheme="minorEastAsia"/>
                <w:sz w:val="21"/>
              </w:rPr>
            </w:pPr>
            <w:r>
              <w:rPr>
                <w:rFonts w:asciiTheme="minorEastAsia" w:hAnsiTheme="minorEastAsia" w:eastAsiaTheme="minorEastAsia"/>
                <w:sz w:val="21"/>
              </w:rPr>
              <w:t>经</w:t>
            </w:r>
          </w:p>
        </w:tc>
        <w:tc>
          <w:tcPr>
            <w:tcW w:w="472" w:type="pct"/>
            <w:tcBorders>
              <w:left w:val="nil"/>
              <w:right w:val="nil"/>
            </w:tcBorders>
          </w:tcPr>
          <w:p>
            <w:pPr>
              <w:pStyle w:val="28"/>
              <w:spacing w:before="6"/>
              <w:jc w:val="both"/>
              <w:rPr>
                <w:rFonts w:asciiTheme="minorEastAsia" w:hAnsiTheme="minorEastAsia" w:eastAsiaTheme="minorEastAsia"/>
                <w:sz w:val="14"/>
              </w:rPr>
            </w:pPr>
          </w:p>
          <w:p>
            <w:pPr>
              <w:pStyle w:val="28"/>
              <w:ind w:left="479"/>
              <w:jc w:val="both"/>
              <w:rPr>
                <w:rFonts w:asciiTheme="minorEastAsia" w:hAnsiTheme="minorEastAsia" w:eastAsiaTheme="minorEastAsia"/>
                <w:sz w:val="21"/>
              </w:rPr>
            </w:pPr>
            <w:r>
              <w:rPr>
                <w:rFonts w:asciiTheme="minorEastAsia" w:hAnsiTheme="minorEastAsia" w:eastAsiaTheme="minorEastAsia"/>
                <w:sz w:val="21"/>
              </w:rPr>
              <w:t>历</w:t>
            </w:r>
          </w:p>
        </w:tc>
        <w:tc>
          <w:tcPr>
            <w:tcW w:w="16" w:type="pct"/>
            <w:tcBorders>
              <w:left w:val="nil"/>
              <w:right w:val="nil"/>
            </w:tcBorders>
          </w:tcPr>
          <w:p>
            <w:pPr>
              <w:pStyle w:val="28"/>
              <w:jc w:val="both"/>
              <w:rPr>
                <w:rFonts w:asciiTheme="minorEastAsia" w:hAnsiTheme="minorEastAsia" w:eastAsiaTheme="minorEastAsia"/>
                <w:sz w:val="20"/>
              </w:rPr>
            </w:pPr>
          </w:p>
        </w:tc>
        <w:tc>
          <w:tcPr>
            <w:tcW w:w="529" w:type="pct"/>
            <w:tcBorders>
              <w:left w:val="nil"/>
              <w:right w:val="nil"/>
            </w:tcBorders>
          </w:tcPr>
          <w:p>
            <w:pPr>
              <w:pStyle w:val="28"/>
              <w:jc w:val="both"/>
              <w:rPr>
                <w:rFonts w:asciiTheme="minorEastAsia" w:hAnsiTheme="minorEastAsia" w:eastAsiaTheme="minorEastAsia"/>
                <w:sz w:val="20"/>
              </w:rPr>
            </w:pPr>
          </w:p>
        </w:tc>
        <w:tc>
          <w:tcPr>
            <w:tcW w:w="591" w:type="pct"/>
            <w:tcBorders>
              <w:left w:val="nil"/>
              <w:right w:val="nil"/>
            </w:tcBorders>
          </w:tcPr>
          <w:p>
            <w:pPr>
              <w:pStyle w:val="28"/>
              <w:jc w:val="both"/>
              <w:rPr>
                <w:rFonts w:asciiTheme="minorEastAsia" w:hAnsiTheme="minorEastAsia" w:eastAsiaTheme="minorEastAsia"/>
                <w:sz w:val="20"/>
              </w:rPr>
            </w:pPr>
          </w:p>
        </w:tc>
        <w:tc>
          <w:tcPr>
            <w:tcW w:w="12" w:type="pct"/>
            <w:tcBorders>
              <w:left w:val="nil"/>
              <w:right w:val="nil"/>
            </w:tcBorders>
          </w:tcPr>
          <w:p>
            <w:pPr>
              <w:pStyle w:val="28"/>
              <w:jc w:val="both"/>
              <w:rPr>
                <w:rFonts w:asciiTheme="minorEastAsia" w:hAnsiTheme="minorEastAsia" w:eastAsiaTheme="minorEastAsia"/>
                <w:sz w:val="20"/>
              </w:rPr>
            </w:pPr>
          </w:p>
        </w:tc>
        <w:tc>
          <w:tcPr>
            <w:tcW w:w="846" w:type="pct"/>
            <w:tcBorders>
              <w:left w:val="nil"/>
            </w:tcBorders>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373" w:type="pct"/>
            <w:tcBorders>
              <w:right w:val="nil"/>
            </w:tcBorders>
          </w:tcPr>
          <w:p>
            <w:pPr>
              <w:pStyle w:val="28"/>
              <w:jc w:val="both"/>
              <w:rPr>
                <w:rFonts w:asciiTheme="minorEastAsia" w:hAnsiTheme="minorEastAsia" w:eastAsiaTheme="minorEastAsia"/>
                <w:sz w:val="20"/>
              </w:rPr>
            </w:pPr>
          </w:p>
          <w:p>
            <w:pPr>
              <w:pStyle w:val="28"/>
              <w:spacing w:before="131"/>
              <w:ind w:left="326"/>
              <w:jc w:val="both"/>
              <w:rPr>
                <w:rFonts w:asciiTheme="minorEastAsia" w:hAnsiTheme="minorEastAsia" w:eastAsiaTheme="minorEastAsia"/>
                <w:sz w:val="21"/>
              </w:rPr>
            </w:pPr>
            <w:r>
              <w:rPr>
                <w:rFonts w:asciiTheme="minorEastAsia" w:hAnsiTheme="minorEastAsia" w:eastAsiaTheme="minorEastAsia"/>
                <w:sz w:val="21"/>
              </w:rPr>
              <w:t>时</w:t>
            </w:r>
          </w:p>
        </w:tc>
        <w:tc>
          <w:tcPr>
            <w:tcW w:w="357" w:type="pct"/>
            <w:tcBorders>
              <w:left w:val="nil"/>
            </w:tcBorders>
          </w:tcPr>
          <w:p>
            <w:pPr>
              <w:pStyle w:val="28"/>
              <w:jc w:val="both"/>
              <w:rPr>
                <w:rFonts w:asciiTheme="minorEastAsia" w:hAnsiTheme="minorEastAsia" w:eastAsiaTheme="minorEastAsia"/>
                <w:sz w:val="20"/>
              </w:rPr>
            </w:pPr>
          </w:p>
          <w:p>
            <w:pPr>
              <w:pStyle w:val="28"/>
              <w:spacing w:before="131"/>
              <w:ind w:left="110"/>
              <w:jc w:val="both"/>
              <w:rPr>
                <w:rFonts w:asciiTheme="minorEastAsia" w:hAnsiTheme="minorEastAsia" w:eastAsiaTheme="minorEastAsia"/>
                <w:sz w:val="21"/>
              </w:rPr>
            </w:pPr>
            <w:r>
              <w:rPr>
                <w:rFonts w:asciiTheme="minorEastAsia" w:hAnsiTheme="minorEastAsia" w:eastAsiaTheme="minorEastAsia"/>
                <w:sz w:val="21"/>
              </w:rPr>
              <w:t>间</w:t>
            </w:r>
          </w:p>
        </w:tc>
        <w:tc>
          <w:tcPr>
            <w:tcW w:w="2292" w:type="pct"/>
            <w:gridSpan w:val="7"/>
          </w:tcPr>
          <w:p>
            <w:pPr>
              <w:pStyle w:val="28"/>
              <w:jc w:val="both"/>
              <w:rPr>
                <w:rFonts w:asciiTheme="minorEastAsia" w:hAnsiTheme="minorEastAsia" w:eastAsiaTheme="minorEastAsia"/>
                <w:sz w:val="20"/>
              </w:rPr>
            </w:pPr>
          </w:p>
          <w:p>
            <w:pPr>
              <w:pStyle w:val="28"/>
              <w:spacing w:before="131"/>
              <w:ind w:left="877"/>
              <w:jc w:val="both"/>
              <w:rPr>
                <w:rFonts w:asciiTheme="minorEastAsia" w:hAnsiTheme="minorEastAsia" w:eastAsiaTheme="minorEastAsia"/>
                <w:sz w:val="21"/>
              </w:rPr>
            </w:pPr>
            <w:r>
              <w:rPr>
                <w:rFonts w:asciiTheme="minorEastAsia" w:hAnsiTheme="minorEastAsia" w:eastAsiaTheme="minorEastAsia"/>
                <w:sz w:val="21"/>
              </w:rPr>
              <w:t>参加过的类似工程项目名称</w:t>
            </w:r>
          </w:p>
        </w:tc>
        <w:tc>
          <w:tcPr>
            <w:tcW w:w="1121" w:type="pct"/>
            <w:gridSpan w:val="2"/>
          </w:tcPr>
          <w:p>
            <w:pPr>
              <w:pStyle w:val="28"/>
              <w:jc w:val="both"/>
              <w:rPr>
                <w:rFonts w:asciiTheme="minorEastAsia" w:hAnsiTheme="minorEastAsia" w:eastAsiaTheme="minorEastAsia"/>
                <w:sz w:val="20"/>
              </w:rPr>
            </w:pPr>
          </w:p>
          <w:p>
            <w:pPr>
              <w:pStyle w:val="28"/>
              <w:spacing w:before="131"/>
              <w:ind w:left="545"/>
              <w:jc w:val="both"/>
              <w:rPr>
                <w:rFonts w:asciiTheme="minorEastAsia" w:hAnsiTheme="minorEastAsia" w:eastAsiaTheme="minorEastAsia"/>
                <w:sz w:val="21"/>
              </w:rPr>
            </w:pPr>
            <w:r>
              <w:rPr>
                <w:rFonts w:asciiTheme="minorEastAsia" w:hAnsiTheme="minorEastAsia" w:eastAsiaTheme="minorEastAsia"/>
                <w:sz w:val="21"/>
              </w:rPr>
              <w:t>担任职务</w:t>
            </w:r>
          </w:p>
        </w:tc>
        <w:tc>
          <w:tcPr>
            <w:tcW w:w="858" w:type="pct"/>
            <w:gridSpan w:val="2"/>
          </w:tcPr>
          <w:p>
            <w:pPr>
              <w:pStyle w:val="28"/>
              <w:spacing w:before="55" w:line="400" w:lineRule="atLeast"/>
              <w:ind w:left="328" w:right="97" w:hanging="212"/>
              <w:jc w:val="both"/>
              <w:rPr>
                <w:rFonts w:asciiTheme="minorEastAsia" w:hAnsiTheme="minorEastAsia" w:eastAsiaTheme="minorEastAsia"/>
                <w:sz w:val="21"/>
              </w:rPr>
            </w:pPr>
            <w:r>
              <w:rPr>
                <w:rFonts w:asciiTheme="minorEastAsia" w:hAnsiTheme="minorEastAsia" w:eastAsiaTheme="minorEastAsia"/>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30" w:type="pct"/>
            <w:gridSpan w:val="2"/>
          </w:tcPr>
          <w:p>
            <w:pPr>
              <w:pStyle w:val="28"/>
              <w:jc w:val="both"/>
              <w:rPr>
                <w:rFonts w:asciiTheme="minorEastAsia" w:hAnsiTheme="minorEastAsia" w:eastAsiaTheme="minorEastAsia"/>
                <w:sz w:val="20"/>
              </w:rPr>
            </w:pPr>
          </w:p>
        </w:tc>
        <w:tc>
          <w:tcPr>
            <w:tcW w:w="2292" w:type="pct"/>
            <w:gridSpan w:val="7"/>
          </w:tcPr>
          <w:p>
            <w:pPr>
              <w:pStyle w:val="28"/>
              <w:jc w:val="both"/>
              <w:rPr>
                <w:rFonts w:asciiTheme="minorEastAsia" w:hAnsiTheme="minorEastAsia" w:eastAsiaTheme="minorEastAsia"/>
                <w:sz w:val="20"/>
              </w:rPr>
            </w:pPr>
          </w:p>
        </w:tc>
        <w:tc>
          <w:tcPr>
            <w:tcW w:w="1121" w:type="pct"/>
            <w:gridSpan w:val="2"/>
          </w:tcPr>
          <w:p>
            <w:pPr>
              <w:pStyle w:val="28"/>
              <w:jc w:val="both"/>
              <w:rPr>
                <w:rFonts w:asciiTheme="minorEastAsia" w:hAnsiTheme="minorEastAsia" w:eastAsiaTheme="minorEastAsia"/>
                <w:sz w:val="20"/>
              </w:rPr>
            </w:pP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30" w:type="pct"/>
            <w:gridSpan w:val="2"/>
          </w:tcPr>
          <w:p>
            <w:pPr>
              <w:pStyle w:val="28"/>
              <w:jc w:val="both"/>
              <w:rPr>
                <w:rFonts w:asciiTheme="minorEastAsia" w:hAnsiTheme="minorEastAsia" w:eastAsiaTheme="minorEastAsia"/>
                <w:sz w:val="20"/>
              </w:rPr>
            </w:pPr>
          </w:p>
        </w:tc>
        <w:tc>
          <w:tcPr>
            <w:tcW w:w="2292" w:type="pct"/>
            <w:gridSpan w:val="7"/>
          </w:tcPr>
          <w:p>
            <w:pPr>
              <w:pStyle w:val="28"/>
              <w:jc w:val="both"/>
              <w:rPr>
                <w:rFonts w:asciiTheme="minorEastAsia" w:hAnsiTheme="minorEastAsia" w:eastAsiaTheme="minorEastAsia"/>
                <w:sz w:val="20"/>
              </w:rPr>
            </w:pPr>
          </w:p>
        </w:tc>
        <w:tc>
          <w:tcPr>
            <w:tcW w:w="1121" w:type="pct"/>
            <w:gridSpan w:val="2"/>
          </w:tcPr>
          <w:p>
            <w:pPr>
              <w:pStyle w:val="28"/>
              <w:jc w:val="both"/>
              <w:rPr>
                <w:rFonts w:asciiTheme="minorEastAsia" w:hAnsiTheme="minorEastAsia" w:eastAsiaTheme="minorEastAsia"/>
                <w:sz w:val="20"/>
              </w:rPr>
            </w:pP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30" w:type="pct"/>
            <w:gridSpan w:val="2"/>
          </w:tcPr>
          <w:p>
            <w:pPr>
              <w:pStyle w:val="28"/>
              <w:jc w:val="both"/>
              <w:rPr>
                <w:rFonts w:asciiTheme="minorEastAsia" w:hAnsiTheme="minorEastAsia" w:eastAsiaTheme="minorEastAsia"/>
                <w:sz w:val="20"/>
              </w:rPr>
            </w:pPr>
          </w:p>
        </w:tc>
        <w:tc>
          <w:tcPr>
            <w:tcW w:w="2292" w:type="pct"/>
            <w:gridSpan w:val="7"/>
          </w:tcPr>
          <w:p>
            <w:pPr>
              <w:pStyle w:val="28"/>
              <w:jc w:val="both"/>
              <w:rPr>
                <w:rFonts w:asciiTheme="minorEastAsia" w:hAnsiTheme="minorEastAsia" w:eastAsiaTheme="minorEastAsia"/>
                <w:sz w:val="20"/>
              </w:rPr>
            </w:pPr>
          </w:p>
        </w:tc>
        <w:tc>
          <w:tcPr>
            <w:tcW w:w="1121" w:type="pct"/>
            <w:gridSpan w:val="2"/>
          </w:tcPr>
          <w:p>
            <w:pPr>
              <w:pStyle w:val="28"/>
              <w:jc w:val="both"/>
              <w:rPr>
                <w:rFonts w:asciiTheme="minorEastAsia" w:hAnsiTheme="minorEastAsia" w:eastAsiaTheme="minorEastAsia"/>
                <w:sz w:val="20"/>
              </w:rPr>
            </w:pP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30" w:type="pct"/>
            <w:gridSpan w:val="2"/>
          </w:tcPr>
          <w:p>
            <w:pPr>
              <w:pStyle w:val="28"/>
              <w:jc w:val="both"/>
              <w:rPr>
                <w:rFonts w:asciiTheme="minorEastAsia" w:hAnsiTheme="minorEastAsia" w:eastAsiaTheme="minorEastAsia"/>
                <w:sz w:val="20"/>
              </w:rPr>
            </w:pPr>
          </w:p>
        </w:tc>
        <w:tc>
          <w:tcPr>
            <w:tcW w:w="2292" w:type="pct"/>
            <w:gridSpan w:val="7"/>
          </w:tcPr>
          <w:p>
            <w:pPr>
              <w:pStyle w:val="28"/>
              <w:jc w:val="both"/>
              <w:rPr>
                <w:rFonts w:asciiTheme="minorEastAsia" w:hAnsiTheme="minorEastAsia" w:eastAsiaTheme="minorEastAsia"/>
                <w:sz w:val="20"/>
              </w:rPr>
            </w:pPr>
          </w:p>
        </w:tc>
        <w:tc>
          <w:tcPr>
            <w:tcW w:w="1121" w:type="pct"/>
            <w:gridSpan w:val="2"/>
          </w:tcPr>
          <w:p>
            <w:pPr>
              <w:pStyle w:val="28"/>
              <w:jc w:val="both"/>
              <w:rPr>
                <w:rFonts w:asciiTheme="minorEastAsia" w:hAnsiTheme="minorEastAsia" w:eastAsiaTheme="minorEastAsia"/>
                <w:sz w:val="20"/>
              </w:rPr>
            </w:pP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30" w:type="pct"/>
            <w:gridSpan w:val="2"/>
          </w:tcPr>
          <w:p>
            <w:pPr>
              <w:pStyle w:val="28"/>
              <w:jc w:val="both"/>
              <w:rPr>
                <w:rFonts w:asciiTheme="minorEastAsia" w:hAnsiTheme="minorEastAsia" w:eastAsiaTheme="minorEastAsia"/>
                <w:sz w:val="20"/>
              </w:rPr>
            </w:pPr>
          </w:p>
        </w:tc>
        <w:tc>
          <w:tcPr>
            <w:tcW w:w="2292" w:type="pct"/>
            <w:gridSpan w:val="7"/>
          </w:tcPr>
          <w:p>
            <w:pPr>
              <w:pStyle w:val="28"/>
              <w:jc w:val="both"/>
              <w:rPr>
                <w:rFonts w:asciiTheme="minorEastAsia" w:hAnsiTheme="minorEastAsia" w:eastAsiaTheme="minorEastAsia"/>
                <w:sz w:val="20"/>
              </w:rPr>
            </w:pPr>
          </w:p>
        </w:tc>
        <w:tc>
          <w:tcPr>
            <w:tcW w:w="1121" w:type="pct"/>
            <w:gridSpan w:val="2"/>
          </w:tcPr>
          <w:p>
            <w:pPr>
              <w:pStyle w:val="28"/>
              <w:jc w:val="both"/>
              <w:rPr>
                <w:rFonts w:asciiTheme="minorEastAsia" w:hAnsiTheme="minorEastAsia" w:eastAsiaTheme="minorEastAsia"/>
                <w:sz w:val="20"/>
              </w:rPr>
            </w:pP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730" w:type="pct"/>
            <w:gridSpan w:val="2"/>
          </w:tcPr>
          <w:p>
            <w:pPr>
              <w:pStyle w:val="28"/>
              <w:jc w:val="both"/>
              <w:rPr>
                <w:rFonts w:asciiTheme="minorEastAsia" w:hAnsiTheme="minorEastAsia" w:eastAsiaTheme="minorEastAsia"/>
                <w:sz w:val="20"/>
              </w:rPr>
            </w:pPr>
          </w:p>
        </w:tc>
        <w:tc>
          <w:tcPr>
            <w:tcW w:w="2292" w:type="pct"/>
            <w:gridSpan w:val="7"/>
          </w:tcPr>
          <w:p>
            <w:pPr>
              <w:pStyle w:val="28"/>
              <w:jc w:val="both"/>
              <w:rPr>
                <w:rFonts w:asciiTheme="minorEastAsia" w:hAnsiTheme="minorEastAsia" w:eastAsiaTheme="minorEastAsia"/>
                <w:sz w:val="20"/>
              </w:rPr>
            </w:pPr>
          </w:p>
        </w:tc>
        <w:tc>
          <w:tcPr>
            <w:tcW w:w="1121" w:type="pct"/>
            <w:gridSpan w:val="2"/>
          </w:tcPr>
          <w:p>
            <w:pPr>
              <w:pStyle w:val="28"/>
              <w:jc w:val="both"/>
              <w:rPr>
                <w:rFonts w:asciiTheme="minorEastAsia" w:hAnsiTheme="minorEastAsia" w:eastAsiaTheme="minorEastAsia"/>
                <w:sz w:val="20"/>
              </w:rPr>
            </w:pP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30" w:type="pct"/>
            <w:gridSpan w:val="2"/>
          </w:tcPr>
          <w:p>
            <w:pPr>
              <w:pStyle w:val="28"/>
              <w:jc w:val="both"/>
              <w:rPr>
                <w:rFonts w:asciiTheme="minorEastAsia" w:hAnsiTheme="minorEastAsia" w:eastAsiaTheme="minorEastAsia"/>
                <w:sz w:val="20"/>
              </w:rPr>
            </w:pPr>
          </w:p>
        </w:tc>
        <w:tc>
          <w:tcPr>
            <w:tcW w:w="2292" w:type="pct"/>
            <w:gridSpan w:val="7"/>
          </w:tcPr>
          <w:p>
            <w:pPr>
              <w:pStyle w:val="28"/>
              <w:jc w:val="both"/>
              <w:rPr>
                <w:rFonts w:asciiTheme="minorEastAsia" w:hAnsiTheme="minorEastAsia" w:eastAsiaTheme="minorEastAsia"/>
                <w:sz w:val="20"/>
              </w:rPr>
            </w:pPr>
          </w:p>
        </w:tc>
        <w:tc>
          <w:tcPr>
            <w:tcW w:w="1121" w:type="pct"/>
            <w:gridSpan w:val="2"/>
          </w:tcPr>
          <w:p>
            <w:pPr>
              <w:pStyle w:val="28"/>
              <w:jc w:val="both"/>
              <w:rPr>
                <w:rFonts w:asciiTheme="minorEastAsia" w:hAnsiTheme="minorEastAsia" w:eastAsiaTheme="minorEastAsia"/>
                <w:sz w:val="20"/>
              </w:rPr>
            </w:pPr>
          </w:p>
        </w:tc>
        <w:tc>
          <w:tcPr>
            <w:tcW w:w="858" w:type="pct"/>
            <w:gridSpan w:val="2"/>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29" w:type="pct"/>
            <w:gridSpan w:val="3"/>
          </w:tcPr>
          <w:p>
            <w:pPr>
              <w:pStyle w:val="28"/>
              <w:spacing w:before="9"/>
              <w:jc w:val="both"/>
              <w:rPr>
                <w:rFonts w:asciiTheme="minorEastAsia" w:hAnsiTheme="minorEastAsia" w:eastAsiaTheme="minorEastAsia"/>
                <w:sz w:val="14"/>
              </w:rPr>
            </w:pPr>
          </w:p>
          <w:p>
            <w:pPr>
              <w:pStyle w:val="28"/>
              <w:ind w:right="869"/>
              <w:jc w:val="center"/>
              <w:rPr>
                <w:rFonts w:asciiTheme="minorEastAsia" w:hAnsiTheme="minorEastAsia" w:eastAsiaTheme="minorEastAsia"/>
                <w:sz w:val="21"/>
              </w:rPr>
            </w:pPr>
            <w:r>
              <w:rPr>
                <w:rFonts w:asciiTheme="minorEastAsia" w:hAnsiTheme="minorEastAsia" w:eastAsiaTheme="minorEastAsia"/>
                <w:sz w:val="21"/>
              </w:rPr>
              <w:t>获奖情况</w:t>
            </w:r>
          </w:p>
        </w:tc>
        <w:tc>
          <w:tcPr>
            <w:tcW w:w="3471" w:type="pct"/>
            <w:gridSpan w:val="10"/>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1529" w:type="pct"/>
            <w:gridSpan w:val="3"/>
          </w:tcPr>
          <w:p>
            <w:pPr>
              <w:pStyle w:val="28"/>
              <w:jc w:val="both"/>
              <w:rPr>
                <w:rFonts w:asciiTheme="minorEastAsia" w:hAnsiTheme="minorEastAsia" w:eastAsiaTheme="minorEastAsia"/>
                <w:sz w:val="20"/>
              </w:rPr>
            </w:pPr>
          </w:p>
          <w:p>
            <w:pPr>
              <w:pStyle w:val="28"/>
              <w:spacing w:before="7"/>
              <w:jc w:val="both"/>
              <w:rPr>
                <w:rFonts w:asciiTheme="minorEastAsia" w:hAnsiTheme="minorEastAsia" w:eastAsiaTheme="minorEastAsia"/>
                <w:sz w:val="19"/>
              </w:rPr>
            </w:pPr>
          </w:p>
          <w:p>
            <w:pPr>
              <w:pStyle w:val="28"/>
              <w:ind w:left="688"/>
              <w:jc w:val="both"/>
              <w:rPr>
                <w:rFonts w:asciiTheme="minorEastAsia" w:hAnsiTheme="minorEastAsia" w:eastAsiaTheme="minorEastAsia"/>
                <w:sz w:val="21"/>
              </w:rPr>
            </w:pPr>
            <w:r>
              <w:rPr>
                <w:rFonts w:asciiTheme="minorEastAsia" w:hAnsiTheme="minorEastAsia" w:eastAsiaTheme="minorEastAsia"/>
                <w:sz w:val="21"/>
              </w:rPr>
              <w:t>说明在岗情况</w:t>
            </w:r>
          </w:p>
        </w:tc>
        <w:tc>
          <w:tcPr>
            <w:tcW w:w="3471" w:type="pct"/>
            <w:gridSpan w:val="10"/>
          </w:tcPr>
          <w:p>
            <w:pPr>
              <w:pStyle w:val="28"/>
              <w:tabs>
                <w:tab w:val="left" w:pos="5780"/>
              </w:tabs>
              <w:spacing w:before="90"/>
              <w:ind w:left="107"/>
              <w:jc w:val="both"/>
              <w:rPr>
                <w:rFonts w:asciiTheme="minorEastAsia" w:hAnsiTheme="minorEastAsia" w:eastAsiaTheme="minorEastAsia"/>
                <w:sz w:val="21"/>
              </w:rPr>
            </w:pPr>
            <w:r>
              <w:rPr>
                <w:rFonts w:asciiTheme="minorEastAsia" w:hAnsiTheme="minorEastAsia" w:eastAsiaTheme="minorEastAsia"/>
                <w:sz w:val="21"/>
              </w:rPr>
              <w:t>□目</w:t>
            </w:r>
            <w:r>
              <w:rPr>
                <w:rFonts w:asciiTheme="minorEastAsia" w:hAnsiTheme="minorEastAsia" w:eastAsiaTheme="minorEastAsia"/>
                <w:spacing w:val="-3"/>
                <w:sz w:val="21"/>
              </w:rPr>
              <w:t>前</w:t>
            </w:r>
            <w:r>
              <w:rPr>
                <w:rFonts w:asciiTheme="minorEastAsia" w:hAnsiTheme="minorEastAsia" w:eastAsiaTheme="minorEastAsia"/>
                <w:sz w:val="21"/>
              </w:rPr>
              <w:t>未</w:t>
            </w:r>
            <w:r>
              <w:rPr>
                <w:rFonts w:asciiTheme="minorEastAsia" w:hAnsiTheme="minorEastAsia" w:eastAsiaTheme="minorEastAsia"/>
                <w:spacing w:val="-3"/>
                <w:sz w:val="21"/>
              </w:rPr>
              <w:t>在</w:t>
            </w:r>
            <w:r>
              <w:rPr>
                <w:rFonts w:asciiTheme="minorEastAsia" w:hAnsiTheme="minorEastAsia" w:eastAsiaTheme="minorEastAsia"/>
                <w:sz w:val="21"/>
              </w:rPr>
              <w:t>其</w:t>
            </w:r>
            <w:r>
              <w:rPr>
                <w:rFonts w:asciiTheme="minorEastAsia" w:hAnsiTheme="minorEastAsia" w:eastAsiaTheme="minorEastAsia"/>
                <w:spacing w:val="-3"/>
                <w:sz w:val="21"/>
              </w:rPr>
              <w:t>他</w:t>
            </w:r>
            <w:r>
              <w:rPr>
                <w:rFonts w:asciiTheme="minorEastAsia" w:hAnsiTheme="minorEastAsia" w:eastAsiaTheme="minorEastAsia"/>
                <w:sz w:val="21"/>
              </w:rPr>
              <w:t>项</w:t>
            </w:r>
            <w:r>
              <w:rPr>
                <w:rFonts w:asciiTheme="minorEastAsia" w:hAnsiTheme="minorEastAsia" w:eastAsiaTheme="minorEastAsia"/>
                <w:spacing w:val="-3"/>
                <w:sz w:val="21"/>
              </w:rPr>
              <w:t>目</w:t>
            </w:r>
            <w:r>
              <w:rPr>
                <w:rFonts w:asciiTheme="minorEastAsia" w:hAnsiTheme="minorEastAsia" w:eastAsiaTheme="minorEastAsia"/>
                <w:sz w:val="21"/>
              </w:rPr>
              <w:t>上</w:t>
            </w:r>
            <w:r>
              <w:rPr>
                <w:rFonts w:asciiTheme="minorEastAsia" w:hAnsiTheme="minorEastAsia" w:eastAsiaTheme="minorEastAsia"/>
                <w:spacing w:val="-3"/>
                <w:sz w:val="21"/>
              </w:rPr>
              <w:t>任</w:t>
            </w:r>
            <w:r>
              <w:rPr>
                <w:rFonts w:asciiTheme="minorEastAsia" w:hAnsiTheme="minorEastAsia" w:eastAsiaTheme="minorEastAsia"/>
                <w:sz w:val="21"/>
              </w:rPr>
              <w:t>职，</w:t>
            </w:r>
            <w:r>
              <w:rPr>
                <w:rFonts w:asciiTheme="minorEastAsia" w:hAnsiTheme="minorEastAsia" w:eastAsiaTheme="minorEastAsia"/>
                <w:spacing w:val="-3"/>
                <w:sz w:val="21"/>
              </w:rPr>
              <w:t>现</w:t>
            </w:r>
            <w:r>
              <w:rPr>
                <w:rFonts w:asciiTheme="minorEastAsia" w:hAnsiTheme="minorEastAsia" w:eastAsiaTheme="minorEastAsia"/>
                <w:sz w:val="21"/>
              </w:rPr>
              <w:t>从</w:t>
            </w:r>
            <w:r>
              <w:rPr>
                <w:rFonts w:asciiTheme="minorEastAsia" w:hAnsiTheme="minorEastAsia" w:eastAsiaTheme="minorEastAsia"/>
                <w:spacing w:val="-3"/>
                <w:sz w:val="21"/>
              </w:rPr>
              <w:t>事</w:t>
            </w:r>
            <w:r>
              <w:rPr>
                <w:rFonts w:asciiTheme="minorEastAsia" w:hAnsiTheme="minorEastAsia" w:eastAsiaTheme="minorEastAsia"/>
                <w:sz w:val="21"/>
              </w:rPr>
              <w:t>工</w:t>
            </w:r>
            <w:r>
              <w:rPr>
                <w:rFonts w:asciiTheme="minorEastAsia" w:hAnsiTheme="minorEastAsia" w:eastAsiaTheme="minorEastAsia"/>
                <w:spacing w:val="-3"/>
                <w:sz w:val="21"/>
              </w:rPr>
              <w:t>作</w:t>
            </w:r>
            <w:r>
              <w:rPr>
                <w:rFonts w:asciiTheme="minorEastAsia" w:hAnsiTheme="minorEastAsia" w:eastAsiaTheme="minorEastAsia"/>
                <w:sz w:val="21"/>
              </w:rPr>
              <w:t>为</w:t>
            </w:r>
            <w:r>
              <w:rPr>
                <w:rFonts w:asciiTheme="minorEastAsia" w:hAnsiTheme="minorEastAsia" w:eastAsiaTheme="minorEastAsia"/>
                <w:spacing w:val="-3"/>
                <w:sz w:val="21"/>
              </w:rPr>
              <w:t>：</w:t>
            </w:r>
            <w:r>
              <w:rPr>
                <w:rFonts w:asciiTheme="minorEastAsia" w:hAnsiTheme="minorEastAsia" w:eastAsiaTheme="minorEastAsia"/>
                <w:spacing w:val="-3"/>
                <w:sz w:val="21"/>
                <w:u w:val="single"/>
              </w:rPr>
              <w:t xml:space="preserve"> </w:t>
            </w:r>
            <w:r>
              <w:rPr>
                <w:rFonts w:asciiTheme="minorEastAsia" w:hAnsiTheme="minorEastAsia" w:eastAsiaTheme="minorEastAsia"/>
                <w:spacing w:val="-3"/>
                <w:sz w:val="21"/>
                <w:u w:val="single"/>
              </w:rPr>
              <w:tab/>
            </w:r>
            <w:r>
              <w:rPr>
                <w:rFonts w:asciiTheme="minorEastAsia" w:hAnsiTheme="minorEastAsia" w:eastAsiaTheme="minorEastAsia"/>
                <w:sz w:val="21"/>
              </w:rPr>
              <w:t>。</w:t>
            </w:r>
          </w:p>
          <w:p>
            <w:pPr>
              <w:pStyle w:val="28"/>
              <w:tabs>
                <w:tab w:val="left" w:pos="3626"/>
                <w:tab w:val="left" w:pos="5883"/>
              </w:tabs>
              <w:spacing w:before="16" w:line="400" w:lineRule="exact"/>
              <w:ind w:left="107" w:right="-29"/>
              <w:jc w:val="both"/>
              <w:rPr>
                <w:rFonts w:asciiTheme="minorEastAsia" w:hAnsiTheme="minorEastAsia" w:eastAsiaTheme="minorEastAsia"/>
                <w:sz w:val="21"/>
              </w:rPr>
            </w:pPr>
            <w:r>
              <w:rPr>
                <w:rFonts w:asciiTheme="minorEastAsia" w:hAnsiTheme="minorEastAsia" w:eastAsiaTheme="minorEastAsia"/>
                <w:spacing w:val="7"/>
                <w:sz w:val="21"/>
              </w:rPr>
              <w:t>□目前虽在其他项</w:t>
            </w:r>
            <w:r>
              <w:rPr>
                <w:rFonts w:asciiTheme="minorEastAsia" w:hAnsiTheme="minorEastAsia" w:eastAsiaTheme="minorEastAsia"/>
                <w:spacing w:val="4"/>
                <w:sz w:val="21"/>
              </w:rPr>
              <w:t>目</w:t>
            </w:r>
            <w:r>
              <w:rPr>
                <w:rFonts w:asciiTheme="minorEastAsia" w:hAnsiTheme="minorEastAsia" w:eastAsiaTheme="minorEastAsia"/>
                <w:spacing w:val="7"/>
                <w:sz w:val="21"/>
              </w:rPr>
              <w:t>上</w:t>
            </w:r>
            <w:r>
              <w:rPr>
                <w:rFonts w:asciiTheme="minorEastAsia" w:hAnsiTheme="minorEastAsia" w:eastAsiaTheme="minorEastAsia"/>
                <w:spacing w:val="4"/>
                <w:sz w:val="21"/>
              </w:rPr>
              <w:t>任</w:t>
            </w:r>
            <w:r>
              <w:rPr>
                <w:rFonts w:asciiTheme="minorEastAsia" w:hAnsiTheme="minorEastAsia" w:eastAsiaTheme="minorEastAsia"/>
                <w:spacing w:val="6"/>
                <w:sz w:val="21"/>
              </w:rPr>
              <w:t>职，但本项目中标</w:t>
            </w:r>
            <w:r>
              <w:rPr>
                <w:rFonts w:asciiTheme="minorEastAsia" w:hAnsiTheme="minorEastAsia" w:eastAsiaTheme="minorEastAsia"/>
                <w:spacing w:val="4"/>
                <w:sz w:val="21"/>
              </w:rPr>
              <w:t>后</w:t>
            </w:r>
            <w:r>
              <w:rPr>
                <w:rFonts w:asciiTheme="minorEastAsia" w:hAnsiTheme="minorEastAsia" w:eastAsiaTheme="minorEastAsia"/>
                <w:spacing w:val="6"/>
                <w:sz w:val="21"/>
              </w:rPr>
              <w:t>能</w:t>
            </w:r>
            <w:r>
              <w:rPr>
                <w:rFonts w:asciiTheme="minorEastAsia" w:hAnsiTheme="minorEastAsia" w:eastAsiaTheme="minorEastAsia"/>
                <w:spacing w:val="4"/>
                <w:sz w:val="21"/>
              </w:rPr>
              <w:t>够</w:t>
            </w:r>
            <w:r>
              <w:rPr>
                <w:rFonts w:asciiTheme="minorEastAsia" w:hAnsiTheme="minorEastAsia" w:eastAsiaTheme="minorEastAsia"/>
                <w:spacing w:val="6"/>
                <w:sz w:val="21"/>
              </w:rPr>
              <w:t>从该项目</w:t>
            </w:r>
            <w:r>
              <w:rPr>
                <w:rFonts w:asciiTheme="minorEastAsia" w:hAnsiTheme="minorEastAsia" w:eastAsiaTheme="minorEastAsia"/>
                <w:sz w:val="21"/>
              </w:rPr>
              <w:t>撤离</w:t>
            </w:r>
            <w:r>
              <w:rPr>
                <w:rFonts w:asciiTheme="minorEastAsia" w:hAnsiTheme="minorEastAsia" w:eastAsiaTheme="minorEastAsia"/>
                <w:spacing w:val="-82"/>
                <w:sz w:val="21"/>
              </w:rPr>
              <w:t>，</w:t>
            </w:r>
            <w:r>
              <w:rPr>
                <w:rFonts w:asciiTheme="minorEastAsia" w:hAnsiTheme="minorEastAsia" w:eastAsiaTheme="minorEastAsia"/>
                <w:sz w:val="21"/>
              </w:rPr>
              <w:t>目前</w:t>
            </w:r>
            <w:r>
              <w:rPr>
                <w:rFonts w:asciiTheme="minorEastAsia" w:hAnsiTheme="minorEastAsia" w:eastAsiaTheme="minorEastAsia"/>
                <w:spacing w:val="-3"/>
                <w:sz w:val="21"/>
              </w:rPr>
              <w:t>任</w:t>
            </w:r>
            <w:r>
              <w:rPr>
                <w:rFonts w:asciiTheme="minorEastAsia" w:hAnsiTheme="minorEastAsia" w:eastAsiaTheme="minorEastAsia"/>
                <w:sz w:val="21"/>
              </w:rPr>
              <w:t>职</w:t>
            </w:r>
            <w:r>
              <w:rPr>
                <w:rFonts w:asciiTheme="minorEastAsia" w:hAnsiTheme="minorEastAsia" w:eastAsiaTheme="minorEastAsia"/>
                <w:spacing w:val="-3"/>
                <w:sz w:val="21"/>
              </w:rPr>
              <w:t>项</w:t>
            </w:r>
            <w:r>
              <w:rPr>
                <w:rFonts w:asciiTheme="minorEastAsia" w:hAnsiTheme="minorEastAsia" w:eastAsiaTheme="minorEastAsia"/>
                <w:sz w:val="21"/>
              </w:rPr>
              <w:t>目</w:t>
            </w:r>
            <w:r>
              <w:rPr>
                <w:rFonts w:asciiTheme="minorEastAsia" w:hAnsiTheme="minorEastAsia" w:eastAsiaTheme="minorEastAsia"/>
                <w:spacing w:val="-82"/>
                <w:sz w:val="21"/>
              </w:rPr>
              <w:t>：</w:t>
            </w:r>
            <w:r>
              <w:rPr>
                <w:rFonts w:asciiTheme="minorEastAsia" w:hAnsiTheme="minorEastAsia" w:eastAsiaTheme="minorEastAsia"/>
                <w:spacing w:val="-82"/>
                <w:sz w:val="21"/>
                <w:u w:val="single"/>
              </w:rPr>
              <w:t xml:space="preserve"> </w:t>
            </w:r>
            <w:r>
              <w:rPr>
                <w:rFonts w:asciiTheme="minorEastAsia" w:hAnsiTheme="minorEastAsia" w:eastAsiaTheme="minorEastAsia"/>
                <w:spacing w:val="-82"/>
                <w:sz w:val="21"/>
                <w:u w:val="single"/>
              </w:rPr>
              <w:tab/>
            </w:r>
            <w:r>
              <w:rPr>
                <w:rFonts w:asciiTheme="minorEastAsia" w:hAnsiTheme="minorEastAsia" w:eastAsiaTheme="minorEastAsia"/>
                <w:spacing w:val="-82"/>
                <w:sz w:val="21"/>
              </w:rPr>
              <w:t>，</w:t>
            </w:r>
            <w:r>
              <w:rPr>
                <w:rFonts w:asciiTheme="minorEastAsia" w:hAnsiTheme="minorEastAsia" w:eastAsiaTheme="minorEastAsia"/>
                <w:sz w:val="21"/>
              </w:rPr>
              <w:t>担</w:t>
            </w:r>
            <w:r>
              <w:rPr>
                <w:rFonts w:asciiTheme="minorEastAsia" w:hAnsiTheme="minorEastAsia" w:eastAsiaTheme="minorEastAsia"/>
                <w:spacing w:val="-3"/>
                <w:sz w:val="21"/>
              </w:rPr>
              <w:t>任</w:t>
            </w:r>
            <w:r>
              <w:rPr>
                <w:rFonts w:asciiTheme="minorEastAsia" w:hAnsiTheme="minorEastAsia" w:eastAsiaTheme="minorEastAsia"/>
                <w:sz w:val="21"/>
              </w:rPr>
              <w:t>职</w:t>
            </w:r>
            <w:r>
              <w:rPr>
                <w:rFonts w:asciiTheme="minorEastAsia" w:hAnsiTheme="minorEastAsia" w:eastAsiaTheme="minorEastAsia"/>
                <w:spacing w:val="-3"/>
                <w:sz w:val="21"/>
              </w:rPr>
              <w:t>位</w:t>
            </w:r>
            <w:r>
              <w:rPr>
                <w:rFonts w:asciiTheme="minorEastAsia" w:hAnsiTheme="minorEastAsia" w:eastAsiaTheme="minorEastAsia"/>
                <w:spacing w:val="-79"/>
                <w:sz w:val="21"/>
              </w:rPr>
              <w:t>：</w:t>
            </w:r>
            <w:r>
              <w:rPr>
                <w:rFonts w:asciiTheme="minorEastAsia" w:hAnsiTheme="minorEastAsia" w:eastAsiaTheme="minorEastAsia"/>
                <w:spacing w:val="-79"/>
                <w:sz w:val="21"/>
                <w:u w:val="single"/>
              </w:rPr>
              <w:t xml:space="preserve"> </w:t>
            </w:r>
            <w:r>
              <w:rPr>
                <w:rFonts w:asciiTheme="minorEastAsia" w:hAnsiTheme="minorEastAsia" w:eastAsiaTheme="minorEastAsia"/>
                <w:spacing w:val="-79"/>
                <w:sz w:val="21"/>
                <w:u w:val="single"/>
              </w:rPr>
              <w:tab/>
            </w:r>
            <w:r>
              <w:rPr>
                <w:rFonts w:asciiTheme="minorEastAsia" w:hAnsiTheme="minorEastAsia" w:eastAsiaTheme="minorEastAsia"/>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373" w:type="pct"/>
            <w:tcBorders>
              <w:right w:val="nil"/>
            </w:tcBorders>
          </w:tcPr>
          <w:p>
            <w:pPr>
              <w:pStyle w:val="28"/>
              <w:jc w:val="both"/>
              <w:rPr>
                <w:rFonts w:asciiTheme="minorEastAsia" w:hAnsiTheme="minorEastAsia" w:eastAsiaTheme="minorEastAsia"/>
                <w:sz w:val="20"/>
              </w:rPr>
            </w:pPr>
          </w:p>
        </w:tc>
        <w:tc>
          <w:tcPr>
            <w:tcW w:w="357" w:type="pct"/>
            <w:tcBorders>
              <w:left w:val="nil"/>
              <w:right w:val="nil"/>
            </w:tcBorders>
          </w:tcPr>
          <w:p>
            <w:pPr>
              <w:pStyle w:val="28"/>
              <w:jc w:val="both"/>
              <w:rPr>
                <w:rFonts w:asciiTheme="minorEastAsia" w:hAnsiTheme="minorEastAsia" w:eastAsiaTheme="minorEastAsia"/>
                <w:sz w:val="20"/>
              </w:rPr>
            </w:pPr>
          </w:p>
          <w:p>
            <w:pPr>
              <w:pStyle w:val="28"/>
              <w:spacing w:before="5"/>
              <w:jc w:val="both"/>
              <w:rPr>
                <w:rFonts w:asciiTheme="minorEastAsia" w:hAnsiTheme="minorEastAsia" w:eastAsiaTheme="minorEastAsia"/>
                <w:sz w:val="17"/>
              </w:rPr>
            </w:pPr>
          </w:p>
          <w:p>
            <w:pPr>
              <w:pStyle w:val="28"/>
              <w:ind w:right="198"/>
              <w:jc w:val="both"/>
              <w:rPr>
                <w:rFonts w:asciiTheme="minorEastAsia" w:hAnsiTheme="minorEastAsia" w:eastAsiaTheme="minorEastAsia"/>
                <w:sz w:val="21"/>
              </w:rPr>
            </w:pPr>
            <w:r>
              <w:rPr>
                <w:rFonts w:asciiTheme="minorEastAsia" w:hAnsiTheme="minorEastAsia" w:eastAsiaTheme="minorEastAsia"/>
                <w:sz w:val="21"/>
              </w:rPr>
              <w:t>备</w:t>
            </w:r>
          </w:p>
        </w:tc>
        <w:tc>
          <w:tcPr>
            <w:tcW w:w="799" w:type="pct"/>
            <w:tcBorders>
              <w:left w:val="nil"/>
            </w:tcBorders>
          </w:tcPr>
          <w:p>
            <w:pPr>
              <w:pStyle w:val="28"/>
              <w:jc w:val="both"/>
              <w:rPr>
                <w:rFonts w:asciiTheme="minorEastAsia" w:hAnsiTheme="minorEastAsia" w:eastAsiaTheme="minorEastAsia"/>
                <w:sz w:val="20"/>
              </w:rPr>
            </w:pPr>
          </w:p>
          <w:p>
            <w:pPr>
              <w:pStyle w:val="28"/>
              <w:spacing w:before="5"/>
              <w:jc w:val="both"/>
              <w:rPr>
                <w:rFonts w:asciiTheme="minorEastAsia" w:hAnsiTheme="minorEastAsia" w:eastAsiaTheme="minorEastAsia"/>
                <w:sz w:val="17"/>
              </w:rPr>
            </w:pPr>
          </w:p>
          <w:p>
            <w:pPr>
              <w:pStyle w:val="28"/>
              <w:ind w:left="325"/>
              <w:jc w:val="both"/>
              <w:rPr>
                <w:rFonts w:asciiTheme="minorEastAsia" w:hAnsiTheme="minorEastAsia" w:eastAsiaTheme="minorEastAsia"/>
                <w:sz w:val="21"/>
              </w:rPr>
            </w:pPr>
            <w:r>
              <w:rPr>
                <w:rFonts w:asciiTheme="minorEastAsia" w:hAnsiTheme="minorEastAsia" w:eastAsiaTheme="minorEastAsia"/>
                <w:sz w:val="21"/>
              </w:rPr>
              <w:t>注</w:t>
            </w:r>
          </w:p>
        </w:tc>
        <w:tc>
          <w:tcPr>
            <w:tcW w:w="3471" w:type="pct"/>
            <w:gridSpan w:val="10"/>
          </w:tcPr>
          <w:p>
            <w:pPr>
              <w:pStyle w:val="28"/>
              <w:jc w:val="both"/>
              <w:rPr>
                <w:rFonts w:asciiTheme="minorEastAsia" w:hAnsiTheme="minorEastAsia" w:eastAsiaTheme="minorEastAsia"/>
                <w:sz w:val="20"/>
              </w:rPr>
            </w:pPr>
          </w:p>
        </w:tc>
      </w:tr>
    </w:tbl>
    <w:p>
      <w:pPr>
        <w:spacing w:before="128"/>
        <w:ind w:left="264"/>
        <w:jc w:val="both"/>
        <w:rPr>
          <w:rFonts w:asciiTheme="minorEastAsia" w:hAnsiTheme="minorEastAsia" w:eastAsiaTheme="minorEastAsia"/>
          <w:sz w:val="21"/>
        </w:rPr>
      </w:pPr>
      <w:r>
        <w:rPr>
          <w:rFonts w:asciiTheme="minorEastAsia" w:hAnsiTheme="minorEastAsia" w:eastAsiaTheme="minorEastAsia"/>
          <w:sz w:val="21"/>
        </w:rPr>
        <w:t>注：1.本表人员应与表（七）中所列人员相一致。</w:t>
      </w:r>
    </w:p>
    <w:p>
      <w:pPr>
        <w:spacing w:before="130"/>
        <w:ind w:left="684"/>
        <w:jc w:val="both"/>
        <w:rPr>
          <w:rFonts w:asciiTheme="minorEastAsia" w:hAnsiTheme="minorEastAsia" w:eastAsiaTheme="minorEastAsia"/>
          <w:sz w:val="21"/>
        </w:rPr>
      </w:pPr>
      <w:r>
        <w:rPr>
          <w:rFonts w:asciiTheme="minorEastAsia" w:hAnsiTheme="minorEastAsia" w:eastAsiaTheme="minorEastAsia"/>
          <w:sz w:val="21"/>
        </w:rPr>
        <w:t>2.投标人应根据招标文件第二章“投标人须知”第 3.5.6 项的要求在本表后附相关证明材料。</w:t>
      </w:r>
    </w:p>
    <w:p>
      <w:pPr>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76" w:footer="1792" w:gutter="0"/>
          <w:cols w:space="720" w:num="1"/>
        </w:sect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（九）拟投入本标段的主要施工机械表</w:t>
      </w:r>
      <w:r>
        <w:rPr>
          <w:rStyle w:val="25"/>
          <w:rFonts w:asciiTheme="minorEastAsia" w:hAnsiTheme="minorEastAsia" w:eastAsiaTheme="minorEastAsia"/>
          <w:b w:val="0"/>
          <w:sz w:val="24"/>
          <w:szCs w:val="24"/>
        </w:rPr>
        <w:footnoteReference w:id="104"/>
      </w:r>
    </w:p>
    <w:tbl>
      <w:tblPr>
        <w:tblStyle w:val="2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5"/>
        <w:gridCol w:w="640"/>
        <w:gridCol w:w="709"/>
        <w:gridCol w:w="566"/>
        <w:gridCol w:w="566"/>
        <w:gridCol w:w="992"/>
        <w:gridCol w:w="566"/>
        <w:gridCol w:w="709"/>
        <w:gridCol w:w="568"/>
        <w:gridCol w:w="766"/>
        <w:gridCol w:w="543"/>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471" w:type="pct"/>
            <w:vMerge w:val="restart"/>
            <w:vAlign w:val="center"/>
          </w:tcPr>
          <w:p>
            <w:pPr>
              <w:pStyle w:val="28"/>
              <w:spacing w:before="175"/>
              <w:jc w:val="both"/>
              <w:rPr>
                <w:rFonts w:asciiTheme="minorEastAsia" w:hAnsiTheme="minorEastAsia" w:eastAsiaTheme="minorEastAsia"/>
                <w:sz w:val="21"/>
              </w:rPr>
            </w:pPr>
            <w:r>
              <w:rPr>
                <w:rFonts w:asciiTheme="minorEastAsia" w:hAnsiTheme="minorEastAsia" w:eastAsiaTheme="minorEastAsia"/>
                <w:sz w:val="21"/>
              </w:rPr>
              <w:t>序号</w:t>
            </w:r>
          </w:p>
        </w:tc>
        <w:tc>
          <w:tcPr>
            <w:tcW w:w="384" w:type="pct"/>
            <w:vMerge w:val="restart"/>
            <w:vAlign w:val="center"/>
          </w:tcPr>
          <w:p>
            <w:pPr>
              <w:pStyle w:val="28"/>
              <w:spacing w:before="175"/>
              <w:rPr>
                <w:rFonts w:asciiTheme="minorEastAsia" w:hAnsiTheme="minorEastAsia" w:eastAsiaTheme="minorEastAsia"/>
                <w:sz w:val="21"/>
              </w:rPr>
            </w:pPr>
            <w:r>
              <w:rPr>
                <w:rFonts w:asciiTheme="minorEastAsia" w:hAnsiTheme="minorEastAsia" w:eastAsiaTheme="minorEastAsia"/>
                <w:sz w:val="21"/>
              </w:rPr>
              <w:t>设备名称</w:t>
            </w:r>
          </w:p>
        </w:tc>
        <w:tc>
          <w:tcPr>
            <w:tcW w:w="426" w:type="pct"/>
            <w:vMerge w:val="restart"/>
            <w:vAlign w:val="center"/>
          </w:tcPr>
          <w:p>
            <w:pPr>
              <w:pStyle w:val="28"/>
              <w:spacing w:line="357" w:lineRule="auto"/>
              <w:ind w:right="157"/>
              <w:rPr>
                <w:rFonts w:asciiTheme="minorEastAsia" w:hAnsiTheme="minorEastAsia" w:eastAsiaTheme="minorEastAsia"/>
                <w:sz w:val="21"/>
              </w:rPr>
            </w:pPr>
            <w:r>
              <w:rPr>
                <w:rFonts w:asciiTheme="minorEastAsia" w:hAnsiTheme="minorEastAsia" w:eastAsiaTheme="minorEastAsia"/>
                <w:sz w:val="21"/>
              </w:rPr>
              <w:t>型号规格</w:t>
            </w:r>
          </w:p>
        </w:tc>
        <w:tc>
          <w:tcPr>
            <w:tcW w:w="340" w:type="pct"/>
            <w:vMerge w:val="restart"/>
            <w:vAlign w:val="center"/>
          </w:tcPr>
          <w:p>
            <w:pPr>
              <w:pStyle w:val="28"/>
              <w:spacing w:line="357" w:lineRule="auto"/>
              <w:ind w:right="111"/>
              <w:jc w:val="both"/>
              <w:rPr>
                <w:rFonts w:asciiTheme="minorEastAsia" w:hAnsiTheme="minorEastAsia" w:eastAsiaTheme="minorEastAsia"/>
                <w:sz w:val="21"/>
              </w:rPr>
            </w:pPr>
            <w:r>
              <w:rPr>
                <w:rFonts w:asciiTheme="minorEastAsia" w:hAnsiTheme="minorEastAsia" w:eastAsiaTheme="minorEastAsia"/>
                <w:sz w:val="21"/>
              </w:rPr>
              <w:t>国别产地</w:t>
            </w:r>
          </w:p>
        </w:tc>
        <w:tc>
          <w:tcPr>
            <w:tcW w:w="340" w:type="pct"/>
            <w:vMerge w:val="restart"/>
            <w:vAlign w:val="center"/>
          </w:tcPr>
          <w:p>
            <w:pPr>
              <w:pStyle w:val="28"/>
              <w:spacing w:line="357" w:lineRule="auto"/>
              <w:ind w:right="106"/>
              <w:jc w:val="both"/>
              <w:rPr>
                <w:rFonts w:asciiTheme="minorEastAsia" w:hAnsiTheme="minorEastAsia" w:eastAsiaTheme="minorEastAsia"/>
                <w:sz w:val="21"/>
              </w:rPr>
            </w:pPr>
            <w:r>
              <w:rPr>
                <w:rFonts w:asciiTheme="minorEastAsia" w:hAnsiTheme="minorEastAsia" w:eastAsiaTheme="minorEastAsia"/>
                <w:sz w:val="21"/>
              </w:rPr>
              <w:t>制造年份</w:t>
            </w:r>
          </w:p>
        </w:tc>
        <w:tc>
          <w:tcPr>
            <w:tcW w:w="596" w:type="pct"/>
            <w:vMerge w:val="restart"/>
            <w:vAlign w:val="center"/>
          </w:tcPr>
          <w:p>
            <w:pPr>
              <w:pStyle w:val="28"/>
              <w:spacing w:line="357" w:lineRule="auto"/>
              <w:ind w:right="62"/>
              <w:jc w:val="both"/>
              <w:rPr>
                <w:rFonts w:asciiTheme="minorEastAsia" w:hAnsiTheme="minorEastAsia" w:eastAsiaTheme="minorEastAsia"/>
                <w:sz w:val="21"/>
              </w:rPr>
            </w:pPr>
            <w:r>
              <w:rPr>
                <w:rFonts w:asciiTheme="minorEastAsia" w:hAnsiTheme="minorEastAsia" w:eastAsiaTheme="minorEastAsia"/>
                <w:sz w:val="21"/>
              </w:rPr>
              <w:t>额定功</w:t>
            </w:r>
            <w:r>
              <w:rPr>
                <w:rFonts w:asciiTheme="minorEastAsia" w:hAnsiTheme="minorEastAsia" w:eastAsiaTheme="minorEastAsia"/>
                <w:spacing w:val="-104"/>
                <w:sz w:val="21"/>
              </w:rPr>
              <w:t>率</w:t>
            </w:r>
            <w:r>
              <w:rPr>
                <w:rFonts w:asciiTheme="minorEastAsia" w:hAnsiTheme="minorEastAsia" w:eastAsiaTheme="minorEastAsia"/>
                <w:spacing w:val="-4"/>
                <w:sz w:val="21"/>
              </w:rPr>
              <w:t>（kW）</w:t>
            </w:r>
          </w:p>
        </w:tc>
        <w:tc>
          <w:tcPr>
            <w:tcW w:w="340" w:type="pct"/>
            <w:vMerge w:val="restart"/>
            <w:vAlign w:val="center"/>
          </w:tcPr>
          <w:p>
            <w:pPr>
              <w:pStyle w:val="28"/>
              <w:spacing w:line="357" w:lineRule="auto"/>
              <w:ind w:right="101"/>
              <w:jc w:val="both"/>
              <w:rPr>
                <w:rFonts w:asciiTheme="minorEastAsia" w:hAnsiTheme="minorEastAsia" w:eastAsiaTheme="minorEastAsia"/>
                <w:sz w:val="21"/>
              </w:rPr>
            </w:pPr>
            <w:r>
              <w:rPr>
                <w:rFonts w:asciiTheme="minorEastAsia" w:hAnsiTheme="minorEastAsia" w:eastAsiaTheme="minorEastAsia"/>
                <w:sz w:val="21"/>
              </w:rPr>
              <w:t>生产能力</w:t>
            </w:r>
          </w:p>
        </w:tc>
        <w:tc>
          <w:tcPr>
            <w:tcW w:w="1553" w:type="pct"/>
            <w:gridSpan w:val="4"/>
            <w:vAlign w:val="center"/>
          </w:tcPr>
          <w:p>
            <w:pPr>
              <w:pStyle w:val="28"/>
              <w:spacing w:before="147"/>
              <w:ind w:left="524"/>
              <w:jc w:val="both"/>
              <w:rPr>
                <w:rFonts w:asciiTheme="minorEastAsia" w:hAnsiTheme="minorEastAsia" w:eastAsiaTheme="minorEastAsia"/>
                <w:sz w:val="21"/>
              </w:rPr>
            </w:pPr>
            <w:r>
              <w:rPr>
                <w:rFonts w:asciiTheme="minorEastAsia" w:hAnsiTheme="minorEastAsia" w:eastAsiaTheme="minorEastAsia"/>
                <w:sz w:val="21"/>
              </w:rPr>
              <w:t>数量（台）</w:t>
            </w:r>
          </w:p>
        </w:tc>
        <w:tc>
          <w:tcPr>
            <w:tcW w:w="550" w:type="pct"/>
            <w:vMerge w:val="restart"/>
            <w:vAlign w:val="center"/>
          </w:tcPr>
          <w:p>
            <w:pPr>
              <w:pStyle w:val="28"/>
              <w:spacing w:line="357" w:lineRule="auto"/>
              <w:ind w:right="144"/>
              <w:jc w:val="both"/>
              <w:rPr>
                <w:rFonts w:asciiTheme="minorEastAsia" w:hAnsiTheme="minorEastAsia" w:eastAsiaTheme="minorEastAsia"/>
                <w:sz w:val="21"/>
              </w:rPr>
            </w:pPr>
            <w:r>
              <w:rPr>
                <w:rFonts w:asciiTheme="minorEastAsia" w:hAnsiTheme="minorEastAsia" w:eastAsiaTheme="minorEastAsia"/>
                <w:sz w:val="21"/>
              </w:rPr>
              <w:t>预计进场时间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jc w:val="center"/>
        </w:trPr>
        <w:tc>
          <w:tcPr>
            <w:tcW w:w="471" w:type="pct"/>
            <w:vMerge w:val="continue"/>
            <w:tcBorders>
              <w:top w:val="nil"/>
            </w:tcBorders>
            <w:vAlign w:val="center"/>
          </w:tcPr>
          <w:p>
            <w:pPr>
              <w:jc w:val="both"/>
              <w:rPr>
                <w:rFonts w:asciiTheme="minorEastAsia" w:hAnsiTheme="minorEastAsia" w:eastAsiaTheme="minorEastAsia"/>
                <w:sz w:val="2"/>
                <w:szCs w:val="2"/>
              </w:rPr>
            </w:pPr>
          </w:p>
        </w:tc>
        <w:tc>
          <w:tcPr>
            <w:tcW w:w="384" w:type="pct"/>
            <w:vMerge w:val="continue"/>
            <w:tcBorders>
              <w:top w:val="nil"/>
            </w:tcBorders>
            <w:vAlign w:val="center"/>
          </w:tcPr>
          <w:p>
            <w:pPr>
              <w:jc w:val="both"/>
              <w:rPr>
                <w:rFonts w:asciiTheme="minorEastAsia" w:hAnsiTheme="minorEastAsia" w:eastAsiaTheme="minorEastAsia"/>
                <w:sz w:val="2"/>
                <w:szCs w:val="2"/>
              </w:rPr>
            </w:pPr>
          </w:p>
        </w:tc>
        <w:tc>
          <w:tcPr>
            <w:tcW w:w="426" w:type="pct"/>
            <w:vMerge w:val="continue"/>
            <w:tcBorders>
              <w:top w:val="nil"/>
            </w:tcBorders>
            <w:vAlign w:val="center"/>
          </w:tcPr>
          <w:p>
            <w:pPr>
              <w:jc w:val="both"/>
              <w:rPr>
                <w:rFonts w:asciiTheme="minorEastAsia" w:hAnsiTheme="minorEastAsia" w:eastAsiaTheme="minorEastAsia"/>
                <w:sz w:val="2"/>
                <w:szCs w:val="2"/>
              </w:rPr>
            </w:pPr>
          </w:p>
        </w:tc>
        <w:tc>
          <w:tcPr>
            <w:tcW w:w="340" w:type="pct"/>
            <w:vMerge w:val="continue"/>
            <w:tcBorders>
              <w:top w:val="nil"/>
            </w:tcBorders>
            <w:vAlign w:val="center"/>
          </w:tcPr>
          <w:p>
            <w:pPr>
              <w:jc w:val="both"/>
              <w:rPr>
                <w:rFonts w:asciiTheme="minorEastAsia" w:hAnsiTheme="minorEastAsia" w:eastAsiaTheme="minorEastAsia"/>
                <w:sz w:val="2"/>
                <w:szCs w:val="2"/>
              </w:rPr>
            </w:pPr>
          </w:p>
        </w:tc>
        <w:tc>
          <w:tcPr>
            <w:tcW w:w="340" w:type="pct"/>
            <w:vMerge w:val="continue"/>
            <w:tcBorders>
              <w:top w:val="nil"/>
            </w:tcBorders>
            <w:vAlign w:val="center"/>
          </w:tcPr>
          <w:p>
            <w:pPr>
              <w:jc w:val="both"/>
              <w:rPr>
                <w:rFonts w:asciiTheme="minorEastAsia" w:hAnsiTheme="minorEastAsia" w:eastAsiaTheme="minorEastAsia"/>
                <w:sz w:val="2"/>
                <w:szCs w:val="2"/>
              </w:rPr>
            </w:pPr>
          </w:p>
        </w:tc>
        <w:tc>
          <w:tcPr>
            <w:tcW w:w="596" w:type="pct"/>
            <w:vMerge w:val="continue"/>
            <w:tcBorders>
              <w:top w:val="nil"/>
            </w:tcBorders>
            <w:vAlign w:val="center"/>
          </w:tcPr>
          <w:p>
            <w:pPr>
              <w:jc w:val="both"/>
              <w:rPr>
                <w:rFonts w:asciiTheme="minorEastAsia" w:hAnsiTheme="minorEastAsia" w:eastAsiaTheme="minorEastAsia"/>
                <w:sz w:val="2"/>
                <w:szCs w:val="2"/>
              </w:rPr>
            </w:pPr>
          </w:p>
        </w:tc>
        <w:tc>
          <w:tcPr>
            <w:tcW w:w="340" w:type="pct"/>
            <w:vMerge w:val="continue"/>
            <w:tcBorders>
              <w:top w:val="nil"/>
            </w:tcBorders>
            <w:vAlign w:val="center"/>
          </w:tcPr>
          <w:p>
            <w:pPr>
              <w:jc w:val="both"/>
              <w:rPr>
                <w:rFonts w:asciiTheme="minorEastAsia" w:hAnsiTheme="minorEastAsia" w:eastAsiaTheme="minorEastAsia"/>
                <w:sz w:val="2"/>
                <w:szCs w:val="2"/>
              </w:rPr>
            </w:pPr>
          </w:p>
        </w:tc>
        <w:tc>
          <w:tcPr>
            <w:tcW w:w="426" w:type="pct"/>
            <w:vMerge w:val="restart"/>
            <w:vAlign w:val="center"/>
          </w:tcPr>
          <w:p>
            <w:pPr>
              <w:pStyle w:val="28"/>
              <w:spacing w:before="134" w:line="400" w:lineRule="atLeast"/>
              <w:ind w:left="104" w:right="-22"/>
              <w:jc w:val="both"/>
              <w:rPr>
                <w:rFonts w:asciiTheme="minorEastAsia" w:hAnsiTheme="minorEastAsia" w:eastAsiaTheme="minorEastAsia"/>
                <w:sz w:val="21"/>
              </w:rPr>
            </w:pPr>
            <w:r>
              <w:rPr>
                <w:rFonts w:asciiTheme="minorEastAsia" w:hAnsiTheme="minorEastAsia" w:eastAsiaTheme="minorEastAsia"/>
                <w:sz w:val="21"/>
              </w:rPr>
              <w:t>小计</w:t>
            </w:r>
          </w:p>
        </w:tc>
        <w:tc>
          <w:tcPr>
            <w:tcW w:w="1127" w:type="pct"/>
            <w:gridSpan w:val="3"/>
            <w:vAlign w:val="center"/>
          </w:tcPr>
          <w:p>
            <w:pPr>
              <w:pStyle w:val="28"/>
              <w:spacing w:before="130" w:line="250" w:lineRule="exact"/>
              <w:ind w:left="447" w:right="307"/>
              <w:jc w:val="both"/>
              <w:rPr>
                <w:rFonts w:asciiTheme="minorEastAsia" w:hAnsiTheme="minorEastAsia" w:eastAsiaTheme="minorEastAsia"/>
                <w:sz w:val="21"/>
              </w:rPr>
            </w:pPr>
            <w:r>
              <w:rPr>
                <w:rFonts w:asciiTheme="minorEastAsia" w:hAnsiTheme="minorEastAsia" w:eastAsiaTheme="minorEastAsia"/>
                <w:sz w:val="21"/>
              </w:rPr>
              <w:t>其 中</w:t>
            </w:r>
          </w:p>
        </w:tc>
        <w:tc>
          <w:tcPr>
            <w:tcW w:w="550" w:type="pct"/>
            <w:vMerge w:val="continue"/>
            <w:tcBorders>
              <w:top w:val="nil"/>
            </w:tcBorders>
            <w:vAlign w:val="center"/>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2" w:hRule="atLeast"/>
          <w:jc w:val="center"/>
        </w:trPr>
        <w:tc>
          <w:tcPr>
            <w:tcW w:w="471" w:type="pct"/>
            <w:vMerge w:val="continue"/>
            <w:tcBorders>
              <w:top w:val="nil"/>
            </w:tcBorders>
            <w:vAlign w:val="center"/>
          </w:tcPr>
          <w:p>
            <w:pPr>
              <w:jc w:val="both"/>
              <w:rPr>
                <w:rFonts w:asciiTheme="minorEastAsia" w:hAnsiTheme="minorEastAsia" w:eastAsiaTheme="minorEastAsia"/>
                <w:sz w:val="2"/>
                <w:szCs w:val="2"/>
              </w:rPr>
            </w:pPr>
          </w:p>
        </w:tc>
        <w:tc>
          <w:tcPr>
            <w:tcW w:w="384" w:type="pct"/>
            <w:vMerge w:val="continue"/>
            <w:tcBorders>
              <w:top w:val="nil"/>
            </w:tcBorders>
            <w:vAlign w:val="center"/>
          </w:tcPr>
          <w:p>
            <w:pPr>
              <w:jc w:val="both"/>
              <w:rPr>
                <w:rFonts w:asciiTheme="minorEastAsia" w:hAnsiTheme="minorEastAsia" w:eastAsiaTheme="minorEastAsia"/>
                <w:sz w:val="2"/>
                <w:szCs w:val="2"/>
              </w:rPr>
            </w:pPr>
          </w:p>
        </w:tc>
        <w:tc>
          <w:tcPr>
            <w:tcW w:w="426" w:type="pct"/>
            <w:vMerge w:val="continue"/>
            <w:tcBorders>
              <w:top w:val="nil"/>
            </w:tcBorders>
            <w:vAlign w:val="center"/>
          </w:tcPr>
          <w:p>
            <w:pPr>
              <w:jc w:val="both"/>
              <w:rPr>
                <w:rFonts w:asciiTheme="minorEastAsia" w:hAnsiTheme="minorEastAsia" w:eastAsiaTheme="minorEastAsia"/>
                <w:sz w:val="2"/>
                <w:szCs w:val="2"/>
              </w:rPr>
            </w:pPr>
          </w:p>
        </w:tc>
        <w:tc>
          <w:tcPr>
            <w:tcW w:w="340" w:type="pct"/>
            <w:vMerge w:val="continue"/>
            <w:tcBorders>
              <w:top w:val="nil"/>
            </w:tcBorders>
            <w:vAlign w:val="center"/>
          </w:tcPr>
          <w:p>
            <w:pPr>
              <w:jc w:val="both"/>
              <w:rPr>
                <w:rFonts w:asciiTheme="minorEastAsia" w:hAnsiTheme="minorEastAsia" w:eastAsiaTheme="minorEastAsia"/>
                <w:sz w:val="2"/>
                <w:szCs w:val="2"/>
              </w:rPr>
            </w:pPr>
          </w:p>
        </w:tc>
        <w:tc>
          <w:tcPr>
            <w:tcW w:w="340" w:type="pct"/>
            <w:vMerge w:val="continue"/>
            <w:tcBorders>
              <w:top w:val="nil"/>
            </w:tcBorders>
            <w:vAlign w:val="center"/>
          </w:tcPr>
          <w:p>
            <w:pPr>
              <w:jc w:val="both"/>
              <w:rPr>
                <w:rFonts w:asciiTheme="minorEastAsia" w:hAnsiTheme="minorEastAsia" w:eastAsiaTheme="minorEastAsia"/>
                <w:sz w:val="2"/>
                <w:szCs w:val="2"/>
              </w:rPr>
            </w:pPr>
          </w:p>
        </w:tc>
        <w:tc>
          <w:tcPr>
            <w:tcW w:w="596" w:type="pct"/>
            <w:vMerge w:val="continue"/>
            <w:tcBorders>
              <w:top w:val="nil"/>
            </w:tcBorders>
            <w:vAlign w:val="center"/>
          </w:tcPr>
          <w:p>
            <w:pPr>
              <w:jc w:val="both"/>
              <w:rPr>
                <w:rFonts w:asciiTheme="minorEastAsia" w:hAnsiTheme="minorEastAsia" w:eastAsiaTheme="minorEastAsia"/>
                <w:sz w:val="2"/>
                <w:szCs w:val="2"/>
              </w:rPr>
            </w:pPr>
          </w:p>
        </w:tc>
        <w:tc>
          <w:tcPr>
            <w:tcW w:w="340" w:type="pct"/>
            <w:vMerge w:val="continue"/>
            <w:tcBorders>
              <w:top w:val="nil"/>
            </w:tcBorders>
            <w:vAlign w:val="center"/>
          </w:tcPr>
          <w:p>
            <w:pPr>
              <w:jc w:val="both"/>
              <w:rPr>
                <w:rFonts w:asciiTheme="minorEastAsia" w:hAnsiTheme="minorEastAsia" w:eastAsiaTheme="minorEastAsia"/>
                <w:sz w:val="2"/>
                <w:szCs w:val="2"/>
              </w:rPr>
            </w:pPr>
          </w:p>
        </w:tc>
        <w:tc>
          <w:tcPr>
            <w:tcW w:w="426" w:type="pct"/>
            <w:vMerge w:val="continue"/>
            <w:tcBorders>
              <w:top w:val="nil"/>
            </w:tcBorders>
            <w:vAlign w:val="center"/>
          </w:tcPr>
          <w:p>
            <w:pPr>
              <w:jc w:val="both"/>
              <w:rPr>
                <w:rFonts w:asciiTheme="minorEastAsia" w:hAnsiTheme="minorEastAsia" w:eastAsiaTheme="minorEastAsia"/>
                <w:sz w:val="2"/>
                <w:szCs w:val="2"/>
              </w:rPr>
            </w:pPr>
          </w:p>
        </w:tc>
        <w:tc>
          <w:tcPr>
            <w:tcW w:w="341" w:type="pct"/>
            <w:vAlign w:val="center"/>
          </w:tcPr>
          <w:p>
            <w:pPr>
              <w:pStyle w:val="28"/>
              <w:spacing w:before="1"/>
              <w:jc w:val="both"/>
              <w:rPr>
                <w:rFonts w:asciiTheme="minorEastAsia" w:hAnsiTheme="minorEastAsia" w:eastAsiaTheme="minorEastAsia"/>
                <w:sz w:val="21"/>
              </w:rPr>
            </w:pPr>
            <w:r>
              <w:rPr>
                <w:rFonts w:asciiTheme="minorEastAsia" w:hAnsiTheme="minorEastAsia" w:eastAsiaTheme="minorEastAsia"/>
                <w:sz w:val="21"/>
              </w:rPr>
              <w:t>自有</w:t>
            </w:r>
          </w:p>
        </w:tc>
        <w:tc>
          <w:tcPr>
            <w:tcW w:w="460" w:type="pct"/>
            <w:vAlign w:val="center"/>
          </w:tcPr>
          <w:p>
            <w:pPr>
              <w:pStyle w:val="28"/>
              <w:spacing w:before="1"/>
              <w:jc w:val="both"/>
              <w:rPr>
                <w:rFonts w:asciiTheme="minorEastAsia" w:hAnsiTheme="minorEastAsia" w:eastAsiaTheme="minorEastAsia"/>
                <w:sz w:val="21"/>
              </w:rPr>
            </w:pPr>
            <w:r>
              <w:rPr>
                <w:rFonts w:asciiTheme="minorEastAsia" w:hAnsiTheme="minorEastAsia" w:eastAsiaTheme="minorEastAsia"/>
                <w:sz w:val="21"/>
              </w:rPr>
              <w:t>新购</w:t>
            </w:r>
          </w:p>
        </w:tc>
        <w:tc>
          <w:tcPr>
            <w:tcW w:w="326" w:type="pct"/>
            <w:vAlign w:val="center"/>
          </w:tcPr>
          <w:p>
            <w:pPr>
              <w:pStyle w:val="28"/>
              <w:spacing w:before="1"/>
              <w:jc w:val="both"/>
              <w:rPr>
                <w:rFonts w:asciiTheme="minorEastAsia" w:hAnsiTheme="minorEastAsia" w:eastAsiaTheme="minorEastAsia"/>
                <w:sz w:val="21"/>
              </w:rPr>
            </w:pPr>
            <w:r>
              <w:rPr>
                <w:rFonts w:asciiTheme="minorEastAsia" w:hAnsiTheme="minorEastAsia" w:eastAsiaTheme="minorEastAsia"/>
                <w:sz w:val="21"/>
              </w:rPr>
              <w:t>租赁</w:t>
            </w:r>
          </w:p>
        </w:tc>
        <w:tc>
          <w:tcPr>
            <w:tcW w:w="550" w:type="pct"/>
            <w:vMerge w:val="continue"/>
            <w:tcBorders>
              <w:top w:val="nil"/>
            </w:tcBorders>
            <w:vAlign w:val="center"/>
          </w:tcPr>
          <w:p>
            <w:pPr>
              <w:jc w:val="both"/>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471" w:type="pct"/>
            <w:vAlign w:val="center"/>
          </w:tcPr>
          <w:p>
            <w:pPr>
              <w:pStyle w:val="28"/>
              <w:jc w:val="both"/>
              <w:rPr>
                <w:rFonts w:asciiTheme="minorEastAsia" w:hAnsiTheme="minorEastAsia" w:eastAsiaTheme="minorEastAsia"/>
                <w:sz w:val="20"/>
              </w:rPr>
            </w:pPr>
          </w:p>
        </w:tc>
        <w:tc>
          <w:tcPr>
            <w:tcW w:w="384"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596" w:type="pct"/>
            <w:vAlign w:val="center"/>
          </w:tcPr>
          <w:p>
            <w:pPr>
              <w:pStyle w:val="28"/>
              <w:jc w:val="both"/>
              <w:rPr>
                <w:rFonts w:asciiTheme="minorEastAsia" w:hAnsiTheme="minorEastAsia" w:eastAsiaTheme="minorEastAsia"/>
                <w:sz w:val="20"/>
              </w:rPr>
            </w:pPr>
          </w:p>
        </w:tc>
        <w:tc>
          <w:tcPr>
            <w:tcW w:w="340" w:type="pct"/>
            <w:vAlign w:val="center"/>
          </w:tcPr>
          <w:p>
            <w:pPr>
              <w:pStyle w:val="28"/>
              <w:jc w:val="both"/>
              <w:rPr>
                <w:rFonts w:asciiTheme="minorEastAsia" w:hAnsiTheme="minorEastAsia" w:eastAsiaTheme="minorEastAsia"/>
                <w:sz w:val="20"/>
              </w:rPr>
            </w:pPr>
          </w:p>
        </w:tc>
        <w:tc>
          <w:tcPr>
            <w:tcW w:w="426" w:type="pct"/>
            <w:vAlign w:val="center"/>
          </w:tcPr>
          <w:p>
            <w:pPr>
              <w:pStyle w:val="28"/>
              <w:jc w:val="both"/>
              <w:rPr>
                <w:rFonts w:asciiTheme="minorEastAsia" w:hAnsiTheme="minorEastAsia" w:eastAsiaTheme="minorEastAsia"/>
                <w:sz w:val="20"/>
              </w:rPr>
            </w:pPr>
          </w:p>
        </w:tc>
        <w:tc>
          <w:tcPr>
            <w:tcW w:w="341" w:type="pct"/>
            <w:vAlign w:val="center"/>
          </w:tcPr>
          <w:p>
            <w:pPr>
              <w:pStyle w:val="28"/>
              <w:jc w:val="both"/>
              <w:rPr>
                <w:rFonts w:asciiTheme="minorEastAsia" w:hAnsiTheme="minorEastAsia" w:eastAsiaTheme="minorEastAsia"/>
                <w:sz w:val="20"/>
              </w:rPr>
            </w:pPr>
          </w:p>
        </w:tc>
        <w:tc>
          <w:tcPr>
            <w:tcW w:w="460" w:type="pct"/>
            <w:vAlign w:val="center"/>
          </w:tcPr>
          <w:p>
            <w:pPr>
              <w:pStyle w:val="28"/>
              <w:jc w:val="both"/>
              <w:rPr>
                <w:rFonts w:asciiTheme="minorEastAsia" w:hAnsiTheme="minorEastAsia" w:eastAsiaTheme="minorEastAsia"/>
                <w:sz w:val="20"/>
              </w:rPr>
            </w:pPr>
          </w:p>
        </w:tc>
        <w:tc>
          <w:tcPr>
            <w:tcW w:w="326" w:type="pct"/>
            <w:vAlign w:val="center"/>
          </w:tcPr>
          <w:p>
            <w:pPr>
              <w:pStyle w:val="28"/>
              <w:jc w:val="both"/>
              <w:rPr>
                <w:rFonts w:asciiTheme="minorEastAsia" w:hAnsiTheme="minorEastAsia" w:eastAsiaTheme="minorEastAsia"/>
                <w:sz w:val="20"/>
              </w:rPr>
            </w:pPr>
          </w:p>
        </w:tc>
        <w:tc>
          <w:tcPr>
            <w:tcW w:w="550" w:type="pct"/>
            <w:vAlign w:val="center"/>
          </w:tcPr>
          <w:p>
            <w:pPr>
              <w:pStyle w:val="28"/>
              <w:jc w:val="both"/>
              <w:rPr>
                <w:rFonts w:asciiTheme="minorEastAsia" w:hAnsiTheme="minorEastAsia" w:eastAsiaTheme="minorEastAsia"/>
                <w:sz w:val="20"/>
              </w:rPr>
            </w:pPr>
          </w:p>
        </w:tc>
      </w:tr>
    </w:tbl>
    <w:p>
      <w:pPr>
        <w:spacing w:before="128"/>
        <w:ind w:left="264"/>
        <w:jc w:val="both"/>
        <w:rPr>
          <w:rFonts w:asciiTheme="minorEastAsia" w:hAnsiTheme="minorEastAsia" w:eastAsiaTheme="minorEastAsia"/>
          <w:sz w:val="21"/>
        </w:rPr>
      </w:pPr>
      <w:r>
        <w:rPr>
          <w:rFonts w:asciiTheme="minorEastAsia" w:hAnsiTheme="minorEastAsia" w:eastAsiaTheme="minorEastAsia"/>
          <w:sz w:val="21"/>
        </w:rPr>
        <w:t>注：本表填报的设备应满足招标文件第二章“投标人须知”前附表附录 7 的要求。</w:t>
      </w:r>
    </w:p>
    <w:p>
      <w:pPr>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83" w:footer="850" w:gutter="0"/>
          <w:cols w:space="720" w:num="1"/>
          <w:docGrid w:linePitch="299" w:charSpace="0"/>
        </w:sectPr>
      </w:pPr>
    </w:p>
    <w:p>
      <w:pPr>
        <w:pStyle w:val="12"/>
        <w:spacing w:before="6"/>
        <w:jc w:val="both"/>
        <w:rPr>
          <w:rFonts w:asciiTheme="minorEastAsia" w:hAnsiTheme="minorEastAsia" w:eastAsiaTheme="minorEastAsia"/>
          <w:sz w:val="19"/>
        </w:rPr>
      </w:pPr>
    </w:p>
    <w:p>
      <w:pPr>
        <w:pStyle w:val="6"/>
        <w:spacing w:line="360" w:lineRule="auto"/>
        <w:ind w:left="40"/>
        <w:jc w:val="cente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（十）拟配备本标段的主要材料试验、测量、质检仪器设备表</w:t>
      </w:r>
      <w:r>
        <w:rPr>
          <w:rStyle w:val="25"/>
          <w:rFonts w:asciiTheme="minorEastAsia" w:hAnsiTheme="minorEastAsia" w:eastAsiaTheme="minorEastAsia"/>
          <w:b w:val="0"/>
          <w:sz w:val="24"/>
          <w:szCs w:val="24"/>
        </w:rPr>
        <w:footnoteReference w:id="105"/>
      </w:r>
    </w:p>
    <w:p>
      <w:pPr>
        <w:pStyle w:val="12"/>
        <w:spacing w:before="6"/>
        <w:jc w:val="both"/>
        <w:rPr>
          <w:rFonts w:asciiTheme="minorEastAsia" w:hAnsiTheme="minorEastAsia" w:eastAsiaTheme="minorEastAsia"/>
          <w:sz w:val="11"/>
        </w:rPr>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79"/>
        <w:gridCol w:w="1547"/>
        <w:gridCol w:w="984"/>
        <w:gridCol w:w="971"/>
        <w:gridCol w:w="982"/>
        <w:gridCol w:w="979"/>
        <w:gridCol w:w="162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spacing w:before="4"/>
              <w:jc w:val="both"/>
              <w:rPr>
                <w:rFonts w:asciiTheme="minorEastAsia" w:hAnsiTheme="minorEastAsia" w:eastAsiaTheme="minorEastAsia"/>
                <w:sz w:val="19"/>
              </w:rPr>
            </w:pPr>
          </w:p>
          <w:p>
            <w:pPr>
              <w:pStyle w:val="28"/>
              <w:ind w:left="91"/>
              <w:jc w:val="both"/>
              <w:rPr>
                <w:rFonts w:asciiTheme="minorEastAsia" w:hAnsiTheme="minorEastAsia" w:eastAsiaTheme="minorEastAsia"/>
                <w:sz w:val="21"/>
              </w:rPr>
            </w:pPr>
            <w:r>
              <w:rPr>
                <w:rFonts w:asciiTheme="minorEastAsia" w:hAnsiTheme="minorEastAsia" w:eastAsiaTheme="minorEastAsia"/>
                <w:sz w:val="21"/>
              </w:rPr>
              <w:t>序号</w:t>
            </w:r>
          </w:p>
        </w:tc>
        <w:tc>
          <w:tcPr>
            <w:tcW w:w="929" w:type="pct"/>
          </w:tcPr>
          <w:p>
            <w:pPr>
              <w:pStyle w:val="28"/>
              <w:spacing w:before="4"/>
              <w:jc w:val="both"/>
              <w:rPr>
                <w:rFonts w:asciiTheme="minorEastAsia" w:hAnsiTheme="minorEastAsia" w:eastAsiaTheme="minorEastAsia"/>
                <w:sz w:val="19"/>
              </w:rPr>
            </w:pPr>
          </w:p>
          <w:p>
            <w:pPr>
              <w:pStyle w:val="28"/>
              <w:ind w:left="177"/>
              <w:jc w:val="both"/>
              <w:rPr>
                <w:rFonts w:asciiTheme="minorEastAsia" w:hAnsiTheme="minorEastAsia" w:eastAsiaTheme="minorEastAsia"/>
                <w:sz w:val="21"/>
              </w:rPr>
            </w:pPr>
            <w:r>
              <w:rPr>
                <w:rFonts w:asciiTheme="minorEastAsia" w:hAnsiTheme="minorEastAsia" w:eastAsiaTheme="minorEastAsia"/>
                <w:sz w:val="21"/>
              </w:rPr>
              <w:t>仪器设备名称</w:t>
            </w:r>
          </w:p>
        </w:tc>
        <w:tc>
          <w:tcPr>
            <w:tcW w:w="591" w:type="pct"/>
          </w:tcPr>
          <w:p>
            <w:pPr>
              <w:pStyle w:val="28"/>
              <w:spacing w:before="4"/>
              <w:jc w:val="both"/>
              <w:rPr>
                <w:rFonts w:asciiTheme="minorEastAsia" w:hAnsiTheme="minorEastAsia" w:eastAsiaTheme="minorEastAsia"/>
                <w:sz w:val="19"/>
              </w:rPr>
            </w:pPr>
          </w:p>
          <w:p>
            <w:pPr>
              <w:pStyle w:val="28"/>
              <w:ind w:left="93"/>
              <w:jc w:val="both"/>
              <w:rPr>
                <w:rFonts w:asciiTheme="minorEastAsia" w:hAnsiTheme="minorEastAsia" w:eastAsiaTheme="minorEastAsia"/>
                <w:sz w:val="21"/>
              </w:rPr>
            </w:pPr>
            <w:r>
              <w:rPr>
                <w:rFonts w:asciiTheme="minorEastAsia" w:hAnsiTheme="minorEastAsia" w:eastAsiaTheme="minorEastAsia"/>
                <w:sz w:val="21"/>
              </w:rPr>
              <w:t>型号规格</w:t>
            </w:r>
          </w:p>
        </w:tc>
        <w:tc>
          <w:tcPr>
            <w:tcW w:w="583" w:type="pct"/>
          </w:tcPr>
          <w:p>
            <w:pPr>
              <w:pStyle w:val="28"/>
              <w:spacing w:before="4"/>
              <w:jc w:val="both"/>
              <w:rPr>
                <w:rFonts w:asciiTheme="minorEastAsia" w:hAnsiTheme="minorEastAsia" w:eastAsiaTheme="minorEastAsia"/>
                <w:sz w:val="19"/>
              </w:rPr>
            </w:pPr>
          </w:p>
          <w:p>
            <w:pPr>
              <w:pStyle w:val="28"/>
              <w:ind w:left="297"/>
              <w:jc w:val="both"/>
              <w:rPr>
                <w:rFonts w:asciiTheme="minorEastAsia" w:hAnsiTheme="minorEastAsia" w:eastAsiaTheme="minorEastAsia"/>
                <w:sz w:val="21"/>
              </w:rPr>
            </w:pPr>
            <w:r>
              <w:rPr>
                <w:rFonts w:asciiTheme="minorEastAsia" w:hAnsiTheme="minorEastAsia" w:eastAsiaTheme="minorEastAsia"/>
                <w:sz w:val="21"/>
              </w:rPr>
              <w:t>数量</w:t>
            </w:r>
          </w:p>
        </w:tc>
        <w:tc>
          <w:tcPr>
            <w:tcW w:w="590" w:type="pct"/>
          </w:tcPr>
          <w:p>
            <w:pPr>
              <w:pStyle w:val="28"/>
              <w:spacing w:before="4"/>
              <w:jc w:val="both"/>
              <w:rPr>
                <w:rFonts w:asciiTheme="minorEastAsia" w:hAnsiTheme="minorEastAsia" w:eastAsiaTheme="minorEastAsia"/>
                <w:sz w:val="19"/>
              </w:rPr>
            </w:pPr>
          </w:p>
          <w:p>
            <w:pPr>
              <w:pStyle w:val="28"/>
              <w:ind w:left="91"/>
              <w:jc w:val="both"/>
              <w:rPr>
                <w:rFonts w:asciiTheme="minorEastAsia" w:hAnsiTheme="minorEastAsia" w:eastAsiaTheme="minorEastAsia"/>
                <w:sz w:val="21"/>
              </w:rPr>
            </w:pPr>
            <w:r>
              <w:rPr>
                <w:rFonts w:asciiTheme="minorEastAsia" w:hAnsiTheme="minorEastAsia" w:eastAsiaTheme="minorEastAsia"/>
                <w:sz w:val="21"/>
              </w:rPr>
              <w:t>国别产地</w:t>
            </w:r>
          </w:p>
        </w:tc>
        <w:tc>
          <w:tcPr>
            <w:tcW w:w="588" w:type="pct"/>
          </w:tcPr>
          <w:p>
            <w:pPr>
              <w:pStyle w:val="28"/>
              <w:spacing w:before="4"/>
              <w:jc w:val="both"/>
              <w:rPr>
                <w:rFonts w:asciiTheme="minorEastAsia" w:hAnsiTheme="minorEastAsia" w:eastAsiaTheme="minorEastAsia"/>
                <w:sz w:val="19"/>
              </w:rPr>
            </w:pPr>
          </w:p>
          <w:p>
            <w:pPr>
              <w:pStyle w:val="28"/>
              <w:ind w:left="92"/>
              <w:jc w:val="both"/>
              <w:rPr>
                <w:rFonts w:asciiTheme="minorEastAsia" w:hAnsiTheme="minorEastAsia" w:eastAsiaTheme="minorEastAsia"/>
                <w:sz w:val="21"/>
              </w:rPr>
            </w:pPr>
            <w:r>
              <w:rPr>
                <w:rFonts w:asciiTheme="minorEastAsia" w:hAnsiTheme="minorEastAsia" w:eastAsiaTheme="minorEastAsia"/>
                <w:sz w:val="21"/>
              </w:rPr>
              <w:t>制造年份</w:t>
            </w:r>
          </w:p>
        </w:tc>
        <w:tc>
          <w:tcPr>
            <w:tcW w:w="973" w:type="pct"/>
          </w:tcPr>
          <w:p>
            <w:pPr>
              <w:pStyle w:val="28"/>
              <w:spacing w:before="4"/>
              <w:jc w:val="both"/>
              <w:rPr>
                <w:rFonts w:asciiTheme="minorEastAsia" w:hAnsiTheme="minorEastAsia" w:eastAsiaTheme="minorEastAsia"/>
                <w:sz w:val="19"/>
              </w:rPr>
            </w:pPr>
          </w:p>
          <w:p>
            <w:pPr>
              <w:pStyle w:val="28"/>
              <w:ind w:left="619" w:right="605"/>
              <w:jc w:val="both"/>
              <w:rPr>
                <w:rFonts w:asciiTheme="minorEastAsia" w:hAnsiTheme="minorEastAsia" w:eastAsiaTheme="minorEastAsia"/>
                <w:sz w:val="21"/>
              </w:rPr>
            </w:pPr>
            <w:r>
              <w:rPr>
                <w:rFonts w:asciiTheme="minorEastAsia" w:hAnsiTheme="minorEastAsia" w:eastAsiaTheme="minorEastAsia"/>
                <w:sz w:val="21"/>
              </w:rPr>
              <w:t>用途</w:t>
            </w:r>
          </w:p>
        </w:tc>
        <w:tc>
          <w:tcPr>
            <w:tcW w:w="399" w:type="pct"/>
          </w:tcPr>
          <w:p>
            <w:pPr>
              <w:pStyle w:val="28"/>
              <w:spacing w:before="4"/>
              <w:jc w:val="both"/>
              <w:rPr>
                <w:rFonts w:asciiTheme="minorEastAsia" w:hAnsiTheme="minorEastAsia" w:eastAsiaTheme="minorEastAsia"/>
                <w:sz w:val="19"/>
              </w:rPr>
            </w:pPr>
          </w:p>
          <w:p>
            <w:pPr>
              <w:pStyle w:val="28"/>
              <w:ind w:left="139"/>
              <w:jc w:val="both"/>
              <w:rPr>
                <w:rFonts w:asciiTheme="minorEastAsia" w:hAnsiTheme="minorEastAsia" w:eastAsiaTheme="minorEastAsia"/>
                <w:sz w:val="21"/>
              </w:rPr>
            </w:pPr>
            <w:r>
              <w:rPr>
                <w:rFonts w:asciiTheme="minorEastAsia" w:hAnsiTheme="minorEastAsia" w:eastAsiaTheme="minorEastAsia"/>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7" w:type="pct"/>
          </w:tcPr>
          <w:p>
            <w:pPr>
              <w:pStyle w:val="28"/>
              <w:jc w:val="both"/>
              <w:rPr>
                <w:rFonts w:asciiTheme="minorEastAsia" w:hAnsiTheme="minorEastAsia" w:eastAsiaTheme="minorEastAsia"/>
                <w:sz w:val="20"/>
              </w:rPr>
            </w:pPr>
          </w:p>
        </w:tc>
        <w:tc>
          <w:tcPr>
            <w:tcW w:w="929" w:type="pct"/>
          </w:tcPr>
          <w:p>
            <w:pPr>
              <w:pStyle w:val="28"/>
              <w:jc w:val="both"/>
              <w:rPr>
                <w:rFonts w:asciiTheme="minorEastAsia" w:hAnsiTheme="minorEastAsia" w:eastAsiaTheme="minorEastAsia"/>
                <w:sz w:val="20"/>
              </w:rPr>
            </w:pPr>
          </w:p>
        </w:tc>
        <w:tc>
          <w:tcPr>
            <w:tcW w:w="591" w:type="pct"/>
          </w:tcPr>
          <w:p>
            <w:pPr>
              <w:pStyle w:val="28"/>
              <w:jc w:val="both"/>
              <w:rPr>
                <w:rFonts w:asciiTheme="minorEastAsia" w:hAnsiTheme="minorEastAsia" w:eastAsiaTheme="minorEastAsia"/>
                <w:sz w:val="20"/>
              </w:rPr>
            </w:pPr>
          </w:p>
        </w:tc>
        <w:tc>
          <w:tcPr>
            <w:tcW w:w="583" w:type="pct"/>
          </w:tcPr>
          <w:p>
            <w:pPr>
              <w:pStyle w:val="28"/>
              <w:jc w:val="both"/>
              <w:rPr>
                <w:rFonts w:asciiTheme="minorEastAsia" w:hAnsiTheme="minorEastAsia" w:eastAsiaTheme="minorEastAsia"/>
                <w:sz w:val="20"/>
              </w:rPr>
            </w:pPr>
          </w:p>
        </w:tc>
        <w:tc>
          <w:tcPr>
            <w:tcW w:w="590" w:type="pct"/>
          </w:tcPr>
          <w:p>
            <w:pPr>
              <w:pStyle w:val="28"/>
              <w:jc w:val="both"/>
              <w:rPr>
                <w:rFonts w:asciiTheme="minorEastAsia" w:hAnsiTheme="minorEastAsia" w:eastAsiaTheme="minorEastAsia"/>
                <w:sz w:val="20"/>
              </w:rPr>
            </w:pPr>
          </w:p>
        </w:tc>
        <w:tc>
          <w:tcPr>
            <w:tcW w:w="588" w:type="pct"/>
          </w:tcPr>
          <w:p>
            <w:pPr>
              <w:pStyle w:val="28"/>
              <w:jc w:val="both"/>
              <w:rPr>
                <w:rFonts w:asciiTheme="minorEastAsia" w:hAnsiTheme="minorEastAsia" w:eastAsiaTheme="minorEastAsia"/>
                <w:sz w:val="20"/>
              </w:rPr>
            </w:pPr>
          </w:p>
        </w:tc>
        <w:tc>
          <w:tcPr>
            <w:tcW w:w="973" w:type="pct"/>
          </w:tcPr>
          <w:p>
            <w:pPr>
              <w:pStyle w:val="28"/>
              <w:jc w:val="both"/>
              <w:rPr>
                <w:rFonts w:asciiTheme="minorEastAsia" w:hAnsiTheme="minorEastAsia" w:eastAsiaTheme="minorEastAsia"/>
                <w:sz w:val="20"/>
              </w:rPr>
            </w:pPr>
          </w:p>
        </w:tc>
        <w:tc>
          <w:tcPr>
            <w:tcW w:w="399" w:type="pct"/>
          </w:tcPr>
          <w:p>
            <w:pPr>
              <w:pStyle w:val="28"/>
              <w:jc w:val="both"/>
              <w:rPr>
                <w:rFonts w:asciiTheme="minorEastAsia" w:hAnsiTheme="minorEastAsia" w:eastAsiaTheme="minorEastAsia"/>
                <w:sz w:val="20"/>
              </w:rPr>
            </w:pPr>
          </w:p>
        </w:tc>
      </w:tr>
    </w:tbl>
    <w:p>
      <w:pPr>
        <w:spacing w:before="129"/>
        <w:ind w:left="264"/>
        <w:jc w:val="both"/>
        <w:rPr>
          <w:rFonts w:asciiTheme="minorEastAsia" w:hAnsiTheme="minorEastAsia" w:eastAsiaTheme="minorEastAsia"/>
          <w:sz w:val="21"/>
        </w:rPr>
      </w:pPr>
      <w:r>
        <w:rPr>
          <w:rFonts w:asciiTheme="minorEastAsia" w:hAnsiTheme="minorEastAsia" w:eastAsiaTheme="minorEastAsia"/>
          <w:sz w:val="21"/>
        </w:rPr>
        <w:t>注：本表填报的设备应满足招标文件第二章“投标人须知”前附表附录 7 的要求。</w:t>
      </w:r>
    </w:p>
    <w:p>
      <w:pPr>
        <w:jc w:val="both"/>
        <w:rPr>
          <w:rFonts w:asciiTheme="minorEastAsia" w:hAnsiTheme="minorEastAsia" w:eastAsiaTheme="minorEastAsia"/>
          <w:sz w:val="21"/>
        </w:rPr>
        <w:sectPr>
          <w:footnotePr>
            <w:numFmt w:val="decimalEnclosedCircleChinese"/>
            <w:numRestart w:val="eachPage"/>
          </w:footnotePr>
          <w:pgSz w:w="11910" w:h="16850"/>
          <w:pgMar w:top="1440" w:right="1797" w:bottom="1440" w:left="1797" w:header="876" w:footer="850" w:gutter="0"/>
          <w:cols w:space="720" w:num="1"/>
          <w:docGrid w:linePitch="299" w:charSpace="0"/>
        </w:sect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九、其他资料</w:t>
      </w:r>
    </w:p>
    <w:p>
      <w:pPr>
        <w:jc w:val="both"/>
        <w:rPr>
          <w:rFonts w:asciiTheme="minorEastAsia" w:hAnsiTheme="minorEastAsia" w:eastAsiaTheme="minorEastAsia"/>
          <w:sz w:val="28"/>
        </w:rPr>
        <w:sectPr>
          <w:headerReference r:id="rId90" w:type="default"/>
          <w:headerReference r:id="rId91" w:type="even"/>
          <w:footerReference r:id="rId92" w:type="even"/>
          <w:footnotePr>
            <w:numFmt w:val="decimalEnclosedCircleChinese"/>
            <w:numRestart w:val="eachPage"/>
          </w:footnotePr>
          <w:pgSz w:w="11910" w:h="16850"/>
          <w:pgMar w:top="1440" w:right="1797" w:bottom="1440" w:left="1797" w:header="883" w:footer="884" w:gutter="0"/>
          <w:pgNumType w:chapStyle="1"/>
          <w:cols w:space="720" w:num="1"/>
        </w:sectPr>
      </w:pP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spacing w:before="9"/>
        <w:jc w:val="both"/>
        <w:rPr>
          <w:rFonts w:asciiTheme="minorEastAsia" w:hAnsiTheme="minorEastAsia" w:eastAsiaTheme="minorEastAsia"/>
          <w:sz w:val="19"/>
        </w:rPr>
      </w:pPr>
    </w:p>
    <w:p>
      <w:pPr>
        <w:tabs>
          <w:tab w:val="left" w:pos="3516"/>
        </w:tabs>
        <w:spacing w:before="66"/>
        <w:ind w:left="1968"/>
        <w:jc w:val="both"/>
        <w:rPr>
          <w:rFonts w:asciiTheme="minorEastAsia" w:hAnsiTheme="minorEastAsia" w:eastAsiaTheme="minorEastAsia"/>
          <w:sz w:val="31"/>
        </w:rPr>
      </w:pPr>
      <w:r>
        <w:rPr>
          <w:rFonts w:asciiTheme="minorEastAsia" w:hAnsiTheme="minorEastAsia" w:eastAsiaTheme="minorEastAsia"/>
          <w:w w:val="99"/>
          <w:sz w:val="31"/>
          <w:u w:val="single"/>
        </w:rPr>
        <w:t xml:space="preserve"> </w:t>
      </w:r>
      <w:r>
        <w:rPr>
          <w:rFonts w:asciiTheme="minorEastAsia" w:hAnsiTheme="minorEastAsia" w:eastAsiaTheme="minorEastAsia"/>
          <w:sz w:val="31"/>
          <w:u w:val="single"/>
        </w:rPr>
        <w:tab/>
      </w:r>
      <w:r>
        <w:rPr>
          <w:rFonts w:hint="eastAsia" w:asciiTheme="minorEastAsia" w:hAnsiTheme="minorEastAsia" w:eastAsiaTheme="minorEastAsia"/>
          <w:sz w:val="31"/>
        </w:rPr>
        <w:t>省（自治区、直辖市）</w:t>
      </w: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spacing w:before="2"/>
        <w:jc w:val="both"/>
        <w:rPr>
          <w:rFonts w:asciiTheme="minorEastAsia" w:hAnsiTheme="minorEastAsia" w:eastAsiaTheme="minorEastAsia"/>
          <w:sz w:val="19"/>
        </w:rPr>
      </w:pPr>
    </w:p>
    <w:p>
      <w:pPr>
        <w:pStyle w:val="12"/>
        <w:tabs>
          <w:tab w:val="left" w:pos="2212"/>
          <w:tab w:val="left" w:pos="4918"/>
        </w:tabs>
        <w:spacing w:before="74"/>
        <w:ind w:right="293"/>
        <w:jc w:val="center"/>
        <w:rPr>
          <w:rFonts w:asciiTheme="minorEastAsia" w:hAnsiTheme="minorEastAsia" w:eastAsiaTheme="minorEastAsia"/>
        </w:rPr>
      </w:pPr>
      <w:r>
        <w:rPr>
          <w:rFonts w:asciiTheme="minorEastAsia" w:hAnsiTheme="minorEastAsia" w:eastAsiaTheme="minorEastAsia"/>
          <w:sz w:val="31"/>
          <w:u w:val="single"/>
        </w:rPr>
        <w:tab/>
      </w:r>
      <w:r>
        <w:rPr>
          <w:rFonts w:hint="eastAsia" w:asciiTheme="minorEastAsia" w:hAnsiTheme="minorEastAsia" w:eastAsiaTheme="minorEastAsia"/>
        </w:rPr>
        <w:t>（项目名称）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标段施工招标</w:t>
      </w: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pStyle w:val="12"/>
        <w:jc w:val="both"/>
        <w:rPr>
          <w:rFonts w:asciiTheme="minorEastAsia" w:hAnsiTheme="minorEastAsia" w:eastAsiaTheme="minorEastAsia"/>
          <w:sz w:val="26"/>
        </w:rPr>
      </w:pPr>
    </w:p>
    <w:p>
      <w:pPr>
        <w:pStyle w:val="12"/>
        <w:spacing w:before="3"/>
        <w:jc w:val="both"/>
        <w:rPr>
          <w:rFonts w:asciiTheme="minorEastAsia" w:hAnsiTheme="minorEastAsia" w:eastAsiaTheme="minorEastAsia"/>
          <w:sz w:val="35"/>
        </w:rPr>
      </w:pPr>
    </w:p>
    <w:p>
      <w:pPr>
        <w:jc w:val="center"/>
        <w:rPr>
          <w:rFonts w:asciiTheme="minorEastAsia" w:hAnsiTheme="minorEastAsia" w:eastAsiaTheme="minorEastAsia"/>
          <w:sz w:val="44"/>
          <w:szCs w:val="44"/>
        </w:rPr>
      </w:pPr>
      <w:r>
        <w:rPr>
          <w:rFonts w:asciiTheme="minorEastAsia" w:hAnsiTheme="minorEastAsia" w:eastAsiaTheme="minorEastAsia"/>
          <w:sz w:val="44"/>
          <w:szCs w:val="44"/>
        </w:rPr>
        <w:t>投</w:t>
      </w:r>
      <w:r>
        <w:rPr>
          <w:rFonts w:asciiTheme="minorEastAsia" w:hAnsiTheme="minorEastAsia" w:eastAsiaTheme="minorEastAsia"/>
          <w:sz w:val="44"/>
          <w:szCs w:val="44"/>
        </w:rPr>
        <w:tab/>
      </w:r>
      <w:r>
        <w:rPr>
          <w:rFonts w:asciiTheme="minorEastAsia" w:hAnsiTheme="minorEastAsia" w:eastAsiaTheme="minorEastAsia"/>
          <w:sz w:val="44"/>
          <w:szCs w:val="44"/>
        </w:rPr>
        <w:t>标</w:t>
      </w:r>
      <w:r>
        <w:rPr>
          <w:rFonts w:asciiTheme="minorEastAsia" w:hAnsiTheme="minorEastAsia" w:eastAsiaTheme="minorEastAsia"/>
          <w:sz w:val="44"/>
          <w:szCs w:val="44"/>
        </w:rPr>
        <w:tab/>
      </w:r>
      <w:r>
        <w:rPr>
          <w:rFonts w:asciiTheme="minorEastAsia" w:hAnsiTheme="minorEastAsia" w:eastAsiaTheme="minorEastAsia"/>
          <w:sz w:val="44"/>
          <w:szCs w:val="44"/>
        </w:rPr>
        <w:t>文</w:t>
      </w:r>
      <w:r>
        <w:rPr>
          <w:rFonts w:asciiTheme="minorEastAsia" w:hAnsiTheme="minorEastAsia" w:eastAsiaTheme="minorEastAsia"/>
          <w:sz w:val="44"/>
          <w:szCs w:val="44"/>
        </w:rPr>
        <w:tab/>
      </w:r>
      <w:r>
        <w:rPr>
          <w:rFonts w:asciiTheme="minorEastAsia" w:hAnsiTheme="minorEastAsia" w:eastAsiaTheme="minorEastAsia"/>
          <w:sz w:val="44"/>
          <w:szCs w:val="44"/>
        </w:rPr>
        <w:t>件</w:t>
      </w:r>
    </w:p>
    <w:p>
      <w:pPr>
        <w:jc w:val="center"/>
        <w:rPr>
          <w:rFonts w:asciiTheme="minorEastAsia" w:hAnsiTheme="minorEastAsia" w:eastAsiaTheme="minorEastAsia"/>
          <w:sz w:val="32"/>
          <w:szCs w:val="32"/>
        </w:rPr>
      </w:pPr>
      <w:r>
        <w:rPr>
          <w:rFonts w:asciiTheme="minorEastAsia" w:hAnsiTheme="minorEastAsia" w:eastAsiaTheme="minorEastAsia"/>
          <w:sz w:val="32"/>
          <w:szCs w:val="32"/>
        </w:rPr>
        <w:t>（报价文件）</w:t>
      </w: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jc w:val="both"/>
        <w:rPr>
          <w:rFonts w:asciiTheme="minorEastAsia" w:hAnsiTheme="minorEastAsia" w:eastAsiaTheme="minorEastAsia"/>
          <w:sz w:val="32"/>
        </w:rPr>
      </w:pPr>
    </w:p>
    <w:p>
      <w:pPr>
        <w:pStyle w:val="12"/>
        <w:spacing w:before="5"/>
        <w:jc w:val="both"/>
        <w:rPr>
          <w:rFonts w:asciiTheme="minorEastAsia" w:hAnsiTheme="minorEastAsia" w:eastAsiaTheme="minorEastAsia"/>
          <w:sz w:val="45"/>
        </w:rPr>
      </w:pPr>
    </w:p>
    <w:p>
      <w:pPr>
        <w:tabs>
          <w:tab w:val="left" w:pos="5880"/>
        </w:tabs>
        <w:spacing w:before="1"/>
        <w:ind w:right="178"/>
        <w:jc w:val="center"/>
        <w:rPr>
          <w:rFonts w:asciiTheme="minorEastAsia" w:hAnsiTheme="minorEastAsia" w:eastAsiaTheme="minorEastAsia"/>
          <w:sz w:val="28"/>
        </w:rPr>
      </w:pPr>
      <w:r>
        <w:rPr>
          <w:rFonts w:hint="eastAsia" w:asciiTheme="minorEastAsia" w:hAnsiTheme="minorEastAsia" w:eastAsiaTheme="minorEastAsia"/>
          <w:sz w:val="28"/>
        </w:rPr>
        <w:t>投标人：</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hint="eastAsia" w:asciiTheme="minorEastAsia" w:hAnsiTheme="minorEastAsia" w:eastAsiaTheme="minorEastAsia"/>
          <w:sz w:val="28"/>
        </w:rPr>
        <w:t>（盖单</w:t>
      </w:r>
      <w:r>
        <w:rPr>
          <w:rFonts w:hint="eastAsia" w:asciiTheme="minorEastAsia" w:hAnsiTheme="minorEastAsia" w:eastAsiaTheme="minorEastAsia"/>
          <w:spacing w:val="-3"/>
          <w:sz w:val="28"/>
        </w:rPr>
        <w:t>位</w:t>
      </w:r>
      <w:r>
        <w:rPr>
          <w:rFonts w:hint="eastAsia" w:asciiTheme="minorEastAsia" w:hAnsiTheme="minorEastAsia" w:eastAsiaTheme="minorEastAsia"/>
          <w:sz w:val="28"/>
        </w:rPr>
        <w:t>章）</w:t>
      </w:r>
    </w:p>
    <w:p>
      <w:pPr>
        <w:pStyle w:val="12"/>
        <w:jc w:val="both"/>
        <w:rPr>
          <w:rFonts w:asciiTheme="minorEastAsia" w:hAnsiTheme="minorEastAsia" w:eastAsiaTheme="minorEastAsia"/>
          <w:sz w:val="20"/>
        </w:rPr>
      </w:pPr>
    </w:p>
    <w:p>
      <w:pPr>
        <w:pStyle w:val="12"/>
        <w:spacing w:before="12"/>
        <w:jc w:val="both"/>
        <w:rPr>
          <w:rFonts w:asciiTheme="minorEastAsia" w:hAnsiTheme="minorEastAsia" w:eastAsiaTheme="minorEastAsia"/>
          <w:sz w:val="15"/>
        </w:rPr>
      </w:pPr>
    </w:p>
    <w:p>
      <w:pPr>
        <w:tabs>
          <w:tab w:val="left" w:pos="1118"/>
          <w:tab w:val="left" w:pos="2519"/>
          <w:tab w:val="left" w:pos="4058"/>
        </w:tabs>
        <w:spacing w:before="62"/>
        <w:ind w:right="180"/>
        <w:jc w:val="center"/>
        <w:rPr>
          <w:rFonts w:asciiTheme="minorEastAsia" w:hAnsiTheme="minorEastAsia" w:eastAsiaTheme="minorEastAsia"/>
          <w:sz w:val="28"/>
        </w:rPr>
      </w:pPr>
      <w:r>
        <w:rPr>
          <w:rFonts w:hint="eastAsia" w:asciiTheme="minorEastAsia" w:hAnsiTheme="minorEastAsia" w:eastAsiaTheme="minorEastAsia"/>
          <w:sz w:val="28"/>
          <w:u w:val="single"/>
        </w:rPr>
        <w:tab/>
      </w:r>
      <w:r>
        <w:rPr>
          <w:rFonts w:hint="eastAsia" w:asciiTheme="minorEastAsia" w:hAnsiTheme="minorEastAsia" w:eastAsiaTheme="minorEastAsia"/>
          <w:sz w:val="28"/>
        </w:rPr>
        <w:t>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rPr>
        <w:tab/>
      </w:r>
      <w:r>
        <w:rPr>
          <w:rFonts w:hint="eastAsia" w:asciiTheme="minorEastAsia" w:hAnsiTheme="minorEastAsia" w:eastAsiaTheme="minorEastAsia"/>
          <w:sz w:val="28"/>
        </w:rPr>
        <w:t>日</w:t>
      </w:r>
    </w:p>
    <w:p>
      <w:pPr>
        <w:jc w:val="both"/>
        <w:rPr>
          <w:rFonts w:asciiTheme="minorEastAsia" w:hAnsiTheme="minorEastAsia" w:eastAsiaTheme="minorEastAsia"/>
          <w:sz w:val="28"/>
        </w:rPr>
        <w:sectPr>
          <w:footnotePr>
            <w:numFmt w:val="decimalEnclosedCircleChinese"/>
            <w:numRestart w:val="eachPage"/>
          </w:footnotePr>
          <w:pgSz w:w="11910" w:h="16850"/>
          <w:pgMar w:top="1440" w:right="1797" w:bottom="1440" w:left="1797" w:header="876" w:footer="860" w:gutter="0"/>
          <w:cols w:space="720" w:num="1"/>
        </w:sectPr>
      </w:pPr>
    </w:p>
    <w:p>
      <w:pPr>
        <w:pStyle w:val="12"/>
        <w:jc w:val="both"/>
        <w:rPr>
          <w:rFonts w:asciiTheme="minorEastAsia" w:hAnsiTheme="minorEastAsia" w:eastAsiaTheme="minorEastAsia"/>
          <w:sz w:val="20"/>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目</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录</w:t>
      </w:r>
    </w:p>
    <w:p>
      <w:pPr>
        <w:spacing w:line="360" w:lineRule="auto"/>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调价函格式（如有）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一、投标函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二、已标价工程量清单</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三、合同用款估算表 </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 </w:t>
      </w:r>
    </w:p>
    <w:p>
      <w:pPr>
        <w:spacing w:line="307" w:lineRule="exact"/>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83" w:footer="884" w:gutter="0"/>
          <w:cols w:space="720" w:num="1"/>
        </w:sectPr>
      </w:pPr>
    </w:p>
    <w:p>
      <w:pPr>
        <w:pStyle w:val="12"/>
        <w:spacing w:before="12"/>
        <w:jc w:val="both"/>
        <w:rPr>
          <w:rFonts w:asciiTheme="minorEastAsia" w:hAnsiTheme="minorEastAsia" w:eastAsiaTheme="minorEastAsia"/>
          <w:sz w:val="19"/>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调价函格式（如有）</w:t>
      </w:r>
      <w:r>
        <w:rPr>
          <w:rStyle w:val="25"/>
          <w:rFonts w:asciiTheme="minorEastAsia" w:hAnsiTheme="minorEastAsia" w:eastAsiaTheme="minorEastAsia"/>
        </w:rPr>
        <w:footnoteReference w:id="106"/>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________（招标人名称）：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经我方慎重研究，基于________理由，在________（项目名称）________标段施工 招标投标函报价人民币（大写）________元（¥________）的基础上进行调价，调价 后金额为人民币（大写）________元（¥________），调价后金额为我方最终报价。 </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调价后的工程量清单</w:t>
      </w:r>
      <w:r>
        <w:rPr>
          <w:rStyle w:val="25"/>
          <w:rFonts w:asciiTheme="minorEastAsia" w:hAnsiTheme="minorEastAsia" w:eastAsiaTheme="minorEastAsia"/>
          <w:sz w:val="21"/>
          <w:szCs w:val="21"/>
        </w:rPr>
        <w:footnoteReference w:id="107"/>
      </w:r>
      <w:r>
        <w:rPr>
          <w:rFonts w:asciiTheme="minorEastAsia" w:hAnsiTheme="minorEastAsia" w:eastAsiaTheme="minorEastAsia"/>
          <w:sz w:val="21"/>
          <w:szCs w:val="21"/>
        </w:rPr>
        <w:t xml:space="preserve">附后，否则调价无效。 </w:t>
      </w:r>
    </w:p>
    <w:p>
      <w:pPr>
        <w:spacing w:line="360" w:lineRule="auto"/>
        <w:ind w:firstLine="2310" w:firstLineChars="1100"/>
        <w:rPr>
          <w:rFonts w:asciiTheme="minorEastAsia" w:hAnsiTheme="minorEastAsia" w:eastAsiaTheme="minorEastAsia"/>
          <w:sz w:val="21"/>
          <w:szCs w:val="21"/>
        </w:rPr>
      </w:pPr>
      <w:r>
        <w:rPr>
          <w:rFonts w:asciiTheme="minorEastAsia" w:hAnsiTheme="minorEastAsia" w:eastAsiaTheme="minorEastAsia"/>
          <w:sz w:val="21"/>
          <w:szCs w:val="21"/>
        </w:rPr>
        <w:t xml:space="preserve">投 标 人：________ （盖单位章） </w:t>
      </w:r>
      <w:r>
        <w:rPr>
          <w:rStyle w:val="25"/>
          <w:rFonts w:asciiTheme="minorEastAsia" w:hAnsiTheme="minorEastAsia" w:eastAsiaTheme="minorEastAsia"/>
          <w:sz w:val="21"/>
          <w:szCs w:val="21"/>
        </w:rPr>
        <w:footnoteReference w:id="108"/>
      </w:r>
    </w:p>
    <w:p>
      <w:pPr>
        <w:spacing w:line="360" w:lineRule="auto"/>
        <w:ind w:firstLine="2310" w:firstLineChars="1100"/>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 ________（签字） </w:t>
      </w:r>
    </w:p>
    <w:p>
      <w:pPr>
        <w:spacing w:line="360" w:lineRule="auto"/>
        <w:ind w:firstLine="2310" w:firstLineChars="1100"/>
        <w:rPr>
          <w:rFonts w:asciiTheme="minorEastAsia" w:hAnsiTheme="minorEastAsia" w:eastAsiaTheme="minorEastAsia"/>
          <w:sz w:val="21"/>
          <w:szCs w:val="21"/>
        </w:rPr>
      </w:pPr>
      <w:r>
        <w:rPr>
          <w:rFonts w:asciiTheme="minorEastAsia" w:hAnsiTheme="minorEastAsia" w:eastAsiaTheme="minorEastAsia"/>
          <w:sz w:val="21"/>
          <w:szCs w:val="21"/>
        </w:rPr>
        <w:t>____年____ 月____日</w:t>
      </w:r>
    </w:p>
    <w:p>
      <w:pPr>
        <w:spacing w:line="360" w:lineRule="auto"/>
        <w:ind w:firstLine="420" w:firstLineChars="200"/>
        <w:rPr>
          <w:rFonts w:asciiTheme="minorEastAsia" w:hAnsiTheme="minorEastAsia" w:eastAsiaTheme="minorEastAsia"/>
          <w:sz w:val="21"/>
          <w:szCs w:val="21"/>
        </w:rPr>
      </w:pPr>
    </w:p>
    <w:p>
      <w:pPr>
        <w:jc w:val="both"/>
        <w:rPr>
          <w:rFonts w:asciiTheme="minorEastAsia" w:hAnsiTheme="minorEastAsia" w:eastAsiaTheme="minorEastAsia"/>
          <w:sz w:val="18"/>
        </w:rPr>
        <w:sectPr>
          <w:footnotePr>
            <w:numFmt w:val="decimalEnclosedCircleChinese"/>
            <w:numRestart w:val="eachPage"/>
          </w:footnotePr>
          <w:pgSz w:w="11910" w:h="16850"/>
          <w:pgMar w:top="1440" w:right="1797" w:bottom="1440" w:left="1797" w:header="876" w:footer="860" w:gutter="0"/>
          <w:cols w:space="720" w:num="1"/>
        </w:sectPr>
      </w:pPr>
    </w:p>
    <w:p>
      <w:pPr>
        <w:pStyle w:val="5"/>
        <w:spacing w:line="360" w:lineRule="auto"/>
        <w:rPr>
          <w:rFonts w:asciiTheme="minorEastAsia" w:hAnsiTheme="minorEastAsia" w:eastAsiaTheme="minorEastAsia"/>
        </w:rPr>
      </w:pPr>
      <w:r>
        <w:rPr>
          <w:rFonts w:asciiTheme="minorEastAsia" w:hAnsiTheme="minorEastAsia" w:eastAsiaTheme="minorEastAsia"/>
        </w:rPr>
        <w:t>一、投标函</w:t>
      </w:r>
    </w:p>
    <w:p>
      <w:pPr>
        <w:pStyle w:val="12"/>
        <w:spacing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______（招标人名称）： </w:t>
      </w:r>
    </w:p>
    <w:p>
      <w:pPr>
        <w:pStyle w:val="12"/>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1．我方已仔细研究______（项目名称）___标段施工招标 文件的全部内容（含补遗书第___号至第___号），在考察工程现场后，愿意以人民币 （大写）___元（¥___）的投标总报价（或根据招标文件规定修正核 实后确定的另一金额，其中，增值税税率为 ），按合同约定实施和完成承 包工程，修补工程中的任何缺陷。 </w:t>
      </w:r>
    </w:p>
    <w:p>
      <w:pPr>
        <w:pStyle w:val="12"/>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2．在合同协议书正式签署生效之前，本投标函连同你方的中标通知书将构成我 们双方之间共同遵守的文件，对双方具有约束力。 </w:t>
      </w:r>
    </w:p>
    <w:p>
      <w:pPr>
        <w:pStyle w:val="12"/>
        <w:spacing w:line="360" w:lineRule="auto"/>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3．______（其他补充说明）。 </w:t>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投 标 人：______（盖单位章）</w:t>
      </w:r>
      <w:r>
        <w:rPr>
          <w:rStyle w:val="25"/>
          <w:rFonts w:asciiTheme="minorEastAsia" w:hAnsiTheme="minorEastAsia" w:eastAsiaTheme="minorEastAsia"/>
          <w:sz w:val="21"/>
          <w:szCs w:val="21"/>
        </w:rPr>
        <w:footnoteReference w:id="109"/>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法定代表人或其委托代理人：______（签字） </w:t>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地 址： ______</w:t>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网 址： ______</w:t>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电 话： ______</w:t>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传 真： ______</w:t>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邮政编码： ______</w:t>
      </w:r>
    </w:p>
    <w:p>
      <w:pPr>
        <w:pStyle w:val="12"/>
        <w:spacing w:line="360" w:lineRule="auto"/>
        <w:ind w:firstLine="2100" w:firstLineChars="1000"/>
        <w:jc w:val="both"/>
        <w:rPr>
          <w:rFonts w:asciiTheme="minorEastAsia" w:hAnsiTheme="minorEastAsia" w:eastAsiaTheme="minorEastAsia"/>
          <w:sz w:val="21"/>
          <w:szCs w:val="21"/>
        </w:rPr>
      </w:pPr>
      <w:r>
        <w:rPr>
          <w:rFonts w:asciiTheme="minorEastAsia" w:hAnsiTheme="minorEastAsia" w:eastAsiaTheme="minorEastAsia"/>
          <w:sz w:val="21"/>
          <w:szCs w:val="21"/>
        </w:rPr>
        <w:t>___年___月___日</w:t>
      </w: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pStyle w:val="12"/>
        <w:jc w:val="both"/>
        <w:rPr>
          <w:rFonts w:asciiTheme="minorEastAsia" w:hAnsiTheme="minorEastAsia" w:eastAsiaTheme="minorEastAsia"/>
          <w:sz w:val="20"/>
        </w:rPr>
      </w:pPr>
    </w:p>
    <w:p>
      <w:pPr>
        <w:rPr>
          <w:rFonts w:asciiTheme="minorEastAsia" w:hAnsiTheme="minorEastAsia" w:eastAsiaTheme="minorEastAsia"/>
          <w:sz w:val="18"/>
          <w:szCs w:val="24"/>
        </w:rPr>
      </w:pPr>
      <w:r>
        <w:rPr>
          <w:rFonts w:asciiTheme="minorEastAsia" w:hAnsiTheme="minorEastAsia" w:eastAsiaTheme="minorEastAsia"/>
          <w:sz w:val="18"/>
        </w:rPr>
        <w:br w:type="page"/>
      </w:r>
    </w:p>
    <w:p>
      <w:pPr>
        <w:pStyle w:val="12"/>
        <w:spacing w:before="9"/>
        <w:jc w:val="both"/>
        <w:rPr>
          <w:rFonts w:asciiTheme="minorEastAsia" w:hAnsiTheme="minorEastAsia" w:eastAsiaTheme="minorEastAsia"/>
          <w:sz w:val="18"/>
        </w:r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二、已标价工程量清单</w:t>
      </w:r>
    </w:p>
    <w:p>
      <w:pPr>
        <w:pStyle w:val="12"/>
        <w:spacing w:before="1" w:line="360" w:lineRule="auto"/>
        <w:ind w:left="264" w:right="444"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投标人应按照第五章“工程量清单”的要求逐项填报工程量清单，包括工程量清单说明、投标报价说明、计日工说明、其他说明及工程量清单各项表格（工程量清</w:t>
      </w:r>
      <w:r>
        <w:rPr>
          <w:rFonts w:asciiTheme="minorEastAsia" w:hAnsiTheme="minorEastAsia" w:eastAsiaTheme="minorEastAsia"/>
          <w:spacing w:val="-21"/>
          <w:sz w:val="21"/>
          <w:szCs w:val="21"/>
        </w:rPr>
        <w:t xml:space="preserve">单表 </w:t>
      </w:r>
      <w:r>
        <w:rPr>
          <w:rFonts w:asciiTheme="minorEastAsia" w:hAnsiTheme="minorEastAsia" w:eastAsiaTheme="minorEastAsia"/>
          <w:sz w:val="21"/>
          <w:szCs w:val="21"/>
        </w:rPr>
        <w:t>5.1～</w:t>
      </w:r>
      <w:r>
        <w:rPr>
          <w:rFonts w:asciiTheme="minorEastAsia" w:hAnsiTheme="minorEastAsia" w:eastAsiaTheme="minorEastAsia"/>
          <w:spacing w:val="-30"/>
          <w:sz w:val="21"/>
          <w:szCs w:val="21"/>
        </w:rPr>
        <w:t xml:space="preserve">表 </w:t>
      </w:r>
      <w:r>
        <w:rPr>
          <w:rFonts w:asciiTheme="minorEastAsia" w:hAnsiTheme="minorEastAsia" w:eastAsiaTheme="minorEastAsia"/>
          <w:sz w:val="21"/>
          <w:szCs w:val="21"/>
        </w:rPr>
        <w:t>5.5</w:t>
      </w:r>
      <w:r>
        <w:rPr>
          <w:rFonts w:asciiTheme="minorEastAsia" w:hAnsiTheme="minorEastAsia" w:eastAsiaTheme="minorEastAsia"/>
          <w:spacing w:val="-120"/>
          <w:sz w:val="21"/>
          <w:szCs w:val="21"/>
        </w:rPr>
        <w:t>）。</w:t>
      </w:r>
    </w:p>
    <w:p>
      <w:pPr>
        <w:spacing w:line="343" w:lineRule="auto"/>
        <w:jc w:val="both"/>
        <w:rPr>
          <w:rFonts w:asciiTheme="minorEastAsia" w:hAnsiTheme="minorEastAsia" w:eastAsiaTheme="minorEastAsia"/>
        </w:rPr>
        <w:sectPr>
          <w:footnotePr>
            <w:numFmt w:val="decimalEnclosedCircleChinese"/>
            <w:numRestart w:val="eachPage"/>
          </w:footnotePr>
          <w:pgSz w:w="11910" w:h="16850"/>
          <w:pgMar w:top="1440" w:right="1797" w:bottom="1440" w:left="1797" w:header="876" w:footer="860" w:gutter="0"/>
          <w:cols w:space="720" w:num="1"/>
        </w:sectPr>
      </w:pPr>
    </w:p>
    <w:p>
      <w:pPr>
        <w:pStyle w:val="5"/>
        <w:spacing w:line="360" w:lineRule="auto"/>
        <w:rPr>
          <w:rFonts w:asciiTheme="minorEastAsia" w:hAnsiTheme="minorEastAsia" w:eastAsiaTheme="minorEastAsia"/>
        </w:rPr>
      </w:pPr>
      <w:r>
        <w:rPr>
          <w:rFonts w:hint="eastAsia" w:asciiTheme="minorEastAsia" w:hAnsiTheme="minorEastAsia" w:eastAsiaTheme="minorEastAsia"/>
        </w:rPr>
        <w:t>三、合同用款估算表</w:t>
      </w:r>
    </w:p>
    <w:p>
      <w:pPr>
        <w:pStyle w:val="12"/>
        <w:jc w:val="both"/>
        <w:rPr>
          <w:rFonts w:asciiTheme="minorEastAsia" w:hAnsiTheme="minorEastAsia" w:eastAsiaTheme="minorEastAsia"/>
          <w:sz w:val="20"/>
        </w:rPr>
      </w:pPr>
    </w:p>
    <w:p>
      <w:pPr>
        <w:pStyle w:val="12"/>
        <w:spacing w:before="6"/>
        <w:jc w:val="both"/>
        <w:rPr>
          <w:rFonts w:asciiTheme="minorEastAsia" w:hAnsiTheme="minorEastAsia" w:eastAsiaTheme="minorEastAsia"/>
          <w:sz w:val="11"/>
        </w:rPr>
      </w:pPr>
    </w:p>
    <w:tbl>
      <w:tblPr>
        <w:tblStyle w:val="26"/>
        <w:tblW w:w="0" w:type="auto"/>
        <w:tblInd w:w="2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29"/>
        <w:gridCol w:w="700"/>
        <w:gridCol w:w="1327"/>
        <w:gridCol w:w="1546"/>
        <w:gridCol w:w="1549"/>
        <w:gridCol w:w="1549"/>
        <w:gridCol w:w="15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vMerge w:val="restart"/>
          </w:tcPr>
          <w:p>
            <w:pPr>
              <w:pStyle w:val="28"/>
              <w:jc w:val="both"/>
              <w:rPr>
                <w:rFonts w:asciiTheme="minorEastAsia" w:hAnsiTheme="minorEastAsia" w:eastAsiaTheme="minorEastAsia"/>
                <w:sz w:val="20"/>
              </w:rPr>
            </w:pPr>
          </w:p>
          <w:p>
            <w:pPr>
              <w:pStyle w:val="28"/>
              <w:spacing w:before="6"/>
              <w:jc w:val="both"/>
              <w:rPr>
                <w:rFonts w:asciiTheme="minorEastAsia" w:hAnsiTheme="minorEastAsia" w:eastAsiaTheme="minorEastAsia"/>
                <w:sz w:val="18"/>
              </w:rPr>
            </w:pPr>
          </w:p>
          <w:p>
            <w:pPr>
              <w:pStyle w:val="28"/>
              <w:ind w:left="363" w:right="348"/>
              <w:jc w:val="both"/>
              <w:rPr>
                <w:rFonts w:asciiTheme="minorEastAsia" w:hAnsiTheme="minorEastAsia" w:eastAsiaTheme="minorEastAsia"/>
                <w:sz w:val="21"/>
              </w:rPr>
            </w:pPr>
            <w:r>
              <w:rPr>
                <w:rFonts w:asciiTheme="minorEastAsia" w:hAnsiTheme="minorEastAsia" w:eastAsiaTheme="minorEastAsia"/>
                <w:sz w:val="21"/>
              </w:rPr>
              <w:t>从开工月算起的时间</w:t>
            </w:r>
          </w:p>
          <w:p>
            <w:pPr>
              <w:pStyle w:val="28"/>
              <w:spacing w:before="12"/>
              <w:jc w:val="both"/>
              <w:rPr>
                <w:rFonts w:asciiTheme="minorEastAsia" w:hAnsiTheme="minorEastAsia" w:eastAsiaTheme="minorEastAsia"/>
                <w:sz w:val="14"/>
              </w:rPr>
            </w:pPr>
          </w:p>
          <w:p>
            <w:pPr>
              <w:pStyle w:val="28"/>
              <w:ind w:left="360" w:right="348"/>
              <w:jc w:val="both"/>
              <w:rPr>
                <w:rFonts w:asciiTheme="minorEastAsia" w:hAnsiTheme="minorEastAsia" w:eastAsiaTheme="minorEastAsia"/>
                <w:sz w:val="21"/>
              </w:rPr>
            </w:pPr>
            <w:r>
              <w:rPr>
                <w:rFonts w:asciiTheme="minorEastAsia" w:hAnsiTheme="minorEastAsia" w:eastAsiaTheme="minorEastAsia"/>
                <w:sz w:val="21"/>
              </w:rPr>
              <w:t>（月）</w:t>
            </w:r>
          </w:p>
        </w:tc>
        <w:tc>
          <w:tcPr>
            <w:tcW w:w="6192" w:type="dxa"/>
            <w:gridSpan w:val="4"/>
          </w:tcPr>
          <w:p>
            <w:pPr>
              <w:pStyle w:val="28"/>
              <w:spacing w:before="8"/>
              <w:jc w:val="both"/>
              <w:rPr>
                <w:rFonts w:asciiTheme="minorEastAsia" w:hAnsiTheme="minorEastAsia" w:eastAsiaTheme="minorEastAsia"/>
                <w:sz w:val="14"/>
              </w:rPr>
            </w:pPr>
          </w:p>
          <w:p>
            <w:pPr>
              <w:pStyle w:val="28"/>
              <w:ind w:left="2442" w:right="2434"/>
              <w:jc w:val="both"/>
              <w:rPr>
                <w:rFonts w:asciiTheme="minorEastAsia" w:hAnsiTheme="minorEastAsia" w:eastAsiaTheme="minorEastAsia"/>
                <w:sz w:val="21"/>
              </w:rPr>
            </w:pPr>
            <w:r>
              <w:rPr>
                <w:rFonts w:asciiTheme="minorEastAsia" w:hAnsiTheme="minorEastAsia" w:eastAsiaTheme="minorEastAsia"/>
                <w:sz w:val="21"/>
              </w:rPr>
              <w:t>投标人的估算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2656" w:type="dxa"/>
            <w:gridSpan w:val="3"/>
            <w:vMerge w:val="continue"/>
            <w:tcBorders>
              <w:top w:val="nil"/>
            </w:tcBorders>
          </w:tcPr>
          <w:p>
            <w:pPr>
              <w:jc w:val="both"/>
              <w:rPr>
                <w:rFonts w:asciiTheme="minorEastAsia" w:hAnsiTheme="minorEastAsia" w:eastAsiaTheme="minorEastAsia"/>
                <w:sz w:val="2"/>
                <w:szCs w:val="2"/>
              </w:rPr>
            </w:pPr>
          </w:p>
        </w:tc>
        <w:tc>
          <w:tcPr>
            <w:tcW w:w="1546" w:type="dxa"/>
            <w:tcBorders>
              <w:right w:val="nil"/>
            </w:tcBorders>
          </w:tcPr>
          <w:p>
            <w:pPr>
              <w:pStyle w:val="28"/>
              <w:spacing w:before="8"/>
              <w:jc w:val="both"/>
              <w:rPr>
                <w:rFonts w:asciiTheme="minorEastAsia" w:hAnsiTheme="minorEastAsia" w:eastAsiaTheme="minorEastAsia"/>
                <w:sz w:val="14"/>
              </w:rPr>
            </w:pPr>
          </w:p>
          <w:p>
            <w:pPr>
              <w:pStyle w:val="28"/>
              <w:ind w:right="253"/>
              <w:jc w:val="both"/>
              <w:rPr>
                <w:rFonts w:asciiTheme="minorEastAsia" w:hAnsiTheme="minorEastAsia" w:eastAsiaTheme="minorEastAsia"/>
                <w:sz w:val="21"/>
              </w:rPr>
            </w:pPr>
            <w:r>
              <w:rPr>
                <w:rFonts w:asciiTheme="minorEastAsia" w:hAnsiTheme="minorEastAsia" w:eastAsiaTheme="minorEastAsia"/>
                <w:sz w:val="21"/>
              </w:rPr>
              <w:t>分</w:t>
            </w:r>
          </w:p>
        </w:tc>
        <w:tc>
          <w:tcPr>
            <w:tcW w:w="1549" w:type="dxa"/>
            <w:tcBorders>
              <w:left w:val="nil"/>
            </w:tcBorders>
          </w:tcPr>
          <w:p>
            <w:pPr>
              <w:pStyle w:val="28"/>
              <w:spacing w:before="8"/>
              <w:jc w:val="both"/>
              <w:rPr>
                <w:rFonts w:asciiTheme="minorEastAsia" w:hAnsiTheme="minorEastAsia" w:eastAsiaTheme="minorEastAsia"/>
                <w:sz w:val="14"/>
              </w:rPr>
            </w:pPr>
          </w:p>
          <w:p>
            <w:pPr>
              <w:pStyle w:val="28"/>
              <w:ind w:left="269"/>
              <w:jc w:val="both"/>
              <w:rPr>
                <w:rFonts w:asciiTheme="minorEastAsia" w:hAnsiTheme="minorEastAsia" w:eastAsiaTheme="minorEastAsia"/>
                <w:sz w:val="21"/>
              </w:rPr>
            </w:pPr>
            <w:r>
              <w:rPr>
                <w:rFonts w:asciiTheme="minorEastAsia" w:hAnsiTheme="minorEastAsia" w:eastAsiaTheme="minorEastAsia"/>
                <w:sz w:val="21"/>
              </w:rPr>
              <w:t>期</w:t>
            </w:r>
          </w:p>
        </w:tc>
        <w:tc>
          <w:tcPr>
            <w:tcW w:w="1549" w:type="dxa"/>
            <w:tcBorders>
              <w:right w:val="nil"/>
            </w:tcBorders>
          </w:tcPr>
          <w:p>
            <w:pPr>
              <w:pStyle w:val="28"/>
              <w:spacing w:before="8"/>
              <w:jc w:val="both"/>
              <w:rPr>
                <w:rFonts w:asciiTheme="minorEastAsia" w:hAnsiTheme="minorEastAsia" w:eastAsiaTheme="minorEastAsia"/>
                <w:sz w:val="14"/>
              </w:rPr>
            </w:pPr>
          </w:p>
          <w:p>
            <w:pPr>
              <w:pStyle w:val="28"/>
              <w:ind w:right="255"/>
              <w:jc w:val="both"/>
              <w:rPr>
                <w:rFonts w:asciiTheme="minorEastAsia" w:hAnsiTheme="minorEastAsia" w:eastAsiaTheme="minorEastAsia"/>
                <w:sz w:val="21"/>
              </w:rPr>
            </w:pPr>
            <w:r>
              <w:rPr>
                <w:rFonts w:asciiTheme="minorEastAsia" w:hAnsiTheme="minorEastAsia" w:eastAsiaTheme="minorEastAsia"/>
                <w:sz w:val="21"/>
              </w:rPr>
              <w:t>累</w:t>
            </w:r>
          </w:p>
        </w:tc>
        <w:tc>
          <w:tcPr>
            <w:tcW w:w="1548" w:type="dxa"/>
            <w:tcBorders>
              <w:left w:val="nil"/>
            </w:tcBorders>
          </w:tcPr>
          <w:p>
            <w:pPr>
              <w:pStyle w:val="28"/>
              <w:spacing w:before="8"/>
              <w:jc w:val="both"/>
              <w:rPr>
                <w:rFonts w:asciiTheme="minorEastAsia" w:hAnsiTheme="minorEastAsia" w:eastAsiaTheme="minorEastAsia"/>
                <w:sz w:val="14"/>
              </w:rPr>
            </w:pPr>
          </w:p>
          <w:p>
            <w:pPr>
              <w:pStyle w:val="28"/>
              <w:ind w:left="268"/>
              <w:jc w:val="both"/>
              <w:rPr>
                <w:rFonts w:asciiTheme="minorEastAsia" w:hAnsiTheme="minorEastAsia" w:eastAsiaTheme="minorEastAsia"/>
                <w:sz w:val="21"/>
              </w:rPr>
            </w:pPr>
            <w:r>
              <w:rPr>
                <w:rFonts w:asciiTheme="minorEastAsia" w:hAnsiTheme="minorEastAsia" w:eastAsiaTheme="minorEastAsia"/>
                <w:sz w:val="21"/>
              </w:rPr>
              <w:t>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vMerge w:val="continue"/>
            <w:tcBorders>
              <w:top w:val="nil"/>
            </w:tcBorders>
          </w:tcPr>
          <w:p>
            <w:pPr>
              <w:jc w:val="both"/>
              <w:rPr>
                <w:rFonts w:asciiTheme="minorEastAsia" w:hAnsiTheme="minorEastAsia" w:eastAsiaTheme="minorEastAsia"/>
                <w:sz w:val="2"/>
                <w:szCs w:val="2"/>
              </w:rPr>
            </w:pPr>
          </w:p>
        </w:tc>
        <w:tc>
          <w:tcPr>
            <w:tcW w:w="1546" w:type="dxa"/>
          </w:tcPr>
          <w:p>
            <w:pPr>
              <w:pStyle w:val="28"/>
              <w:spacing w:before="11"/>
              <w:jc w:val="both"/>
              <w:rPr>
                <w:rFonts w:asciiTheme="minorEastAsia" w:hAnsiTheme="minorEastAsia" w:eastAsiaTheme="minorEastAsia"/>
                <w:sz w:val="14"/>
              </w:rPr>
            </w:pPr>
          </w:p>
          <w:p>
            <w:pPr>
              <w:pStyle w:val="28"/>
              <w:ind w:right="231"/>
              <w:jc w:val="both"/>
              <w:rPr>
                <w:rFonts w:asciiTheme="minorEastAsia" w:hAnsiTheme="minorEastAsia" w:eastAsiaTheme="minorEastAsia"/>
                <w:sz w:val="21"/>
              </w:rPr>
            </w:pPr>
            <w:r>
              <w:rPr>
                <w:rFonts w:asciiTheme="minorEastAsia" w:hAnsiTheme="minorEastAsia" w:eastAsiaTheme="minorEastAsia"/>
                <w:sz w:val="21"/>
              </w:rPr>
              <w:t>金额（元）</w:t>
            </w:r>
          </w:p>
        </w:tc>
        <w:tc>
          <w:tcPr>
            <w:tcW w:w="1549" w:type="dxa"/>
          </w:tcPr>
          <w:p>
            <w:pPr>
              <w:pStyle w:val="28"/>
              <w:spacing w:before="190"/>
              <w:ind w:right="458"/>
              <w:jc w:val="both"/>
              <w:rPr>
                <w:rFonts w:asciiTheme="minorEastAsia" w:hAnsiTheme="minorEastAsia" w:eastAsiaTheme="minorEastAsia"/>
                <w:sz w:val="21"/>
              </w:rPr>
            </w:pPr>
            <w:r>
              <w:rPr>
                <w:rFonts w:asciiTheme="minorEastAsia" w:hAnsiTheme="minorEastAsia" w:eastAsiaTheme="minorEastAsia"/>
                <w:sz w:val="21"/>
              </w:rPr>
              <w:t>（%）</w:t>
            </w:r>
          </w:p>
        </w:tc>
        <w:tc>
          <w:tcPr>
            <w:tcW w:w="1549" w:type="dxa"/>
          </w:tcPr>
          <w:p>
            <w:pPr>
              <w:pStyle w:val="28"/>
              <w:spacing w:before="11"/>
              <w:jc w:val="both"/>
              <w:rPr>
                <w:rFonts w:asciiTheme="minorEastAsia" w:hAnsiTheme="minorEastAsia" w:eastAsiaTheme="minorEastAsia"/>
                <w:sz w:val="14"/>
              </w:rPr>
            </w:pPr>
          </w:p>
          <w:p>
            <w:pPr>
              <w:pStyle w:val="28"/>
              <w:ind w:right="231"/>
              <w:jc w:val="both"/>
              <w:rPr>
                <w:rFonts w:asciiTheme="minorEastAsia" w:hAnsiTheme="minorEastAsia" w:eastAsiaTheme="minorEastAsia"/>
                <w:sz w:val="21"/>
              </w:rPr>
            </w:pPr>
            <w:r>
              <w:rPr>
                <w:rFonts w:asciiTheme="minorEastAsia" w:hAnsiTheme="minorEastAsia" w:eastAsiaTheme="minorEastAsia"/>
                <w:sz w:val="21"/>
              </w:rPr>
              <w:t>金额（元）</w:t>
            </w:r>
          </w:p>
        </w:tc>
        <w:tc>
          <w:tcPr>
            <w:tcW w:w="1548" w:type="dxa"/>
          </w:tcPr>
          <w:p>
            <w:pPr>
              <w:pStyle w:val="28"/>
              <w:spacing w:before="190"/>
              <w:ind w:left="474"/>
              <w:jc w:val="both"/>
              <w:rPr>
                <w:rFonts w:asciiTheme="minorEastAsia" w:hAnsiTheme="minorEastAsia" w:eastAsiaTheme="minorEastAsia"/>
                <w:sz w:val="21"/>
              </w:rPr>
            </w:pPr>
            <w:r>
              <w:rPr>
                <w:rFonts w:asciiTheme="minorEastAsia" w:hAnsiTheme="minorEastAsia" w:eastAsiaTheme="minorEastAsia"/>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11"/>
              <w:jc w:val="both"/>
              <w:rPr>
                <w:rFonts w:asciiTheme="minorEastAsia" w:hAnsiTheme="minorEastAsia" w:eastAsiaTheme="minorEastAsia"/>
                <w:sz w:val="14"/>
              </w:rPr>
            </w:pPr>
          </w:p>
          <w:p>
            <w:pPr>
              <w:pStyle w:val="28"/>
              <w:ind w:left="486"/>
              <w:jc w:val="both"/>
              <w:rPr>
                <w:rFonts w:asciiTheme="minorEastAsia" w:hAnsiTheme="minorEastAsia" w:eastAsiaTheme="minorEastAsia"/>
                <w:sz w:val="21"/>
              </w:rPr>
            </w:pPr>
            <w:r>
              <w:rPr>
                <w:rFonts w:asciiTheme="minorEastAsia" w:hAnsiTheme="minorEastAsia" w:eastAsiaTheme="minorEastAsia"/>
                <w:sz w:val="21"/>
              </w:rPr>
              <w:t>第一次开工预付款</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9"/>
              <w:jc w:val="both"/>
              <w:rPr>
                <w:rFonts w:asciiTheme="minorEastAsia" w:hAnsiTheme="minorEastAsia" w:eastAsiaTheme="minorEastAsia"/>
                <w:sz w:val="16"/>
              </w:rPr>
            </w:pPr>
          </w:p>
          <w:p>
            <w:pPr>
              <w:pStyle w:val="28"/>
              <w:ind w:left="360" w:right="348"/>
              <w:jc w:val="both"/>
              <w:rPr>
                <w:rFonts w:asciiTheme="minorEastAsia" w:hAnsiTheme="minorEastAsia" w:eastAsiaTheme="minorEastAsia"/>
                <w:sz w:val="21"/>
              </w:rPr>
            </w:pPr>
            <w:r>
              <w:rPr>
                <w:rFonts w:asciiTheme="minorEastAsia" w:hAnsiTheme="minorEastAsia" w:eastAsiaTheme="minorEastAsia"/>
                <w:sz w:val="21"/>
              </w:rPr>
              <w:t>1 ~ 3</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6"/>
              <w:jc w:val="both"/>
              <w:rPr>
                <w:rFonts w:asciiTheme="minorEastAsia" w:hAnsiTheme="minorEastAsia" w:eastAsiaTheme="minorEastAsia"/>
                <w:sz w:val="16"/>
              </w:rPr>
            </w:pPr>
          </w:p>
          <w:p>
            <w:pPr>
              <w:pStyle w:val="28"/>
              <w:ind w:left="360" w:right="348"/>
              <w:jc w:val="both"/>
              <w:rPr>
                <w:rFonts w:asciiTheme="minorEastAsia" w:hAnsiTheme="minorEastAsia" w:eastAsiaTheme="minorEastAsia"/>
                <w:sz w:val="21"/>
              </w:rPr>
            </w:pPr>
            <w:r>
              <w:rPr>
                <w:rFonts w:asciiTheme="minorEastAsia" w:hAnsiTheme="minorEastAsia" w:eastAsiaTheme="minorEastAsia"/>
                <w:sz w:val="21"/>
              </w:rPr>
              <w:t>4 ~ 6</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6"/>
              <w:jc w:val="both"/>
              <w:rPr>
                <w:rFonts w:asciiTheme="minorEastAsia" w:hAnsiTheme="minorEastAsia" w:eastAsiaTheme="minorEastAsia"/>
                <w:sz w:val="16"/>
              </w:rPr>
            </w:pPr>
          </w:p>
          <w:p>
            <w:pPr>
              <w:pStyle w:val="28"/>
              <w:ind w:left="360" w:right="348"/>
              <w:jc w:val="both"/>
              <w:rPr>
                <w:rFonts w:asciiTheme="minorEastAsia" w:hAnsiTheme="minorEastAsia" w:eastAsiaTheme="minorEastAsia"/>
                <w:sz w:val="21"/>
              </w:rPr>
            </w:pPr>
            <w:r>
              <w:rPr>
                <w:rFonts w:asciiTheme="minorEastAsia" w:hAnsiTheme="minorEastAsia" w:eastAsiaTheme="minorEastAsia"/>
                <w:sz w:val="21"/>
              </w:rPr>
              <w:t>7 ~ 9</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6"/>
              <w:jc w:val="both"/>
              <w:rPr>
                <w:rFonts w:asciiTheme="minorEastAsia" w:hAnsiTheme="minorEastAsia" w:eastAsiaTheme="minorEastAsia"/>
                <w:sz w:val="16"/>
              </w:rPr>
            </w:pPr>
          </w:p>
          <w:p>
            <w:pPr>
              <w:pStyle w:val="28"/>
              <w:ind w:left="362" w:right="348"/>
              <w:jc w:val="both"/>
              <w:rPr>
                <w:rFonts w:asciiTheme="minorEastAsia" w:hAnsiTheme="minorEastAsia" w:eastAsiaTheme="minorEastAsia"/>
                <w:sz w:val="21"/>
              </w:rPr>
            </w:pPr>
            <w:r>
              <w:rPr>
                <w:rFonts w:asciiTheme="minorEastAsia" w:hAnsiTheme="minorEastAsia" w:eastAsiaTheme="minorEastAsia"/>
                <w:sz w:val="21"/>
              </w:rPr>
              <w:t>10 ~ 12</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6"/>
              <w:jc w:val="both"/>
              <w:rPr>
                <w:rFonts w:asciiTheme="minorEastAsia" w:hAnsiTheme="minorEastAsia" w:eastAsiaTheme="minorEastAsia"/>
                <w:sz w:val="16"/>
              </w:rPr>
            </w:pPr>
          </w:p>
          <w:p>
            <w:pPr>
              <w:pStyle w:val="28"/>
              <w:ind w:left="362" w:right="348"/>
              <w:jc w:val="both"/>
              <w:rPr>
                <w:rFonts w:asciiTheme="minorEastAsia" w:hAnsiTheme="minorEastAsia" w:eastAsiaTheme="minorEastAsia"/>
                <w:sz w:val="21"/>
              </w:rPr>
            </w:pPr>
            <w:r>
              <w:rPr>
                <w:rFonts w:asciiTheme="minorEastAsia" w:hAnsiTheme="minorEastAsia" w:eastAsiaTheme="minorEastAsia"/>
                <w:sz w:val="21"/>
              </w:rPr>
              <w:t>13 ~ 15</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6"/>
              <w:jc w:val="both"/>
              <w:rPr>
                <w:rFonts w:asciiTheme="minorEastAsia" w:hAnsiTheme="minorEastAsia" w:eastAsiaTheme="minorEastAsia"/>
                <w:sz w:val="16"/>
              </w:rPr>
            </w:pPr>
          </w:p>
          <w:p>
            <w:pPr>
              <w:pStyle w:val="28"/>
              <w:ind w:left="360" w:right="348"/>
              <w:jc w:val="both"/>
              <w:rPr>
                <w:rFonts w:asciiTheme="minorEastAsia" w:hAnsiTheme="minorEastAsia" w:eastAsiaTheme="minorEastAsia"/>
                <w:sz w:val="21"/>
              </w:rPr>
            </w:pPr>
            <w:r>
              <w:rPr>
                <w:rFonts w:asciiTheme="minorEastAsia" w:hAnsiTheme="minorEastAsia" w:eastAsiaTheme="minorEastAsia"/>
                <w:sz w:val="21"/>
              </w:rPr>
              <w:t>……</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6"/>
              <w:jc w:val="both"/>
              <w:rPr>
                <w:rFonts w:asciiTheme="minorEastAsia" w:hAnsiTheme="minorEastAsia" w:eastAsiaTheme="minorEastAsia"/>
                <w:sz w:val="16"/>
              </w:rPr>
            </w:pPr>
          </w:p>
          <w:p>
            <w:pPr>
              <w:pStyle w:val="28"/>
              <w:spacing w:before="1"/>
              <w:ind w:left="360" w:right="348"/>
              <w:jc w:val="both"/>
              <w:rPr>
                <w:rFonts w:asciiTheme="minorEastAsia" w:hAnsiTheme="minorEastAsia" w:eastAsiaTheme="minorEastAsia"/>
                <w:sz w:val="21"/>
              </w:rPr>
            </w:pPr>
            <w:r>
              <w:rPr>
                <w:rFonts w:asciiTheme="minorEastAsia" w:hAnsiTheme="minorEastAsia" w:eastAsiaTheme="minorEastAsia"/>
                <w:sz w:val="21"/>
              </w:rPr>
              <w:t>……</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jc w:val="both"/>
              <w:rPr>
                <w:rFonts w:asciiTheme="minorEastAsia" w:hAnsiTheme="minorEastAsia" w:eastAsiaTheme="minorEastAsia"/>
                <w:sz w:val="20"/>
              </w:rPr>
            </w:pP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6" w:type="dxa"/>
            <w:gridSpan w:val="3"/>
          </w:tcPr>
          <w:p>
            <w:pPr>
              <w:pStyle w:val="28"/>
              <w:spacing w:before="8"/>
              <w:jc w:val="both"/>
              <w:rPr>
                <w:rFonts w:asciiTheme="minorEastAsia" w:hAnsiTheme="minorEastAsia" w:eastAsiaTheme="minorEastAsia"/>
                <w:sz w:val="14"/>
              </w:rPr>
            </w:pPr>
          </w:p>
          <w:p>
            <w:pPr>
              <w:pStyle w:val="28"/>
              <w:ind w:left="801"/>
              <w:jc w:val="both"/>
              <w:rPr>
                <w:rFonts w:asciiTheme="minorEastAsia" w:hAnsiTheme="minorEastAsia" w:eastAsiaTheme="minorEastAsia"/>
                <w:sz w:val="21"/>
              </w:rPr>
            </w:pPr>
            <w:r>
              <w:rPr>
                <w:rFonts w:asciiTheme="minorEastAsia" w:hAnsiTheme="minorEastAsia" w:eastAsiaTheme="minorEastAsia"/>
                <w:sz w:val="21"/>
              </w:rPr>
              <w:t>缺陷责任期</w:t>
            </w:r>
          </w:p>
        </w:tc>
        <w:tc>
          <w:tcPr>
            <w:tcW w:w="1546"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629" w:type="dxa"/>
            <w:tcBorders>
              <w:right w:val="nil"/>
            </w:tcBorders>
          </w:tcPr>
          <w:p>
            <w:pPr>
              <w:pStyle w:val="28"/>
              <w:jc w:val="both"/>
              <w:rPr>
                <w:rFonts w:asciiTheme="minorEastAsia" w:hAnsiTheme="minorEastAsia" w:eastAsiaTheme="minorEastAsia"/>
                <w:sz w:val="20"/>
              </w:rPr>
            </w:pPr>
          </w:p>
        </w:tc>
        <w:tc>
          <w:tcPr>
            <w:tcW w:w="700" w:type="dxa"/>
            <w:tcBorders>
              <w:left w:val="nil"/>
              <w:right w:val="nil"/>
            </w:tcBorders>
          </w:tcPr>
          <w:p>
            <w:pPr>
              <w:pStyle w:val="28"/>
              <w:spacing w:before="8"/>
              <w:jc w:val="both"/>
              <w:rPr>
                <w:rFonts w:asciiTheme="minorEastAsia" w:hAnsiTheme="minorEastAsia" w:eastAsiaTheme="minorEastAsia"/>
                <w:sz w:val="14"/>
              </w:rPr>
            </w:pPr>
          </w:p>
          <w:p>
            <w:pPr>
              <w:pStyle w:val="28"/>
              <w:ind w:left="179"/>
              <w:jc w:val="both"/>
              <w:rPr>
                <w:rFonts w:asciiTheme="minorEastAsia" w:hAnsiTheme="minorEastAsia" w:eastAsiaTheme="minorEastAsia"/>
                <w:sz w:val="21"/>
              </w:rPr>
            </w:pPr>
            <w:r>
              <w:rPr>
                <w:rFonts w:asciiTheme="minorEastAsia" w:hAnsiTheme="minorEastAsia" w:eastAsiaTheme="minorEastAsia"/>
                <w:sz w:val="21"/>
              </w:rPr>
              <w:t>小</w:t>
            </w:r>
          </w:p>
        </w:tc>
        <w:tc>
          <w:tcPr>
            <w:tcW w:w="1327" w:type="dxa"/>
            <w:tcBorders>
              <w:left w:val="nil"/>
            </w:tcBorders>
          </w:tcPr>
          <w:p>
            <w:pPr>
              <w:pStyle w:val="28"/>
              <w:spacing w:before="8"/>
              <w:jc w:val="both"/>
              <w:rPr>
                <w:rFonts w:asciiTheme="minorEastAsia" w:hAnsiTheme="minorEastAsia" w:eastAsiaTheme="minorEastAsia"/>
                <w:sz w:val="14"/>
              </w:rPr>
            </w:pPr>
          </w:p>
          <w:p>
            <w:pPr>
              <w:pStyle w:val="28"/>
              <w:ind w:left="322"/>
              <w:jc w:val="both"/>
              <w:rPr>
                <w:rFonts w:asciiTheme="minorEastAsia" w:hAnsiTheme="minorEastAsia" w:eastAsiaTheme="minorEastAsia"/>
                <w:sz w:val="21"/>
              </w:rPr>
            </w:pPr>
            <w:r>
              <w:rPr>
                <w:rFonts w:asciiTheme="minorEastAsia" w:hAnsiTheme="minorEastAsia" w:eastAsiaTheme="minorEastAsia"/>
                <w:sz w:val="21"/>
              </w:rPr>
              <w:t>计</w:t>
            </w:r>
          </w:p>
        </w:tc>
        <w:tc>
          <w:tcPr>
            <w:tcW w:w="1546" w:type="dxa"/>
          </w:tcPr>
          <w:p>
            <w:pPr>
              <w:pStyle w:val="28"/>
              <w:jc w:val="both"/>
              <w:rPr>
                <w:rFonts w:asciiTheme="minorEastAsia" w:hAnsiTheme="minorEastAsia" w:eastAsiaTheme="minorEastAsia"/>
                <w:sz w:val="20"/>
              </w:rPr>
            </w:pPr>
          </w:p>
        </w:tc>
        <w:tc>
          <w:tcPr>
            <w:tcW w:w="1549" w:type="dxa"/>
          </w:tcPr>
          <w:p>
            <w:pPr>
              <w:pStyle w:val="28"/>
              <w:spacing w:before="6"/>
              <w:jc w:val="both"/>
              <w:rPr>
                <w:rFonts w:asciiTheme="minorEastAsia" w:hAnsiTheme="minorEastAsia" w:eastAsiaTheme="minorEastAsia"/>
                <w:sz w:val="16"/>
              </w:rPr>
            </w:pPr>
          </w:p>
          <w:p>
            <w:pPr>
              <w:pStyle w:val="28"/>
              <w:ind w:right="468"/>
              <w:jc w:val="both"/>
              <w:rPr>
                <w:rFonts w:asciiTheme="minorEastAsia" w:hAnsiTheme="minorEastAsia" w:eastAsiaTheme="minorEastAsia"/>
                <w:sz w:val="21"/>
              </w:rPr>
            </w:pPr>
            <w:r>
              <w:rPr>
                <w:rFonts w:asciiTheme="minorEastAsia" w:hAnsiTheme="minorEastAsia" w:eastAsiaTheme="minorEastAsia"/>
                <w:sz w:val="21"/>
              </w:rPr>
              <w:t>100.00</w:t>
            </w:r>
          </w:p>
        </w:tc>
        <w:tc>
          <w:tcPr>
            <w:tcW w:w="1549" w:type="dxa"/>
          </w:tcPr>
          <w:p>
            <w:pPr>
              <w:pStyle w:val="28"/>
              <w:jc w:val="both"/>
              <w:rPr>
                <w:rFonts w:asciiTheme="minorEastAsia" w:hAnsiTheme="minorEastAsia" w:eastAsiaTheme="minorEastAsia"/>
                <w:sz w:val="20"/>
              </w:rPr>
            </w:pPr>
          </w:p>
        </w:tc>
        <w:tc>
          <w:tcPr>
            <w:tcW w:w="1548" w:type="dxa"/>
          </w:tcPr>
          <w:p>
            <w:pPr>
              <w:pStyle w:val="28"/>
              <w:jc w:val="both"/>
              <w:rPr>
                <w:rFonts w:asciiTheme="minorEastAsia" w:hAnsiTheme="minorEastAsia" w:eastAsia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8848" w:type="dxa"/>
            <w:gridSpan w:val="7"/>
          </w:tcPr>
          <w:p>
            <w:pPr>
              <w:pStyle w:val="28"/>
              <w:spacing w:before="11"/>
              <w:jc w:val="both"/>
              <w:rPr>
                <w:rFonts w:asciiTheme="minorEastAsia" w:hAnsiTheme="minorEastAsia" w:eastAsiaTheme="minorEastAsia"/>
                <w:sz w:val="14"/>
              </w:rPr>
            </w:pPr>
          </w:p>
          <w:p>
            <w:pPr>
              <w:pStyle w:val="28"/>
              <w:ind w:left="28"/>
              <w:jc w:val="both"/>
              <w:rPr>
                <w:rFonts w:asciiTheme="minorEastAsia" w:hAnsiTheme="minorEastAsia" w:eastAsiaTheme="minorEastAsia"/>
                <w:sz w:val="21"/>
              </w:rPr>
            </w:pPr>
            <w:r>
              <w:rPr>
                <w:rFonts w:asciiTheme="minorEastAsia" w:hAnsiTheme="minorEastAsia" w:eastAsiaTheme="minorEastAsia"/>
                <w:sz w:val="21"/>
              </w:rPr>
              <w:t>投标价：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3" w:hRule="atLeast"/>
        </w:trPr>
        <w:tc>
          <w:tcPr>
            <w:tcW w:w="629" w:type="dxa"/>
          </w:tcPr>
          <w:p>
            <w:pPr>
              <w:pStyle w:val="28"/>
              <w:jc w:val="both"/>
              <w:rPr>
                <w:rFonts w:asciiTheme="minorEastAsia" w:hAnsiTheme="minorEastAsia" w:eastAsiaTheme="minorEastAsia"/>
                <w:sz w:val="20"/>
              </w:rPr>
            </w:pPr>
          </w:p>
          <w:p>
            <w:pPr>
              <w:pStyle w:val="28"/>
              <w:jc w:val="both"/>
              <w:rPr>
                <w:rFonts w:asciiTheme="minorEastAsia" w:hAnsiTheme="minorEastAsia" w:eastAsiaTheme="minorEastAsia"/>
                <w:sz w:val="20"/>
              </w:rPr>
            </w:pPr>
          </w:p>
          <w:p>
            <w:pPr>
              <w:pStyle w:val="28"/>
              <w:spacing w:before="7"/>
              <w:jc w:val="both"/>
              <w:rPr>
                <w:rFonts w:asciiTheme="minorEastAsia" w:hAnsiTheme="minorEastAsia" w:eastAsiaTheme="minorEastAsia"/>
                <w:sz w:val="15"/>
              </w:rPr>
            </w:pPr>
          </w:p>
          <w:p>
            <w:pPr>
              <w:pStyle w:val="28"/>
              <w:ind w:left="208"/>
              <w:jc w:val="both"/>
              <w:rPr>
                <w:rFonts w:asciiTheme="minorEastAsia" w:hAnsiTheme="minorEastAsia" w:eastAsiaTheme="minorEastAsia"/>
                <w:sz w:val="21"/>
              </w:rPr>
            </w:pPr>
            <w:r>
              <w:rPr>
                <w:rFonts w:asciiTheme="minorEastAsia" w:hAnsiTheme="minorEastAsia" w:eastAsiaTheme="minorEastAsia"/>
                <w:sz w:val="21"/>
              </w:rPr>
              <w:t>说</w:t>
            </w:r>
          </w:p>
          <w:p>
            <w:pPr>
              <w:pStyle w:val="28"/>
              <w:jc w:val="both"/>
              <w:rPr>
                <w:rFonts w:asciiTheme="minorEastAsia" w:hAnsiTheme="minorEastAsia" w:eastAsiaTheme="minorEastAsia"/>
                <w:sz w:val="20"/>
              </w:rPr>
            </w:pPr>
          </w:p>
          <w:p>
            <w:pPr>
              <w:pStyle w:val="28"/>
              <w:jc w:val="both"/>
              <w:rPr>
                <w:rFonts w:asciiTheme="minorEastAsia" w:hAnsiTheme="minorEastAsia" w:eastAsiaTheme="minorEastAsia"/>
                <w:sz w:val="20"/>
              </w:rPr>
            </w:pPr>
          </w:p>
          <w:p>
            <w:pPr>
              <w:pStyle w:val="28"/>
              <w:jc w:val="both"/>
              <w:rPr>
                <w:rFonts w:asciiTheme="minorEastAsia" w:hAnsiTheme="minorEastAsia" w:eastAsiaTheme="minorEastAsia"/>
                <w:sz w:val="20"/>
              </w:rPr>
            </w:pPr>
          </w:p>
          <w:p>
            <w:pPr>
              <w:pStyle w:val="28"/>
              <w:jc w:val="both"/>
              <w:rPr>
                <w:rFonts w:asciiTheme="minorEastAsia" w:hAnsiTheme="minorEastAsia" w:eastAsiaTheme="minorEastAsia"/>
                <w:sz w:val="20"/>
              </w:rPr>
            </w:pPr>
          </w:p>
          <w:p>
            <w:pPr>
              <w:pStyle w:val="28"/>
              <w:spacing w:before="9"/>
              <w:jc w:val="both"/>
              <w:rPr>
                <w:rFonts w:asciiTheme="minorEastAsia" w:hAnsiTheme="minorEastAsia" w:eastAsiaTheme="minorEastAsia"/>
                <w:sz w:val="23"/>
              </w:rPr>
            </w:pPr>
          </w:p>
          <w:p>
            <w:pPr>
              <w:pStyle w:val="28"/>
              <w:spacing w:before="1"/>
              <w:ind w:left="208"/>
              <w:jc w:val="both"/>
              <w:rPr>
                <w:rFonts w:asciiTheme="minorEastAsia" w:hAnsiTheme="minorEastAsia" w:eastAsiaTheme="minorEastAsia"/>
                <w:sz w:val="21"/>
              </w:rPr>
            </w:pPr>
            <w:r>
              <w:rPr>
                <w:rFonts w:asciiTheme="minorEastAsia" w:hAnsiTheme="minorEastAsia" w:eastAsiaTheme="minorEastAsia"/>
                <w:sz w:val="21"/>
              </w:rPr>
              <w:t>明</w:t>
            </w:r>
          </w:p>
        </w:tc>
        <w:tc>
          <w:tcPr>
            <w:tcW w:w="8219" w:type="dxa"/>
            <w:gridSpan w:val="6"/>
          </w:tcPr>
          <w:p>
            <w:pPr>
              <w:pStyle w:val="28"/>
              <w:jc w:val="both"/>
              <w:rPr>
                <w:rFonts w:asciiTheme="minorEastAsia" w:hAnsiTheme="minorEastAsia" w:eastAsiaTheme="minorEastAsia"/>
                <w:sz w:val="20"/>
              </w:rPr>
            </w:pPr>
          </w:p>
        </w:tc>
      </w:tr>
    </w:tbl>
    <w:p>
      <w:pPr>
        <w:spacing w:before="68"/>
        <w:ind w:left="475"/>
        <w:jc w:val="both"/>
        <w:rPr>
          <w:rFonts w:asciiTheme="minorEastAsia" w:hAnsiTheme="minorEastAsia" w:eastAsiaTheme="minorEastAsia"/>
          <w:sz w:val="21"/>
        </w:rPr>
      </w:pPr>
      <w:r>
        <w:rPr>
          <w:rFonts w:asciiTheme="minorEastAsia" w:hAnsiTheme="minorEastAsia" w:eastAsiaTheme="minorEastAsia"/>
          <w:sz w:val="21"/>
        </w:rPr>
        <w:t>注：1.投标人可按工程进度估算并填写本表。</w:t>
      </w:r>
    </w:p>
    <w:p>
      <w:pPr>
        <w:spacing w:before="72" w:line="304" w:lineRule="auto"/>
        <w:ind w:left="1130" w:right="108" w:hanging="267"/>
        <w:jc w:val="both"/>
        <w:rPr>
          <w:rFonts w:asciiTheme="minorEastAsia" w:hAnsiTheme="minorEastAsia" w:eastAsiaTheme="minorEastAsia"/>
          <w:sz w:val="21"/>
          <w:szCs w:val="21"/>
        </w:rPr>
      </w:pPr>
      <w:r>
        <w:rPr>
          <w:rFonts w:asciiTheme="minorEastAsia" w:hAnsiTheme="minorEastAsia" w:eastAsiaTheme="minorEastAsia"/>
          <w:sz w:val="21"/>
        </w:rPr>
        <w:t>2.用款额按所报单价和总额价估算，不包括价格调整和暂列金额、暂估价，但应考虑开工预付款的扣回以及签发付款证书后到实际支付的时间间隔。</w:t>
      </w:r>
    </w:p>
    <w:sectPr>
      <w:headerReference r:id="rId93" w:type="default"/>
      <w:headerReference r:id="rId94" w:type="even"/>
      <w:footerReference r:id="rId95" w:type="even"/>
      <w:footnotePr>
        <w:numFmt w:val="decimalEnclosedCircleChinese"/>
        <w:numRestart w:val="eachPage"/>
      </w:footnotePr>
      <w:pgSz w:w="11910" w:h="16850"/>
      <w:pgMar w:top="1440" w:right="1797" w:bottom="1440" w:left="1797" w:header="883" w:footer="8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862234"/>
      <w:docPartObj>
        <w:docPartGallery w:val="autotext"/>
      </w:docPartObj>
    </w:sdtPr>
    <w:sdtContent>
      <w:p>
        <w:pPr>
          <w:pStyle w:val="16"/>
          <w:jc w:val="right"/>
        </w:pPr>
        <w:r>
          <w:fldChar w:fldCharType="begin"/>
        </w:r>
        <w:r>
          <w:instrText xml:space="preserve">PAGE   \* MERGEFORMAT</w:instrText>
        </w:r>
        <w:r>
          <w:fldChar w:fldCharType="separate"/>
        </w:r>
        <w:r>
          <w:rPr>
            <w:lang w:val="zh-CN"/>
          </w:rPr>
          <w:t>59</w:t>
        </w:r>
        <w:r>
          <w:rPr>
            <w:lang w:val="zh-CN"/>
          </w:rPr>
          <w:fldChar w:fldCharType="end"/>
        </w:r>
      </w:p>
    </w:sdtContent>
  </w:sdt>
  <w:p>
    <w:pPr>
      <w:pStyle w:val="12"/>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1005840</wp:posOffset>
              </wp:positionH>
              <wp:positionV relativeFrom="page">
                <wp:posOffset>10012680</wp:posOffset>
              </wp:positionV>
              <wp:extent cx="192405" cy="152400"/>
              <wp:effectExtent l="0" t="0" r="0" b="0"/>
              <wp:wrapNone/>
              <wp:docPr id="17" name="文本框 97"/>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74</w:t>
                          </w:r>
                          <w:r>
                            <w:fldChar w:fldCharType="end"/>
                          </w:r>
                        </w:p>
                      </w:txbxContent>
                    </wps:txbx>
                    <wps:bodyPr lIns="0" tIns="0" rIns="0" bIns="0" upright="1"/>
                  </wps:wsp>
                </a:graphicData>
              </a:graphic>
            </wp:anchor>
          </w:drawing>
        </mc:Choice>
        <mc:Fallback>
          <w:pict>
            <v:shape id="文本框 97" o:spid="_x0000_s1026" o:spt="202" type="#_x0000_t202" style="position:absolute;left:0pt;margin-left:79.2pt;margin-top:788.4pt;height:12pt;width:15.15pt;mso-position-horizontal-relative:page;mso-position-vertical-relative:page;z-index:-251646976;mso-width-relative:page;mso-height-relative:page;" filled="f" stroked="f" coordsize="21600,21600" o:gfxdata="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X5iD2QAAAA0BAAAPAAAAAAAAAAEAIAAAACIAAABkcnMvZG93bnJldi54bWxQSwEC&#10;FAAUAAAACACHTuJAHiLolLoBAABzAwAADgAAAAAAAAABACAAAAAoAQAAZHJzL2Uyb0RvYy54bWxQ&#10;SwUGAAAAAAYABgBZAQAAVA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665906"/>
      <w:docPartObj>
        <w:docPartGallery w:val="autotext"/>
      </w:docPartObj>
    </w:sdtPr>
    <w:sdtContent>
      <w:p>
        <w:pPr>
          <w:pStyle w:val="16"/>
          <w:jc w:val="right"/>
        </w:pPr>
        <w:r>
          <w:fldChar w:fldCharType="begin"/>
        </w:r>
        <w:r>
          <w:instrText xml:space="preserve">PAGE   \* MERGEFORMAT</w:instrText>
        </w:r>
        <w:r>
          <w:fldChar w:fldCharType="separate"/>
        </w:r>
        <w:r>
          <w:rPr>
            <w:lang w:val="zh-CN"/>
          </w:rPr>
          <w:t>60</w:t>
        </w:r>
        <w:r>
          <w:rPr>
            <w:lang w:val="zh-CN"/>
          </w:rPr>
          <w:fldChar w:fldCharType="end"/>
        </w:r>
      </w:p>
    </w:sdtContent>
  </w:sdt>
  <w:p>
    <w:pPr>
      <w:pStyle w:val="12"/>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1005840</wp:posOffset>
              </wp:positionH>
              <wp:positionV relativeFrom="page">
                <wp:posOffset>10012680</wp:posOffset>
              </wp:positionV>
              <wp:extent cx="192405" cy="152400"/>
              <wp:effectExtent l="0" t="0" r="0" b="0"/>
              <wp:wrapNone/>
              <wp:docPr id="20" name="文本框 90"/>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76</w:t>
                          </w:r>
                          <w:r>
                            <w:fldChar w:fldCharType="end"/>
                          </w:r>
                        </w:p>
                      </w:txbxContent>
                    </wps:txbx>
                    <wps:bodyPr lIns="0" tIns="0" rIns="0" bIns="0" upright="1"/>
                  </wps:wsp>
                </a:graphicData>
              </a:graphic>
            </wp:anchor>
          </w:drawing>
        </mc:Choice>
        <mc:Fallback>
          <w:pict>
            <v:shape id="文本框 90" o:spid="_x0000_s1026" o:spt="202" type="#_x0000_t202" style="position:absolute;left:0pt;margin-left:79.2pt;margin-top:788.4pt;height:12pt;width:15.15pt;mso-position-horizontal-relative:page;mso-position-vertical-relative:page;z-index:-251643904;mso-width-relative:page;mso-height-relative:page;" filled="f" stroked="f" coordsize="21600,21600" o:gfxdata="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F+Yg9kAAAANAQAADwAAAAAAAAABACAAAAAiAAAAZHJzL2Rvd25yZXYueG1sUEsBAhQA&#10;FAAAAAgAh07iQNnv6964AQAAcwMAAA4AAAAAAAAAAQAgAAAAKAEAAGRycy9lMm9Eb2MueG1sUEsF&#10;BgAAAAAGAAYAWQEAAFI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272084"/>
      <w:docPartObj>
        <w:docPartGallery w:val="autotext"/>
      </w:docPartObj>
    </w:sdtPr>
    <w:sdtContent>
      <w:p>
        <w:pPr>
          <w:pStyle w:val="16"/>
          <w:jc w:val="right"/>
        </w:pPr>
        <w:r>
          <w:fldChar w:fldCharType="begin"/>
        </w:r>
        <w:r>
          <w:instrText xml:space="preserve">PAGE   \* MERGEFORMAT</w:instrText>
        </w:r>
        <w:r>
          <w:fldChar w:fldCharType="separate"/>
        </w:r>
        <w:r>
          <w:rPr>
            <w:lang w:val="zh-CN"/>
          </w:rPr>
          <w:t>81</w:t>
        </w:r>
        <w:r>
          <w:rPr>
            <w:lang w:val="zh-CN"/>
          </w:rPr>
          <w:fldChar w:fldCharType="end"/>
        </w:r>
      </w:p>
    </w:sdtContent>
  </w:sdt>
  <w:p>
    <w:pPr>
      <w:pStyle w:val="12"/>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1005840</wp:posOffset>
              </wp:positionH>
              <wp:positionV relativeFrom="page">
                <wp:posOffset>10012680</wp:posOffset>
              </wp:positionV>
              <wp:extent cx="192405" cy="152400"/>
              <wp:effectExtent l="0" t="0" r="0" b="0"/>
              <wp:wrapNone/>
              <wp:docPr id="23" name="文本框 84"/>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86</w:t>
                          </w:r>
                          <w:r>
                            <w:fldChar w:fldCharType="end"/>
                          </w:r>
                        </w:p>
                      </w:txbxContent>
                    </wps:txbx>
                    <wps:bodyPr lIns="0" tIns="0" rIns="0" bIns="0" upright="1"/>
                  </wps:wsp>
                </a:graphicData>
              </a:graphic>
            </wp:anchor>
          </w:drawing>
        </mc:Choice>
        <mc:Fallback>
          <w:pict>
            <v:shape id="文本框 84" o:spid="_x0000_s1026" o:spt="202" type="#_x0000_t202" style="position:absolute;left:0pt;margin-left:79.2pt;margin-top:788.4pt;height:12pt;width:15.15pt;mso-position-horizontal-relative:page;mso-position-vertical-relative:page;z-index:-251640832;mso-width-relative:page;mso-height-relative:page;" filled="f" stroked="f" coordsize="21600,21600" o:gfxdata="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F+Yg9kAAAANAQAADwAAAAAAAAABACAAAAAiAAAAZHJzL2Rvd25yZXYueG1sUEsB&#10;AhQAFAAAAAgAh07iQFWPH0y7AQAAcwMAAA4AAAAAAAAAAQAgAAAAKA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86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4775140"/>
      <w:docPartObj>
        <w:docPartGallery w:val="autotext"/>
      </w:docPartObj>
    </w:sdtPr>
    <w:sdtContent>
      <w:p>
        <w:pPr>
          <w:pStyle w:val="16"/>
          <w:jc w:val="right"/>
        </w:pPr>
        <w:r>
          <w:fldChar w:fldCharType="begin"/>
        </w:r>
        <w:r>
          <w:instrText xml:space="preserve">PAGE   \* MERGEFORMAT</w:instrText>
        </w:r>
        <w:r>
          <w:fldChar w:fldCharType="separate"/>
        </w:r>
        <w:r>
          <w:rPr>
            <w:lang w:val="zh-CN"/>
          </w:rPr>
          <w:t>85</w:t>
        </w:r>
        <w:r>
          <w:rPr>
            <w:lang w:val="zh-CN"/>
          </w:rPr>
          <w:fldChar w:fldCharType="end"/>
        </w:r>
      </w:p>
    </w:sdtContent>
  </w:sdt>
  <w:p>
    <w:pPr>
      <w:pStyle w:val="12"/>
      <w:spacing w:line="14" w:lineRule="auto"/>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1005840</wp:posOffset>
              </wp:positionH>
              <wp:positionV relativeFrom="page">
                <wp:posOffset>9881235</wp:posOffset>
              </wp:positionV>
              <wp:extent cx="250190" cy="152400"/>
              <wp:effectExtent l="0" t="0" r="0" b="0"/>
              <wp:wrapNone/>
              <wp:docPr id="26" name="文本框 79"/>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108</w:t>
                          </w:r>
                          <w:r>
                            <w:fldChar w:fldCharType="end"/>
                          </w:r>
                        </w:p>
                      </w:txbxContent>
                    </wps:txbx>
                    <wps:bodyPr lIns="0" tIns="0" rIns="0" bIns="0" upright="1"/>
                  </wps:wsp>
                </a:graphicData>
              </a:graphic>
            </wp:anchor>
          </w:drawing>
        </mc:Choice>
        <mc:Fallback>
          <w:pict>
            <v:shape id="文本框 79" o:spid="_x0000_s1026" o:spt="202" type="#_x0000_t202" style="position:absolute;left:0pt;margin-left:79.2pt;margin-top:778.05pt;height:12pt;width:19.7pt;mso-position-horizontal-relative:page;mso-position-vertical-relative:page;z-index:-251638784;mso-width-relative:page;mso-height-relative:page;" filled="f" stroked="f" coordsize="21600,21600" o:gfxdata="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9BJIdgAAAANAQAADwAAAAAAAAABACAAAAAiAAAAZHJzL2Rvd25yZXYueG1sUEsB&#10;AhQAFAAAAAgAh07iQBKjBqS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158956"/>
      <w:docPartObj>
        <w:docPartGallery w:val="autotext"/>
      </w:docPartObj>
    </w:sdtPr>
    <w:sdtContent>
      <w:p>
        <w:pPr>
          <w:pStyle w:val="16"/>
          <w:jc w:val="right"/>
        </w:pPr>
        <w:r>
          <w:fldChar w:fldCharType="begin"/>
        </w:r>
        <w:r>
          <w:instrText xml:space="preserve">PAGE   \* MERGEFORMAT</w:instrText>
        </w:r>
        <w:r>
          <w:fldChar w:fldCharType="separate"/>
        </w:r>
        <w:r>
          <w:rPr>
            <w:lang w:val="zh-CN"/>
          </w:rPr>
          <w:t>89</w:t>
        </w:r>
        <w:r>
          <w:rPr>
            <w:lang w:val="zh-CN"/>
          </w:rPr>
          <w:fldChar w:fldCharType="end"/>
        </w:r>
      </w:p>
    </w:sdtContent>
  </w:sdt>
  <w:p>
    <w:pPr>
      <w:pStyle w:val="12"/>
      <w:spacing w:line="14" w:lineRule="auto"/>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81792" behindDoc="1" locked="0" layoutInCell="1" allowOverlap="1">
              <wp:simplePos x="0" y="0"/>
              <wp:positionH relativeFrom="page">
                <wp:posOffset>1005840</wp:posOffset>
              </wp:positionH>
              <wp:positionV relativeFrom="page">
                <wp:posOffset>9881235</wp:posOffset>
              </wp:positionV>
              <wp:extent cx="250190" cy="152400"/>
              <wp:effectExtent l="0" t="0" r="0" b="0"/>
              <wp:wrapNone/>
              <wp:docPr id="29" name="文本框 72"/>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112</w:t>
                          </w:r>
                          <w:r>
                            <w:fldChar w:fldCharType="end"/>
                          </w:r>
                        </w:p>
                      </w:txbxContent>
                    </wps:txbx>
                    <wps:bodyPr lIns="0" tIns="0" rIns="0" bIns="0" upright="1"/>
                  </wps:wsp>
                </a:graphicData>
              </a:graphic>
            </wp:anchor>
          </w:drawing>
        </mc:Choice>
        <mc:Fallback>
          <w:pict>
            <v:shape id="文本框 72" o:spid="_x0000_s1026" o:spt="202" type="#_x0000_t202" style="position:absolute;left:0pt;margin-left:79.2pt;margin-top:778.05pt;height:12pt;width:19.7pt;mso-position-horizontal-relative:page;mso-position-vertical-relative:page;z-index:-251634688;mso-width-relative:page;mso-height-relative:page;" filled="f" stroked="f" coordsize="21600,21600" o:gfxdata="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9BJIdgAAAANAQAADwAAAAAAAAABACAAAAAiAAAAZHJzL2Rvd25yZXYueG1sUEsB&#10;AhQAFAAAAAgAh07iQB77sSe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7286438"/>
      <w:docPartObj>
        <w:docPartGallery w:val="autotext"/>
      </w:docPartObj>
    </w:sdtPr>
    <w:sdtContent>
      <w:p>
        <w:pPr>
          <w:pStyle w:val="16"/>
          <w:jc w:val="right"/>
        </w:pPr>
        <w:r>
          <w:fldChar w:fldCharType="begin"/>
        </w:r>
        <w:r>
          <w:instrText xml:space="preserve">PAGE   \* MERGEFORMAT</w:instrText>
        </w:r>
        <w:r>
          <w:fldChar w:fldCharType="separate"/>
        </w:r>
        <w:r>
          <w:rPr>
            <w:lang w:val="zh-CN"/>
          </w:rPr>
          <w:t>134</w:t>
        </w:r>
        <w:r>
          <w:rPr>
            <w:lang w:val="zh-CN"/>
          </w:rPr>
          <w:fldChar w:fldCharType="end"/>
        </w:r>
      </w:p>
    </w:sdtContent>
  </w:sdt>
  <w:p>
    <w:pPr>
      <w:pStyle w:val="12"/>
      <w:spacing w:line="14" w:lineRule="auto"/>
      <w:rPr>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84864" behindDoc="1" locked="0" layoutInCell="1" allowOverlap="1">
              <wp:simplePos x="0" y="0"/>
              <wp:positionH relativeFrom="page">
                <wp:posOffset>1005840</wp:posOffset>
              </wp:positionH>
              <wp:positionV relativeFrom="page">
                <wp:posOffset>10012680</wp:posOffset>
              </wp:positionV>
              <wp:extent cx="250190" cy="152400"/>
              <wp:effectExtent l="0" t="0" r="0" b="0"/>
              <wp:wrapNone/>
              <wp:docPr id="32" name="文本框 66"/>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114</w:t>
                          </w:r>
                          <w:r>
                            <w:fldChar w:fldCharType="end"/>
                          </w:r>
                        </w:p>
                      </w:txbxContent>
                    </wps:txbx>
                    <wps:bodyPr lIns="0" tIns="0" rIns="0" bIns="0" upright="1"/>
                  </wps:wsp>
                </a:graphicData>
              </a:graphic>
            </wp:anchor>
          </w:drawing>
        </mc:Choice>
        <mc:Fallback>
          <w:pict>
            <v:shape id="文本框 66" o:spid="_x0000_s1026" o:spt="202" type="#_x0000_t202" style="position:absolute;left:0pt;margin-left:79.2pt;margin-top:788.4pt;height:12pt;width:19.7pt;mso-position-horizontal-relative:page;mso-position-vertical-relative:page;z-index:-251631616;mso-width-relative:page;mso-height-relative:page;" filled="f" stroked="f" coordsize="21600,21600" o:gfxdata="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8yRXNgAAAANAQAADwAAAAAAAAABACAAAAAiAAAAZHJzL2Rvd25yZXYueG1sUEsB&#10;AhQAFAAAAAgAh07iQEay95a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85888" behindDoc="1" locked="0" layoutInCell="1" allowOverlap="1">
              <wp:simplePos x="0" y="0"/>
              <wp:positionH relativeFrom="page">
                <wp:posOffset>1005840</wp:posOffset>
              </wp:positionH>
              <wp:positionV relativeFrom="page">
                <wp:posOffset>10012680</wp:posOffset>
              </wp:positionV>
              <wp:extent cx="250190" cy="152400"/>
              <wp:effectExtent l="0" t="0" r="0" b="0"/>
              <wp:wrapNone/>
              <wp:docPr id="33" name="文本框 61"/>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174</w:t>
                          </w:r>
                          <w:r>
                            <w:fldChar w:fldCharType="end"/>
                          </w:r>
                        </w:p>
                      </w:txbxContent>
                    </wps:txbx>
                    <wps:bodyPr lIns="0" tIns="0" rIns="0" bIns="0" upright="1"/>
                  </wps:wsp>
                </a:graphicData>
              </a:graphic>
            </wp:anchor>
          </w:drawing>
        </mc:Choice>
        <mc:Fallback>
          <w:pict>
            <v:shape id="文本框 61" o:spid="_x0000_s1026" o:spt="202" type="#_x0000_t202" style="position:absolute;left:0pt;margin-left:79.2pt;margin-top:788.4pt;height:12pt;width:19.7pt;mso-position-horizontal-relative:page;mso-position-vertical-relative:page;z-index:-251630592;mso-width-relative:page;mso-height-relative:page;" filled="f" stroked="f" coordsize="21600,21600" o:gfxdata="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8yRXNgAAAANAQAADwAAAAAAAAABACAAAAAiAAAAZHJzL2Rvd25yZXYueG1sUEsB&#10;AhQAFAAAAAgAh07iQKZ+RHq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174</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1005840</wp:posOffset>
              </wp:positionH>
              <wp:positionV relativeFrom="page">
                <wp:posOffset>10012045</wp:posOffset>
              </wp:positionV>
              <wp:extent cx="186055" cy="145415"/>
              <wp:effectExtent l="0" t="0" r="0" b="0"/>
              <wp:wrapNone/>
              <wp:docPr id="7" name="文本框 147"/>
              <wp:cNvGraphicFramePr/>
              <a:graphic xmlns:a="http://schemas.openxmlformats.org/drawingml/2006/main">
                <a:graphicData uri="http://schemas.microsoft.com/office/word/2010/wordprocessingShape">
                  <wps:wsp>
                    <wps:cNvSpPr txBox="1"/>
                    <wps:spPr>
                      <a:xfrm>
                        <a:off x="0" y="0"/>
                        <a:ext cx="186055" cy="145415"/>
                      </a:xfrm>
                      <a:prstGeom prst="rect">
                        <a:avLst/>
                      </a:prstGeom>
                      <a:noFill/>
                      <a:ln>
                        <a:noFill/>
                      </a:ln>
                    </wps:spPr>
                    <wps:txbx>
                      <w:txbxContent>
                        <w:p>
                          <w:pPr>
                            <w:spacing w:before="13"/>
                            <w:ind w:left="60"/>
                            <w:rPr>
                              <w:rFonts w:ascii="Times New Roman"/>
                              <w:sz w:val="17"/>
                            </w:rPr>
                          </w:pPr>
                          <w:r>
                            <w:fldChar w:fldCharType="begin"/>
                          </w:r>
                          <w:r>
                            <w:rPr>
                              <w:rFonts w:ascii="Times New Roman"/>
                              <w:sz w:val="17"/>
                            </w:rPr>
                            <w:instrText xml:space="preserve"> PAGE </w:instrText>
                          </w:r>
                          <w:r>
                            <w:fldChar w:fldCharType="separate"/>
                          </w:r>
                          <w:r>
                            <w:rPr>
                              <w:rFonts w:ascii="Times New Roman"/>
                              <w:sz w:val="17"/>
                            </w:rPr>
                            <w:t>6</w:t>
                          </w:r>
                          <w:r>
                            <w:fldChar w:fldCharType="end"/>
                          </w:r>
                        </w:p>
                      </w:txbxContent>
                    </wps:txbx>
                    <wps:bodyPr lIns="0" tIns="0" rIns="0" bIns="0" upright="1"/>
                  </wps:wsp>
                </a:graphicData>
              </a:graphic>
            </wp:anchor>
          </w:drawing>
        </mc:Choice>
        <mc:Fallback>
          <w:pict>
            <v:shape id="文本框 147" o:spid="_x0000_s1026" o:spt="202" type="#_x0000_t202" style="position:absolute;left:0pt;margin-left:79.2pt;margin-top:788.35pt;height:11.45pt;width:14.65pt;mso-position-horizontal-relative:page;mso-position-vertical-relative:page;z-index:-251657216;mso-width-relative:page;mso-height-relative:page;" filled="f" stroked="f" coordsize="21600,21600" o:gfxdata="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TNkQNgAAAANAQAADwAAAAAAAAABACAAAAAiAAAAZHJzL2Rvd25yZXYueG1sUEsB&#10;AhQAFAAAAAgAh07iQIY/uHy8AQAAcwMAAA4AAAAAAAAAAQAgAAAAJwEAAGRycy9lMm9Eb2MueG1s&#10;UEsFBgAAAAAGAAYAWQEAAFUFAAAAAA==&#10;">
              <v:fill on="f" focussize="0,0"/>
              <v:stroke on="f"/>
              <v:imagedata o:title=""/>
              <o:lock v:ext="edit" aspectratio="f"/>
              <v:textbox inset="0mm,0mm,0mm,0mm">
                <w:txbxContent>
                  <w:p>
                    <w:pPr>
                      <w:spacing w:before="13"/>
                      <w:ind w:left="60"/>
                      <w:rPr>
                        <w:rFonts w:ascii="Times New Roman"/>
                        <w:sz w:val="17"/>
                      </w:rPr>
                    </w:pPr>
                    <w:r>
                      <w:fldChar w:fldCharType="begin"/>
                    </w:r>
                    <w:r>
                      <w:rPr>
                        <w:rFonts w:ascii="Times New Roman"/>
                        <w:sz w:val="17"/>
                      </w:rPr>
                      <w:instrText xml:space="preserve"> PAGE </w:instrText>
                    </w:r>
                    <w:r>
                      <w:fldChar w:fldCharType="separate"/>
                    </w:r>
                    <w:r>
                      <w:rPr>
                        <w:rFonts w:ascii="Times New Roman"/>
                        <w:sz w:val="17"/>
                      </w:rPr>
                      <w:t>6</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87936" behindDoc="1" locked="0" layoutInCell="1" allowOverlap="1">
              <wp:simplePos x="0" y="0"/>
              <wp:positionH relativeFrom="page">
                <wp:posOffset>965200</wp:posOffset>
              </wp:positionH>
              <wp:positionV relativeFrom="page">
                <wp:posOffset>10007600</wp:posOffset>
              </wp:positionV>
              <wp:extent cx="250190" cy="152400"/>
              <wp:effectExtent l="0" t="0" r="0" b="0"/>
              <wp:wrapNone/>
              <wp:docPr id="36" name="文本框 54"/>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208</w:t>
                          </w:r>
                          <w:r>
                            <w:fldChar w:fldCharType="end"/>
                          </w:r>
                        </w:p>
                      </w:txbxContent>
                    </wps:txbx>
                    <wps:bodyPr lIns="0" tIns="0" rIns="0" bIns="0" upright="1"/>
                  </wps:wsp>
                </a:graphicData>
              </a:graphic>
            </wp:anchor>
          </w:drawing>
        </mc:Choice>
        <mc:Fallback>
          <w:pict>
            <v:shape id="文本框 54" o:spid="_x0000_s1026" o:spt="202" type="#_x0000_t202" style="position:absolute;left:0pt;margin-left:76pt;margin-top:788pt;height:12pt;width:19.7pt;mso-position-horizontal-relative:page;mso-position-vertical-relative:page;z-index:-251628544;mso-width-relative:page;mso-height-relative:page;" filled="f" stroked="f" coordsize="21600,21600" o:gfxdata="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kBAANgAAAANAQAADwAAAAAAAAABACAAAAAiAAAAZHJzL2Rvd25yZXYueG1sUEsB&#10;AhQAFAAAAAgAh07iQC5SQby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208</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1008" behindDoc="1" locked="0" layoutInCell="1" allowOverlap="1">
              <wp:simplePos x="0" y="0"/>
              <wp:positionH relativeFrom="page">
                <wp:posOffset>965200</wp:posOffset>
              </wp:positionH>
              <wp:positionV relativeFrom="page">
                <wp:posOffset>10007600</wp:posOffset>
              </wp:positionV>
              <wp:extent cx="250190" cy="1524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214</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6pt;margin-top:788pt;height:12pt;width:19.7pt;mso-position-horizontal-relative:page;mso-position-vertical-relative:page;z-index:-251625472;mso-width-relative:page;mso-height-relative:page;" filled="f" stroked="f" coordsize="21600,21600" o:gfxdata="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QEAA2AAAAA0BAAAPAAAAAAAAAAEAIAAAACIAAABkcnMvZG93bnJldi54bWxQSwEC&#10;FAAUAAAACACHTuJA8ONLQLsBAABzAwAADgAAAAAAAAABACAAAAAnAQAAZHJzL2Uyb0RvYy54bWxQ&#10;SwUGAAAAAAYABgBZAQAAVA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214</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3056" behindDoc="1" locked="0" layoutInCell="1" allowOverlap="1">
              <wp:simplePos x="0" y="0"/>
              <wp:positionH relativeFrom="page">
                <wp:posOffset>965200</wp:posOffset>
              </wp:positionH>
              <wp:positionV relativeFrom="page">
                <wp:posOffset>10007600</wp:posOffset>
              </wp:positionV>
              <wp:extent cx="250190" cy="152400"/>
              <wp:effectExtent l="0" t="0" r="0" b="0"/>
              <wp:wrapNone/>
              <wp:docPr id="42" name="文本框 36"/>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216</w:t>
                          </w:r>
                          <w:r>
                            <w:fldChar w:fldCharType="end"/>
                          </w:r>
                        </w:p>
                      </w:txbxContent>
                    </wps:txbx>
                    <wps:bodyPr lIns="0" tIns="0" rIns="0" bIns="0" upright="1"/>
                  </wps:wsp>
                </a:graphicData>
              </a:graphic>
            </wp:anchor>
          </w:drawing>
        </mc:Choice>
        <mc:Fallback>
          <w:pict>
            <v:shape id="文本框 36" o:spid="_x0000_s1026" o:spt="202" type="#_x0000_t202" style="position:absolute;left:0pt;margin-left:76pt;margin-top:788pt;height:12pt;width:19.7pt;mso-position-horizontal-relative:page;mso-position-vertical-relative:page;z-index:-251623424;mso-width-relative:page;mso-height-relative:page;" filled="f" stroked="f" coordsize="21600,21600" o:gfxdata="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kBAANgAAAANAQAADwAAAAAAAAABACAAAAAiAAAAZHJzL2Rvd25yZXYueG1sUEsB&#10;AhQAFAAAAAgAh07iQN5Lhue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216</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5104" behindDoc="1" locked="0" layoutInCell="1" allowOverlap="1">
              <wp:simplePos x="0" y="0"/>
              <wp:positionH relativeFrom="page">
                <wp:posOffset>965200</wp:posOffset>
              </wp:positionH>
              <wp:positionV relativeFrom="page">
                <wp:posOffset>6874510</wp:posOffset>
              </wp:positionV>
              <wp:extent cx="250190" cy="152400"/>
              <wp:effectExtent l="0" t="0" r="0" b="0"/>
              <wp:wrapNone/>
              <wp:docPr id="45" name="文本框 30"/>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220</w:t>
                          </w:r>
                          <w:r>
                            <w:fldChar w:fldCharType="end"/>
                          </w:r>
                        </w:p>
                      </w:txbxContent>
                    </wps:txbx>
                    <wps:bodyPr lIns="0" tIns="0" rIns="0" bIns="0" upright="1"/>
                  </wps:wsp>
                </a:graphicData>
              </a:graphic>
            </wp:anchor>
          </w:drawing>
        </mc:Choice>
        <mc:Fallback>
          <w:pict>
            <v:shape id="文本框 30" o:spid="_x0000_s1026" o:spt="202" type="#_x0000_t202" style="position:absolute;left:0pt;margin-left:76pt;margin-top:541.3pt;height:12pt;width:19.7pt;mso-position-horizontal-relative:page;mso-position-vertical-relative:page;z-index:-251621376;mso-width-relative:page;mso-height-relative:page;" filled="f" stroked="f" coordsize="21600,21600" o:gfxdata="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bAZ42QAAAA0BAAAPAAAAAAAAAAEAIAAAACIAAABkcnMvZG93bnJldi54bWxQSwEC&#10;FAAUAAAACACHTuJAqAEE0LoBAABzAwAADgAAAAAAAAABACAAAAAoAQAAZHJzL2Uyb0RvYy54bWxQ&#10;SwUGAAAAAAYABgBZAQAAVA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220</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7152" behindDoc="1" locked="0" layoutInCell="1" allowOverlap="1">
              <wp:simplePos x="0" y="0"/>
              <wp:positionH relativeFrom="page">
                <wp:posOffset>965200</wp:posOffset>
              </wp:positionH>
              <wp:positionV relativeFrom="page">
                <wp:posOffset>10007600</wp:posOffset>
              </wp:positionV>
              <wp:extent cx="250190" cy="152400"/>
              <wp:effectExtent l="0" t="0" r="0" b="0"/>
              <wp:wrapNone/>
              <wp:docPr id="48" name="文本框 23"/>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234</w:t>
                          </w:r>
                          <w:r>
                            <w:fldChar w:fldCharType="end"/>
                          </w:r>
                        </w:p>
                      </w:txbxContent>
                    </wps:txbx>
                    <wps:bodyPr lIns="0" tIns="0" rIns="0" bIns="0" upright="1"/>
                  </wps:wsp>
                </a:graphicData>
              </a:graphic>
            </wp:anchor>
          </w:drawing>
        </mc:Choice>
        <mc:Fallback>
          <w:pict>
            <v:shape id="文本框 23" o:spid="_x0000_s1026" o:spt="202" type="#_x0000_t202" style="position:absolute;left:0pt;margin-left:76pt;margin-top:788pt;height:12pt;width:19.7pt;mso-position-horizontal-relative:page;mso-position-vertical-relative:page;z-index:-251619328;mso-width-relative:page;mso-height-relative:page;" filled="f" stroked="f" coordsize="21600,21600" o:gfxdata="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kBAANgAAAANAQAADwAAAAAAAAABACAAAAAiAAAAZHJzL2Rvd25yZXYueG1sUEsB&#10;AhQAFAAAAAgAh07iQEkTyCK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234</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9200" behindDoc="1" locked="0" layoutInCell="1" allowOverlap="1">
              <wp:simplePos x="0" y="0"/>
              <wp:positionH relativeFrom="page">
                <wp:posOffset>1043940</wp:posOffset>
              </wp:positionH>
              <wp:positionV relativeFrom="page">
                <wp:posOffset>9429115</wp:posOffset>
              </wp:positionV>
              <wp:extent cx="1828800" cy="6350"/>
              <wp:effectExtent l="0" t="0" r="0" b="0"/>
              <wp:wrapNone/>
              <wp:docPr id="51" name="矩形 15"/>
              <wp:cNvGraphicFramePr/>
              <a:graphic xmlns:a="http://schemas.openxmlformats.org/drawingml/2006/main">
                <a:graphicData uri="http://schemas.microsoft.com/office/word/2010/wordprocessingShape">
                  <wps:wsp>
                    <wps:cNvSpPr/>
                    <wps:spPr>
                      <a:xfrm>
                        <a:off x="0" y="0"/>
                        <a:ext cx="1828800" cy="6350"/>
                      </a:xfrm>
                      <a:prstGeom prst="rect">
                        <a:avLst/>
                      </a:prstGeom>
                      <a:solidFill>
                        <a:srgbClr val="000000"/>
                      </a:solidFill>
                      <a:ln>
                        <a:noFill/>
                      </a:ln>
                    </wps:spPr>
                    <wps:bodyPr upright="1"/>
                  </wps:wsp>
                </a:graphicData>
              </a:graphic>
            </wp:anchor>
          </w:drawing>
        </mc:Choice>
        <mc:Fallback>
          <w:pict>
            <v:rect id="矩形 15" o:spid="_x0000_s1026" o:spt="1" style="position:absolute;left:0pt;margin-left:82.2pt;margin-top:742.45pt;height:0.5pt;width:144pt;mso-position-horizontal-relative:page;mso-position-vertical-relative:page;z-index:-251617280;mso-width-relative:page;mso-height-relative:page;" fillcolor="#000000" filled="t" stroked="f" coordsize="21600,21600" o:gfxdata="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Q&#10;Fvy42QAAAA0BAAAPAAAAAAAAAAEAIAAAACIAAABkcnMvZG93bnJldi54bWxQSwECFAAUAAAACACH&#10;TuJAvmm7BLEBAABfAwAADgAAAAAAAAABACAAAAAoAQAAZHJzL2Uyb0RvYy54bWxQSwUGAAAAAAYA&#10;BgBZAQAASwUAAAAA&#10;">
              <v:fill on="t" focussize="0,0"/>
              <v:stroke on="f"/>
              <v:imagedata o:title=""/>
              <o:lock v:ext="edit" aspectratio="f"/>
            </v:rect>
          </w:pict>
        </mc:Fallback>
      </mc:AlternateContent>
    </w:r>
    <w:r>
      <mc:AlternateContent>
        <mc:Choice Requires="wps">
          <w:drawing>
            <wp:anchor distT="0" distB="0" distL="114300" distR="114300" simplePos="0" relativeHeight="251700224" behindDoc="1" locked="0" layoutInCell="1" allowOverlap="1">
              <wp:simplePos x="0" y="0"/>
              <wp:positionH relativeFrom="page">
                <wp:posOffset>1031240</wp:posOffset>
              </wp:positionH>
              <wp:positionV relativeFrom="page">
                <wp:posOffset>9605645</wp:posOffset>
              </wp:positionV>
              <wp:extent cx="4657090" cy="149225"/>
              <wp:effectExtent l="0" t="0" r="0" b="0"/>
              <wp:wrapNone/>
              <wp:docPr id="52" name="文本框 14"/>
              <wp:cNvGraphicFramePr/>
              <a:graphic xmlns:a="http://schemas.openxmlformats.org/drawingml/2006/main">
                <a:graphicData uri="http://schemas.microsoft.com/office/word/2010/wordprocessingShape">
                  <wps:wsp>
                    <wps:cNvSpPr txBox="1"/>
                    <wps:spPr>
                      <a:xfrm>
                        <a:off x="0" y="0"/>
                        <a:ext cx="4657090" cy="149225"/>
                      </a:xfrm>
                      <a:prstGeom prst="rect">
                        <a:avLst/>
                      </a:prstGeom>
                      <a:noFill/>
                      <a:ln>
                        <a:noFill/>
                      </a:ln>
                    </wps:spPr>
                    <wps:txbx>
                      <w:txbxContent>
                        <w:p>
                          <w:pPr>
                            <w:spacing w:before="9" w:line="225" w:lineRule="exact"/>
                            <w:ind w:left="20"/>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wps:txbx>
                    <wps:bodyPr lIns="0" tIns="0" rIns="0" bIns="0" upright="1"/>
                  </wps:wsp>
                </a:graphicData>
              </a:graphic>
            </wp:anchor>
          </w:drawing>
        </mc:Choice>
        <mc:Fallback>
          <w:pict>
            <v:shape id="文本框 14" o:spid="_x0000_s1026" o:spt="202" type="#_x0000_t202" style="position:absolute;left:0pt;margin-left:81.2pt;margin-top:756.35pt;height:11.75pt;width:366.7pt;mso-position-horizontal-relative:page;mso-position-vertical-relative:page;z-index:-251616256;mso-width-relative:page;mso-height-relative:page;" filled="f" stroked="f" coordsize="21600,21600" o:gfxdata="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PF36vbAAAADQEAAA8AAAAAAAAAAQAgAAAAIgAAAGRycy9kb3ducmV2Lnht&#10;bFBLAQIUABQAAAAIAIdO4kB5NclLvQEAAHQDAAAOAAAAAAAAAAEAIAAAACoBAABkcnMvZTJvRG9j&#10;LnhtbFBLBQYAAAAABgAGAFkBAABZBQAAAAA=&#10;">
              <v:fill on="f" focussize="0,0"/>
              <v:stroke on="f"/>
              <v:imagedata o:title=""/>
              <o:lock v:ext="edit" aspectratio="f"/>
              <v:textbox inset="0mm,0mm,0mm,0mm">
                <w:txbxContent>
                  <w:p>
                    <w:pPr>
                      <w:spacing w:before="9" w:line="225" w:lineRule="exact"/>
                      <w:ind w:left="20"/>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v:textbox>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965200</wp:posOffset>
              </wp:positionH>
              <wp:positionV relativeFrom="page">
                <wp:posOffset>10007600</wp:posOffset>
              </wp:positionV>
              <wp:extent cx="250190" cy="152400"/>
              <wp:effectExtent l="0" t="0" r="0" b="0"/>
              <wp:wrapNone/>
              <wp:docPr id="53" name="文本框 13"/>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238</w:t>
                          </w:r>
                          <w:r>
                            <w:fldChar w:fldCharType="end"/>
                          </w:r>
                        </w:p>
                      </w:txbxContent>
                    </wps:txbx>
                    <wps:bodyPr lIns="0" tIns="0" rIns="0" bIns="0" upright="1"/>
                  </wps:wsp>
                </a:graphicData>
              </a:graphic>
            </wp:anchor>
          </w:drawing>
        </mc:Choice>
        <mc:Fallback>
          <w:pict>
            <v:shape id="文本框 13" o:spid="_x0000_s1026" o:spt="202" type="#_x0000_t202" style="position:absolute;left:0pt;margin-left:76pt;margin-top:788pt;height:12pt;width:19.7pt;mso-position-horizontal-relative:page;mso-position-vertical-relative:page;z-index:-251616256;mso-width-relative:page;mso-height-relative:page;" filled="f" stroked="f" coordsize="21600,21600" o:gfxdata="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kBAANgAAAANAQAADwAAAAAAAAABACAAAAAiAAAAZHJzL2Rvd25yZXYueG1sUEsB&#10;AhQAFAAAAAgAh07iQHpNl428AQAAcw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238</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702272" behindDoc="1" locked="0" layoutInCell="1" allowOverlap="1">
              <wp:simplePos x="0" y="0"/>
              <wp:positionH relativeFrom="page">
                <wp:posOffset>965200</wp:posOffset>
              </wp:positionH>
              <wp:positionV relativeFrom="page">
                <wp:posOffset>10007600</wp:posOffset>
              </wp:positionV>
              <wp:extent cx="250190" cy="152400"/>
              <wp:effectExtent l="0" t="0" r="0" b="0"/>
              <wp:wrapNone/>
              <wp:docPr id="56" name="文本框 7"/>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246</w:t>
                          </w:r>
                          <w:r>
                            <w:fldChar w:fldCharType="end"/>
                          </w:r>
                        </w:p>
                      </w:txbxContent>
                    </wps:txbx>
                    <wps:bodyPr lIns="0" tIns="0" rIns="0" bIns="0" upright="1"/>
                  </wps:wsp>
                </a:graphicData>
              </a:graphic>
            </wp:anchor>
          </w:drawing>
        </mc:Choice>
        <mc:Fallback>
          <w:pict>
            <v:shape id="文本框 7" o:spid="_x0000_s1026" o:spt="202" type="#_x0000_t202" style="position:absolute;left:0pt;margin-left:76pt;margin-top:788pt;height:12pt;width:19.7pt;mso-position-horizontal-relative:page;mso-position-vertical-relative:page;z-index:-251614208;mso-width-relative:page;mso-height-relative:page;" filled="f" stroked="f" coordsize="21600,21600" o:gfxdata="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QEAA2AAAAA0BAAAPAAAAAAAAAAEAIAAAACIAAABkcnMvZG93bnJldi54bWxQSwEC&#10;FAAUAAAACACHTuJAoyUA2rsBAAByAwAADgAAAAAAAAABACAAAAAnAQAAZHJzL2Uyb0RvYy54bWxQ&#10;SwUGAAAAAAYABgBZAQAAVA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246</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704320" behindDoc="1" locked="0" layoutInCell="1" allowOverlap="1">
              <wp:simplePos x="0" y="0"/>
              <wp:positionH relativeFrom="page">
                <wp:posOffset>965200</wp:posOffset>
              </wp:positionH>
              <wp:positionV relativeFrom="page">
                <wp:posOffset>10007600</wp:posOffset>
              </wp:positionV>
              <wp:extent cx="250190" cy="152400"/>
              <wp:effectExtent l="0" t="0" r="0" b="0"/>
              <wp:wrapNone/>
              <wp:docPr id="59" name="文本框 1"/>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258</w:t>
                          </w:r>
                          <w:r>
                            <w:fldChar w:fldCharType="end"/>
                          </w:r>
                        </w:p>
                      </w:txbxContent>
                    </wps:txbx>
                    <wps:bodyPr lIns="0" tIns="0" rIns="0" bIns="0" upright="1"/>
                  </wps:wsp>
                </a:graphicData>
              </a:graphic>
            </wp:anchor>
          </w:drawing>
        </mc:Choice>
        <mc:Fallback>
          <w:pict>
            <v:shape id="文本框 1" o:spid="_x0000_s1026" o:spt="202" type="#_x0000_t202" style="position:absolute;left:0pt;margin-left:76pt;margin-top:788pt;height:12pt;width:19.7pt;mso-position-horizontal-relative:page;mso-position-vertical-relative:page;z-index:-251612160;mso-width-relative:page;mso-height-relative:page;" filled="f" stroked="f" coordsize="21600,21600" o:gfxdata="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QEAA2AAAAA0BAAAPAAAAAAAAAAEAIAAAACIAAABkcnMvZG93bnJldi54bWxQSwEC&#10;FAAUAAAACACHTuJA2OtPtrsBAAByAwAADgAAAAAAAAABACAAAAAnAQAAZHJzL2Uyb0RvYy54bWxQ&#10;SwUGAAAAAAYABgBZAQAAVA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909641"/>
      <w:docPartObj>
        <w:docPartGallery w:val="autotext"/>
      </w:docPartObj>
    </w:sdtPr>
    <w:sdtContent>
      <w:p>
        <w:pPr>
          <w:pStyle w:val="16"/>
          <w:jc w:val="right"/>
        </w:pPr>
        <w:r>
          <w:fldChar w:fldCharType="begin"/>
        </w:r>
        <w:r>
          <w:instrText xml:space="preserve">PAGE   \* MERGEFORMAT</w:instrText>
        </w:r>
        <w:r>
          <w:fldChar w:fldCharType="separate"/>
        </w:r>
        <w:r>
          <w:rPr>
            <w:lang w:val="zh-CN"/>
          </w:rPr>
          <w:t>50</w:t>
        </w:r>
        <w:r>
          <w:rPr>
            <w:lang w:val="zh-CN"/>
          </w:rPr>
          <w:fldChar w:fldCharType="end"/>
        </w:r>
      </w:p>
    </w:sdtContent>
  </w:sdt>
  <w:p>
    <w:pPr>
      <w:pStyle w:val="1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970915</wp:posOffset>
              </wp:positionH>
              <wp:positionV relativeFrom="page">
                <wp:posOffset>10012680</wp:posOffset>
              </wp:positionV>
              <wp:extent cx="192405" cy="152400"/>
              <wp:effectExtent l="0" t="0" r="0" b="0"/>
              <wp:wrapNone/>
              <wp:docPr id="10" name="文本框 140"/>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8</w:t>
                          </w:r>
                          <w:r>
                            <w:fldChar w:fldCharType="end"/>
                          </w:r>
                        </w:p>
                      </w:txbxContent>
                    </wps:txbx>
                    <wps:bodyPr lIns="0" tIns="0" rIns="0" bIns="0" upright="1"/>
                  </wps:wsp>
                </a:graphicData>
              </a:graphic>
            </wp:anchor>
          </w:drawing>
        </mc:Choice>
        <mc:Fallback>
          <w:pict>
            <v:shape id="文本框 140" o:spid="_x0000_s1026" o:spt="202" type="#_x0000_t202" style="position:absolute;left:0pt;margin-left:76.45pt;margin-top:788.4pt;height:12pt;width:15.15pt;mso-position-horizontal-relative:page;mso-position-vertical-relative:page;z-index:-251654144;mso-width-relative:page;mso-height-relative:page;" filled="f" stroked="f" coordsize="21600,21600" o:gfxdata="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TViFLZAAAADQEAAA8AAAAAAAAAAQAgAAAAIgAAAGRycy9kb3ducmV2LnhtbFBLAQIU&#10;ABQAAAAIAIdO4kDeKBdXuQEAAHQDAAAOAAAAAAAAAAEAIAAAACgBAABkcnMvZTJvRG9jLnhtbFBL&#10;BQYAAAAABgAGAFkBAABT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970915</wp:posOffset>
              </wp:positionH>
              <wp:positionV relativeFrom="page">
                <wp:posOffset>10012680</wp:posOffset>
              </wp:positionV>
              <wp:extent cx="192405" cy="152400"/>
              <wp:effectExtent l="0" t="0" r="0" b="0"/>
              <wp:wrapNone/>
              <wp:docPr id="15" name="文本框 129"/>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28</w:t>
                          </w:r>
                          <w:r>
                            <w:fldChar w:fldCharType="end"/>
                          </w:r>
                        </w:p>
                      </w:txbxContent>
                    </wps:txbx>
                    <wps:bodyPr lIns="0" tIns="0" rIns="0" bIns="0" upright="1"/>
                  </wps:wsp>
                </a:graphicData>
              </a:graphic>
            </wp:anchor>
          </w:drawing>
        </mc:Choice>
        <mc:Fallback>
          <w:pict>
            <v:shape id="文本框 129" o:spid="_x0000_s1026" o:spt="202" type="#_x0000_t202" style="position:absolute;left:0pt;margin-left:76.45pt;margin-top:788.4pt;height:12pt;width:15.15pt;mso-position-horizontal-relative:page;mso-position-vertical-relative:page;z-index:-251649024;mso-width-relative:page;mso-height-relative:page;" filled="f" stroked="f" coordsize="21600,21600" o:gfxdata="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E1YhS2QAAAA0BAAAPAAAAAAAAAAEAIAAAACIAAABkcnMvZG93bnJldi54bWxQSwEC&#10;FAAUAAAACACHTuJAlSkzx7oBAAB0AwAADgAAAAAAAAABACAAAAAoAQAAZHJzL2Uyb0RvYy54bWxQ&#10;SwUGAAAAAAYABgBZAQAAVA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1005840</wp:posOffset>
              </wp:positionH>
              <wp:positionV relativeFrom="page">
                <wp:posOffset>10012680</wp:posOffset>
              </wp:positionV>
              <wp:extent cx="250190" cy="152400"/>
              <wp:effectExtent l="0" t="0" r="0" b="0"/>
              <wp:wrapNone/>
              <wp:docPr id="16" name="文本框 103"/>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64</w:t>
                          </w:r>
                          <w:r>
                            <w:fldChar w:fldCharType="end"/>
                          </w:r>
                        </w:p>
                      </w:txbxContent>
                    </wps:txbx>
                    <wps:bodyPr lIns="0" tIns="0" rIns="0" bIns="0" upright="1"/>
                  </wps:wsp>
                </a:graphicData>
              </a:graphic>
            </wp:anchor>
          </w:drawing>
        </mc:Choice>
        <mc:Fallback>
          <w:pict>
            <v:shape id="文本框 103" o:spid="_x0000_s1026" o:spt="202" type="#_x0000_t202" style="position:absolute;left:0pt;margin-left:79.2pt;margin-top:788.4pt;height:12pt;width:19.7pt;mso-position-horizontal-relative:page;mso-position-vertical-relative:page;z-index:-251648000;mso-width-relative:page;mso-height-relative:page;" filled="f" stroked="f" coordsize="21600,21600" o:gfxdata="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8yRXNgAAAANAQAADwAAAAAAAAABACAAAAAiAAAAZHJzL2Rvd25yZXYueG1sUEsB&#10;AhQAFAAAAAgAh07iQKWM8Hq8AQAAdAMAAA4AAAAAAAAAAQAgAAAAJwEAAGRycy9lMm9Eb2MueG1s&#10;UEsFBgAAAAAGAAYAWQEAAFU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0">
    <w:p>
      <w:r>
        <w:separator/>
      </w:r>
    </w:p>
  </w:footnote>
  <w:footnote w:type="continuationSeparator" w:id="221">
    <w:p>
      <w:r>
        <w:continuationSeparator/>
      </w:r>
    </w:p>
  </w:footnote>
  <w:footnote w:id="0">
    <w:p>
      <w:pPr>
        <w:pStyle w:val="19"/>
      </w:pPr>
      <w:r>
        <w:rPr>
          <w:rStyle w:val="25"/>
        </w:rPr>
        <w:footnoteRef/>
      </w:r>
      <w:r>
        <w:t xml:space="preserve"> 招标人可根据项目具体特点和实际需要对本章内容进行补充、细化，但应遵守《中华人民共和国招标投标法》 第十六条和《招标公告和公示信息发布管理办法》等有关法律法规的规定。</w:t>
      </w:r>
    </w:p>
  </w:footnote>
  <w:footnote w:id="1">
    <w:p>
      <w:pPr>
        <w:pStyle w:val="19"/>
      </w:pPr>
      <w:r>
        <w:rPr>
          <w:rStyle w:val="25"/>
        </w:rPr>
        <w:footnoteRef/>
      </w:r>
      <w:r>
        <w:t xml:space="preserve"> 招标人应自招标文件开始发售之日起，将招标文件的关键内容上传至具有招标监督职责的交通运输主管部门 政府网站或其指定的其他网站上进行公开，公开内容包括项目概况、对投标人的全部资格条件要求、评标办 法全文、招标人联系方式等。招标人可将招标文件的关键内容全部载明在招标公告正文中，或作为招标公告 的附件进行公开，或作为独立文件在网站上进行公开。</w:t>
      </w:r>
    </w:p>
  </w:footnote>
  <w:footnote w:id="2">
    <w:p>
      <w:pPr>
        <w:pStyle w:val="19"/>
      </w:pPr>
      <w:r>
        <w:rPr>
          <w:rStyle w:val="25"/>
        </w:rPr>
        <w:footnoteRef/>
      </w:r>
      <w:r>
        <w:t xml:space="preserve"> 本段规定仅适用于根据《关于发布公路工程从业企业资质名录的通知》（厅公路字〔2011〕114 号）要求，招 标人应通过名录对投标人资质条件进行审核的公路施工企业。</w:t>
      </w:r>
    </w:p>
  </w:footnote>
  <w:footnote w:id="3">
    <w:p>
      <w:pPr>
        <w:pStyle w:val="19"/>
      </w:pPr>
      <w:r>
        <w:rPr>
          <w:rStyle w:val="25"/>
        </w:rPr>
        <w:footnoteRef/>
      </w:r>
      <w:r>
        <w:t xml:space="preserve"> 招标人可根据招标项目所在地省级交通运输主管部门的有关规定，对信用等级高的投标人，给予增加参与投 标标段数量的优惠。</w:t>
      </w:r>
    </w:p>
  </w:footnote>
  <w:footnote w:id="4">
    <w:p>
      <w:pPr>
        <w:pStyle w:val="19"/>
      </w:pPr>
      <w:r>
        <w:rPr>
          <w:rStyle w:val="25"/>
        </w:rPr>
        <w:footnoteRef/>
      </w:r>
      <w:r>
        <w:t xml:space="preserve"> 招标人可根据项目具体特点和实际需要对本章内容进行补充、细化，但应遵守《中华人民共和国招标投标法》 等有关法律法规的规定。</w:t>
      </w:r>
    </w:p>
  </w:footnote>
  <w:footnote w:id="5">
    <w:p>
      <w:pPr>
        <w:pStyle w:val="19"/>
      </w:pPr>
      <w:r>
        <w:rPr>
          <w:rStyle w:val="25"/>
        </w:rPr>
        <w:footnoteRef/>
      </w:r>
      <w:r>
        <w:t xml:space="preserve"> 招标人应自招标文件开始发售之日起，将招标文件的关键内容上传至具有招标监督职责的交通运输主管部门 政府网站或其指定的其他网站上进行公开，公开内容包括项目概况、对投标人的全部资格条件要求、评标办 法全文、招标人联系方式等。</w:t>
      </w:r>
    </w:p>
  </w:footnote>
  <w:footnote w:id="6">
    <w:p>
      <w:pPr>
        <w:pStyle w:val="19"/>
      </w:pPr>
      <w:r>
        <w:rPr>
          <w:rStyle w:val="25"/>
        </w:rPr>
        <w:footnoteRef/>
      </w:r>
      <w:r>
        <w:t xml:space="preserve"> 本段规定仅适用于根据《关于发布公路工程从业企业资质名录的通知》（厅公路字〔2011〕114 号）要求，招 标人应通过名录对投标人资质条件进行审核的公路施工企业。</w:t>
      </w:r>
    </w:p>
  </w:footnote>
  <w:footnote w:id="7">
    <w:p>
      <w:pPr>
        <w:pStyle w:val="19"/>
        <w:rPr>
          <w:color w:val="000000" w:themeColor="text1"/>
          <w14:textFill>
            <w14:solidFill>
              <w14:schemeClr w14:val="tx1"/>
            </w14:solidFill>
          </w14:textFill>
        </w:rPr>
      </w:pPr>
      <w:r>
        <w:rPr>
          <w:rStyle w:val="25"/>
        </w:rPr>
        <w:footnoteRef/>
      </w:r>
      <w:r>
        <w:rPr>
          <w:color w:val="000000" w:themeColor="text1"/>
          <w14:textFill>
            <w14:solidFill>
              <w14:schemeClr w14:val="tx1"/>
            </w14:solidFill>
          </w14:textFill>
        </w:rPr>
        <w:t xml:space="preserve"> 招标人可根据项目具体特点和实际需要对本章内容进行补充、细化，但应遵守《中华人民共和国招标投标法》 等有关法律法规的规定。</w:t>
      </w:r>
    </w:p>
  </w:footnote>
  <w:footnote w:id="8">
    <w:p>
      <w:pPr>
        <w:pStyle w:val="19"/>
        <w:rPr>
          <w:color w:val="FF0000"/>
        </w:rPr>
      </w:pPr>
      <w:r>
        <w:rPr>
          <w:rStyle w:val="25"/>
          <w:color w:val="000000" w:themeColor="text1"/>
          <w14:textFill>
            <w14:solidFill>
              <w14:schemeClr w14:val="tx1"/>
            </w14:solidFill>
          </w14:textFill>
        </w:rPr>
        <w:footnoteRef/>
      </w:r>
      <w:r>
        <w:rPr>
          <w:color w:val="000000" w:themeColor="text1"/>
          <w14:textFill>
            <w14:solidFill>
              <w14:schemeClr w14:val="tx1"/>
            </w14:solidFill>
          </w14:textFill>
        </w:rPr>
        <w:t xml:space="preserve"> 招标人应自招标文件开始发售之日起，将招标文件的关键内容上传至具有招标监督职责的交通运输主管部门 政府网站或其指定的其他网站上进行公开，公开内容包括项目概况、对投标人的全部资格条件要求、评标办 法全文、招标人联系方式等。</w:t>
      </w:r>
    </w:p>
  </w:footnote>
  <w:footnote w:id="9">
    <w:p>
      <w:pPr>
        <w:pStyle w:val="19"/>
        <w:rPr>
          <w:color w:val="FF0000"/>
        </w:rPr>
      </w:pPr>
    </w:p>
  </w:footnote>
  <w:footnote w:id="10">
    <w:p>
      <w:pPr>
        <w:pStyle w:val="19"/>
      </w:pPr>
      <w:r>
        <w:rPr>
          <w:rStyle w:val="25"/>
        </w:rPr>
        <w:footnoteRef/>
      </w:r>
      <w:r>
        <w:t xml:space="preserve"> a.“投标人须知前附表”用于进一步明确正文中的未尽事宜，由招标人根据招标项目具体特点和实际需要编制 和填写，且应与招标文件中其他章节相衔接，并不得与本章正文内容相抵触。 b.“投标人须知前附表”中的附录表格同属“投标人须知前附表”内容，具有同等效力。</w:t>
      </w:r>
    </w:p>
  </w:footnote>
  <w:footnote w:id="11">
    <w:p>
      <w:pPr>
        <w:pStyle w:val="19"/>
      </w:pPr>
      <w:r>
        <w:rPr>
          <w:rStyle w:val="25"/>
        </w:rPr>
        <w:footnoteRef/>
      </w:r>
      <w:r>
        <w:t xml:space="preserve"> 招标人如有阶段工期要求，请在此补充。</w:t>
      </w:r>
    </w:p>
  </w:footnote>
  <w:footnote w:id="12">
    <w:p>
      <w:pPr>
        <w:pStyle w:val="19"/>
      </w:pPr>
      <w:r>
        <w:rPr>
          <w:rStyle w:val="25"/>
        </w:rPr>
        <w:footnoteRef/>
      </w:r>
      <w:r>
        <w:t xml:space="preserve"> 招标人应根据招标项目具体特点和实际需要，对工程施工过程中的人员安全提出目标要求。</w:t>
      </w:r>
    </w:p>
  </w:footnote>
  <w:footnote w:id="13">
    <w:p>
      <w:pPr>
        <w:pStyle w:val="19"/>
      </w:pPr>
      <w:r>
        <w:rPr>
          <w:rStyle w:val="25"/>
        </w:rPr>
        <w:footnoteRef/>
      </w:r>
      <w:r>
        <w:t xml:space="preserve"> 本项适用于未进行资格预审的情况。</w:t>
      </w:r>
    </w:p>
  </w:footnote>
  <w:footnote w:id="14">
    <w:p>
      <w:pPr>
        <w:pStyle w:val="19"/>
      </w:pPr>
      <w:r>
        <w:rPr>
          <w:rStyle w:val="25"/>
        </w:rPr>
        <w:footnoteRef/>
      </w:r>
      <w:r>
        <w:t xml:space="preserve"> 对于特别复杂的特大桥梁和特长隧道项目主体工程以及其他有特殊要求的工程，招标人还可增加附录 6、附录7 对投标人的其他管理和技术人员（例如项目副经理、专业工程师等）以及主要机械设备和试验检测设备提出要求。</w:t>
      </w:r>
    </w:p>
  </w:footnote>
  <w:footnote w:id="15">
    <w:p>
      <w:pPr>
        <w:pStyle w:val="19"/>
      </w:pPr>
      <w:r>
        <w:rPr>
          <w:rStyle w:val="25"/>
        </w:rPr>
        <w:footnoteRef/>
      </w:r>
      <w:r>
        <w:t xml:space="preserve"> 本项适用于未进行资格预审的情况。</w:t>
      </w:r>
    </w:p>
  </w:footnote>
  <w:footnote w:id="16">
    <w:p>
      <w:pPr>
        <w:pStyle w:val="19"/>
      </w:pPr>
      <w:r>
        <w:rPr>
          <w:rStyle w:val="25"/>
        </w:rPr>
        <w:footnoteRef/>
      </w:r>
      <w:r>
        <w:t xml:space="preserve"> 一般情况下建议招标人不接受调价函。</w:t>
      </w:r>
    </w:p>
  </w:footnote>
  <w:footnote w:id="17">
    <w:p>
      <w:pPr>
        <w:pStyle w:val="19"/>
      </w:pPr>
      <w:r>
        <w:rPr>
          <w:rStyle w:val="25"/>
        </w:rPr>
        <w:footnoteRef/>
      </w:r>
      <w:r>
        <w:t xml:space="preserve"> 招标人可根据招标项目所在地省级交通运输主管部门的有关规定，对信用等级高的投标人，给予减免投标保证金金额的优惠。</w:t>
      </w:r>
    </w:p>
  </w:footnote>
  <w:footnote w:id="18">
    <w:p>
      <w:pPr>
        <w:pStyle w:val="19"/>
      </w:pPr>
      <w:r>
        <w:rPr>
          <w:rStyle w:val="25"/>
        </w:rPr>
        <w:footnoteRef/>
      </w:r>
      <w:r>
        <w:t xml:space="preserve"> 招标人不得强制限定投标保证金必须采用现金或支票方式缴纳，不得拒绝银行保函形式的投标保证金。</w:t>
      </w:r>
    </w:p>
  </w:footnote>
  <w:footnote w:id="19">
    <w:p>
      <w:pPr>
        <w:pStyle w:val="19"/>
      </w:pPr>
      <w:r>
        <w:rPr>
          <w:rStyle w:val="25"/>
        </w:rPr>
        <w:footnoteRef/>
      </w:r>
      <w:r>
        <w:t xml:space="preserve"> 本项适用于未进行资格预审的情况。</w:t>
      </w:r>
    </w:p>
  </w:footnote>
  <w:footnote w:id="20">
    <w:p>
      <w:pPr>
        <w:pStyle w:val="19"/>
      </w:pPr>
      <w:r>
        <w:rPr>
          <w:rStyle w:val="25"/>
        </w:rPr>
        <w:footnoteRef/>
      </w:r>
      <w:r>
        <w:t xml:space="preserve"> 本项适用于未进行资格预审的情况。</w:t>
      </w:r>
    </w:p>
  </w:footnote>
  <w:footnote w:id="21">
    <w:p>
      <w:pPr>
        <w:pStyle w:val="19"/>
      </w:pPr>
      <w:r>
        <w:rPr>
          <w:rStyle w:val="25"/>
        </w:rPr>
        <w:footnoteRef/>
      </w:r>
      <w:r>
        <w:t xml:space="preserve"> 本项适用于未进行资格预审的情况。</w:t>
      </w:r>
    </w:p>
  </w:footnote>
  <w:footnote w:id="22">
    <w:p>
      <w:pPr>
        <w:pStyle w:val="19"/>
      </w:pPr>
      <w:r>
        <w:rPr>
          <w:rStyle w:val="25"/>
        </w:rPr>
        <w:footnoteRef/>
      </w:r>
      <w:r>
        <w:t xml:space="preserve"> 本项适用于采用双信封形式的投标文件。</w:t>
      </w:r>
    </w:p>
  </w:footnote>
  <w:footnote w:id="23">
    <w:p>
      <w:pPr>
        <w:pStyle w:val="19"/>
      </w:pPr>
      <w:r>
        <w:t>②本项适用于采用双信封形式的投标文件。</w:t>
      </w:r>
    </w:p>
  </w:footnote>
  <w:footnote w:id="24">
    <w:p>
      <w:pPr>
        <w:pStyle w:val="19"/>
      </w:pPr>
      <w:r>
        <w:t>③本项适用于采用单信封形式的投标文件。</w:t>
      </w:r>
    </w:p>
  </w:footnote>
  <w:footnote w:id="25">
    <w:p>
      <w:pPr>
        <w:pStyle w:val="19"/>
        <w:tabs>
          <w:tab w:val="left" w:pos="616"/>
        </w:tabs>
      </w:pPr>
      <w:r>
        <w:t>④本项适用于采用双信封形式的投标文件。</w:t>
      </w:r>
    </w:p>
  </w:footnote>
  <w:footnote w:id="26">
    <w:p>
      <w:pPr>
        <w:pStyle w:val="19"/>
        <w:tabs>
          <w:tab w:val="left" w:pos="1040"/>
        </w:tabs>
      </w:pPr>
      <w:r>
        <w:t>⑤本项适用于采用双信封形式的投标文件。</w:t>
      </w:r>
    </w:p>
  </w:footnote>
  <w:footnote w:id="27">
    <w:p>
      <w:pPr>
        <w:pStyle w:val="19"/>
      </w:pPr>
      <w:r>
        <w:rPr>
          <w:rStyle w:val="25"/>
        </w:rPr>
        <w:footnoteRef/>
      </w:r>
      <w:r>
        <w:t xml:space="preserve"> 评标委员会应由招标人代表和有关方面的专家组成，人数为5人以上单数，其中技术、经济专家人数应不少于 成员总数的三分之二。</w:t>
      </w:r>
    </w:p>
  </w:footnote>
  <w:footnote w:id="28">
    <w:p>
      <w:pPr>
        <w:pStyle w:val="19"/>
      </w:pPr>
      <w:r>
        <w:rPr>
          <w:rStyle w:val="25"/>
        </w:rPr>
        <w:footnoteRef/>
      </w:r>
      <w:r>
        <w:t xml:space="preserve"> 招标人不得强制限定履约保证金必须采用现金或支票方式缴纳，不得拒绝银行保函形式的履约保证金。</w:t>
      </w:r>
    </w:p>
  </w:footnote>
  <w:footnote w:id="29">
    <w:p>
      <w:pPr>
        <w:pStyle w:val="19"/>
      </w:pPr>
      <w:r>
        <w:rPr>
          <w:rStyle w:val="25"/>
        </w:rPr>
        <w:footnoteRef/>
      </w:r>
      <w:r>
        <w:t xml:space="preserve"> 招标人可根据招标项目所在地省级交通运输主管部门的有关规定，对信用等级高的投标人，给予减少履约保证金金额的优惠。</w:t>
      </w:r>
    </w:p>
  </w:footnote>
  <w:footnote w:id="30">
    <w:p>
      <w:pPr>
        <w:pStyle w:val="19"/>
      </w:pPr>
      <w:r>
        <w:rPr>
          <w:rStyle w:val="25"/>
        </w:rPr>
        <w:footnoteRef/>
      </w:r>
      <w:r>
        <w:t>具体资质要求由招标人在满足国家相关法律法规前提下，根据招标项目具体特点和实际情况确定。</w:t>
      </w:r>
    </w:p>
  </w:footnote>
  <w:footnote w:id="31">
    <w:p>
      <w:pPr>
        <w:pStyle w:val="19"/>
      </w:pPr>
      <w:r>
        <w:rPr>
          <w:rStyle w:val="25"/>
        </w:rPr>
        <w:footnoteRef/>
      </w:r>
      <w:r>
        <w:t xml:space="preserve"> 具体财务要求由招标人在满足国家相关法律法规前提下，根据招标项目具体特点和实际情况确定。例如招标 人可对投标人近三年的平均营业额、流动比率、资产负债率、净资产等提出要求。</w:t>
      </w:r>
    </w:p>
  </w:footnote>
  <w:footnote w:id="32">
    <w:p>
      <w:pPr>
        <w:pStyle w:val="19"/>
      </w:pPr>
      <w:r>
        <w:rPr>
          <w:rStyle w:val="25"/>
        </w:rPr>
        <w:footnoteRef/>
      </w:r>
      <w:r>
        <w:t xml:space="preserve"> 具体业绩要求由招标人在满足国家相关法律法规前提下，根据招标项目具体特点和实际情况确定，但不得设 置过高的业绩资格条件。</w:t>
      </w:r>
    </w:p>
  </w:footnote>
  <w:footnote w:id="33">
    <w:p>
      <w:pPr>
        <w:pStyle w:val="19"/>
      </w:pPr>
      <w:r>
        <w:rPr>
          <w:rStyle w:val="25"/>
        </w:rPr>
        <w:footnoteRef/>
      </w:r>
      <w:r>
        <w:t xml:space="preserve"> 具体信誉要求由招标人在满足国家相关法律法规前提下，根据招标项目具体特点和实际情况确定，但不得与 “投标人须知”第 1.4.4 项规定的内容重复。</w:t>
      </w:r>
    </w:p>
  </w:footnote>
  <w:footnote w:id="34">
    <w:p>
      <w:pPr>
        <w:pStyle w:val="19"/>
      </w:pPr>
      <w:r>
        <w:rPr>
          <w:rStyle w:val="25"/>
        </w:rPr>
        <w:footnoteRef/>
      </w:r>
      <w:r>
        <w:t xml:space="preserve"> 对项目经理和项目总工的具体资格要求由招标人在满足国家相关法律法规前提下，根据招标项目具体特点和 实际情况确定，但不得设置过高的资格条件。</w:t>
      </w:r>
    </w:p>
  </w:footnote>
  <w:footnote w:id="35">
    <w:p>
      <w:pPr>
        <w:pStyle w:val="19"/>
      </w:pPr>
      <w:r>
        <w:rPr>
          <w:rStyle w:val="25"/>
        </w:rPr>
        <w:footnoteRef/>
      </w:r>
      <w:r>
        <w:t xml:space="preserve"> 本表仅适用于特别复杂的特大桥梁和特长隧道项目主体工程以及其他有特殊要求的工程。对其他管理和技术 人员（例如项目副经理、专业工程师等）的最低要求，由招标人在满足国家相关法律法规前提下，根据招标项 目具体特点和实际情况确定，但不得设置过高的资格条件。</w:t>
      </w:r>
    </w:p>
  </w:footnote>
  <w:footnote w:id="36">
    <w:p>
      <w:pPr>
        <w:pStyle w:val="19"/>
      </w:pPr>
      <w:r>
        <w:rPr>
          <w:rStyle w:val="25"/>
        </w:rPr>
        <w:footnoteRef/>
      </w:r>
      <w:r>
        <w:t xml:space="preserve"> 本表仅适用于特别复杂的特大桥梁和特长隧道项目主体工程以及其他有特殊要求的工程。对主要机械设备和 试验检测设备的最低要求，由招标人在满足国家相关法律法规前提下，根据招标项目具体特点和实际情况确 定。</w:t>
      </w:r>
    </w:p>
  </w:footnote>
  <w:footnote w:id="37">
    <w:p>
      <w:pPr>
        <w:pStyle w:val="19"/>
      </w:pPr>
      <w:r>
        <w:rPr>
          <w:rStyle w:val="25"/>
        </w:rPr>
        <w:footnoteRef/>
      </w:r>
      <w:r>
        <w:t>本项规定仅适用于根据《关于发布公路工程从业企业资质名录的通知》（厅公路字〔2011〕114 号）要求，招 标人应通过名录对投标人资质条件进行审核的公路施工企业。</w:t>
      </w:r>
    </w:p>
  </w:footnote>
  <w:footnote w:id="38">
    <w:p>
      <w:pPr>
        <w:pStyle w:val="19"/>
      </w:pPr>
      <w:r>
        <w:rPr>
          <w:rStyle w:val="25"/>
        </w:rPr>
        <w:footnoteRef/>
      </w:r>
      <w:r>
        <w:t>若采用单信封形式，招标人应修改第九章“投标文件格式”中相关内容，将投标文件第二个信封（报价文件） 投标函中的投标报价写入投标文件第一个信封（商务及技术文件）投标函内。</w:t>
      </w:r>
    </w:p>
  </w:footnote>
  <w:footnote w:id="39">
    <w:p>
      <w:pPr>
        <w:pStyle w:val="19"/>
      </w:pPr>
      <w:r>
        <w:rPr>
          <w:rStyle w:val="25"/>
        </w:rPr>
        <w:footnoteRef/>
      </w:r>
      <w:r>
        <w:t xml:space="preserve"> 为减少评标阶段对投标报价进行修正的工作量，建议招标人在出售招标文件时，同时提供“工程量固化清单”， 清单的数据、格式及运算定义应保证投标人无法修改。投标人只需填写各子目单价或总额价，即可自动生成 投标报价。</w:t>
      </w:r>
    </w:p>
  </w:footnote>
  <w:footnote w:id="40">
    <w:p>
      <w:pPr>
        <w:pStyle w:val="19"/>
      </w:pPr>
      <w:r>
        <w:rPr>
          <w:rStyle w:val="25"/>
        </w:rPr>
        <w:footnoteRef/>
      </w:r>
      <w:r>
        <w:t xml:space="preserve"> 投标保证金不得超过招标标段估算价的 2%，招标人应据此测算出具体金额。</w:t>
      </w:r>
    </w:p>
  </w:footnote>
  <w:footnote w:id="41">
    <w:p>
      <w:pPr>
        <w:pStyle w:val="19"/>
      </w:pPr>
      <w:r>
        <w:rPr>
          <w:rStyle w:val="25"/>
        </w:rPr>
        <w:footnoteRef/>
      </w:r>
      <w:r>
        <w:t xml:space="preserve"> 招标文件中要求投标人提供的各类证照复印件均指彩色扫描件或彩色复印件，其他资料的复印件可为黑白扫 描件或黑白复印件。</w:t>
      </w:r>
    </w:p>
  </w:footnote>
  <w:footnote w:id="42">
    <w:p>
      <w:pPr>
        <w:pStyle w:val="19"/>
      </w:pPr>
      <w:r>
        <w:rPr>
          <w:rStyle w:val="25"/>
        </w:rPr>
        <w:footnoteRef/>
      </w:r>
      <w:r>
        <w:t xml:space="preserve"> 如投标人按照招标人提供的工程量固化清单电子文件填写工程量清单，无须按照第三章“评标办法”的相关规 定对投标报价进行修正，则本项不适用。</w:t>
      </w:r>
    </w:p>
  </w:footnote>
  <w:footnote w:id="43">
    <w:p>
      <w:pPr>
        <w:pStyle w:val="19"/>
      </w:pPr>
      <w:r>
        <w:rPr>
          <w:rStyle w:val="25"/>
        </w:rPr>
        <w:footnoteRef/>
      </w:r>
      <w:r>
        <w:t xml:space="preserve"> 本附件适用于采用双信封形式的投标文件。投标文件采用单信封形式密封的，招标人可根据实际需要进行修 改。</w:t>
      </w:r>
    </w:p>
  </w:footnote>
  <w:footnote w:id="44">
    <w:p>
      <w:pPr>
        <w:pStyle w:val="19"/>
      </w:pPr>
      <w:r>
        <w:rPr>
          <w:rStyle w:val="25"/>
        </w:rPr>
        <w:footnoteRef/>
      </w:r>
      <w:r>
        <w:t xml:space="preserve"> 投标人仅须在投标文件的澄清或说明上加盖单位章，或由法定代表人或其委托代理人签字。</w:t>
      </w:r>
    </w:p>
  </w:footnote>
  <w:footnote w:id="45">
    <w:p>
      <w:pPr>
        <w:pStyle w:val="19"/>
      </w:pPr>
      <w:r>
        <w:rPr>
          <w:rStyle w:val="25"/>
        </w:rPr>
        <w:footnoteRef/>
      </w:r>
      <w:r>
        <w:t xml:space="preserve"> “合理低价法”是综合评估法的评分因素中评标价得分为 100 分、其他评分因素分值为 0 分的特例。“合理低价法”中，第一个信封（商务及技术文件）的评审应采用合格制。</w:t>
      </w:r>
    </w:p>
  </w:footnote>
  <w:footnote w:id="46">
    <w:p>
      <w:pPr>
        <w:pStyle w:val="19"/>
      </w:pPr>
      <w:r>
        <w:rPr>
          <w:rStyle w:val="25"/>
        </w:rPr>
        <w:footnoteRef/>
      </w:r>
      <w:r>
        <w:t xml:space="preserve"> “评标办法前附表”用于明确评标的方法、因素、标准和程序。招标人应根据招标项目具体特点和实际需 要，详细列明全部评审因素、标准，没有列明的因素和标准不得作为评标的依据。</w:t>
      </w:r>
    </w:p>
  </w:footnote>
  <w:footnote w:id="47">
    <w:p>
      <w:pPr>
        <w:pStyle w:val="19"/>
      </w:pPr>
      <w:r>
        <w:rPr>
          <w:rStyle w:val="25"/>
        </w:rPr>
        <w:footnoteRef/>
      </w:r>
      <w:r>
        <w:t xml:space="preserve"> 本项适用于未进行资格预审的情况。</w:t>
      </w:r>
    </w:p>
  </w:footnote>
  <w:footnote w:id="48">
    <w:p>
      <w:pPr>
        <w:pStyle w:val="19"/>
      </w:pPr>
      <w:r>
        <w:rPr>
          <w:rStyle w:val="25"/>
        </w:rPr>
        <w:footnoteRef/>
      </w:r>
      <w:r>
        <w:t xml:space="preserve"> 对于特别复杂的特大桥梁和特长隧道项目主体工程以及其他有特殊要求的工程，还可对其他管理和技术人员 （例如项目副经理、专业工程师等）以及主要机械设备和试验检测设备进行资格评审。</w:t>
      </w:r>
    </w:p>
  </w:footnote>
  <w:footnote w:id="49">
    <w:p>
      <w:pPr>
        <w:pStyle w:val="19"/>
      </w:pPr>
      <w:r>
        <w:rPr>
          <w:rStyle w:val="25"/>
        </w:rPr>
        <w:footnoteRef/>
      </w:r>
      <w:r>
        <w:t xml:space="preserve"> 本款规定仅适用于根据《关于发布公路工程从业企业资质名录的通知》（厅公路字〔2011〕114 号）要求， 招标人应通过名录对投标人资质条件进行审核的公路施工企业。</w:t>
      </w:r>
    </w:p>
  </w:footnote>
  <w:footnote w:id="50">
    <w:p>
      <w:pPr>
        <w:pStyle w:val="19"/>
      </w:pPr>
      <w:r>
        <w:rPr>
          <w:rStyle w:val="25"/>
        </w:rPr>
        <w:footnoteRef/>
      </w:r>
      <w:r>
        <w:t xml:space="preserve"> 招标人可依据招标项目特点和实际需要，选择或制定适合项目的评标基准价计算方法。与评标基准价计算或评标价得分计算相关的所有系数（如有），其具体数值或随机抽取的数值区间均应在评标办法中予以明确。</w:t>
      </w:r>
    </w:p>
  </w:footnote>
  <w:footnote w:id="51">
    <w:p>
      <w:pPr>
        <w:pStyle w:val="19"/>
      </w:pPr>
      <w:r>
        <w:rPr>
          <w:rStyle w:val="25"/>
        </w:rPr>
        <w:footnoteRef/>
      </w:r>
      <w:r>
        <w:t xml:space="preserve"> 如本项目招标由投标人按照招标人提供的书面工程量清单填写本合同各工程子目的单价、合价和总额价，则 评标委员会按照本章第 3.3.2 项和第 3.3.3 项的规定对投标人的投标报价进行修正。如本项目招标由投标人按 照招标人提供的工程量固化清单电子文件填写工程量清单，无须按照本章第 3.3.2 项和第 3.3.3 项的规定对投 标报价进行修正，第 3.3.2 项至第 3.3.5 项内容不适用。</w:t>
      </w:r>
    </w:p>
  </w:footnote>
  <w:footnote w:id="52">
    <w:p>
      <w:pPr>
        <w:pStyle w:val="19"/>
      </w:pPr>
      <w:r>
        <w:rPr>
          <w:rStyle w:val="25"/>
        </w:rPr>
        <w:footnoteRef/>
      </w:r>
      <w:r>
        <w:t xml:space="preserve"> “评标办法前附表”用于明确评标的方法、因素、标准和程序。招标人应根据招标项目具体特点和实际需要， 详细列明全部评审因素、标准，没有列明的因素和标准不得作为评标的依据。</w:t>
      </w:r>
    </w:p>
  </w:footnote>
  <w:footnote w:id="53">
    <w:p>
      <w:pPr>
        <w:pStyle w:val="19"/>
      </w:pPr>
      <w:r>
        <w:rPr>
          <w:rStyle w:val="25"/>
        </w:rPr>
        <w:footnoteRef/>
      </w:r>
      <w:r>
        <w:t xml:space="preserve"> 本项适用于未进行资格预审的情况</w:t>
      </w:r>
    </w:p>
  </w:footnote>
  <w:footnote w:id="54">
    <w:p>
      <w:pPr>
        <w:pStyle w:val="19"/>
      </w:pPr>
      <w:r>
        <w:rPr>
          <w:rStyle w:val="25"/>
        </w:rPr>
        <w:footnoteRef/>
      </w:r>
      <w:r>
        <w:t xml:space="preserve"> 对于特别复杂的特大桥梁和特长隧道项目主体工程以及其他有特殊要求的工程，还可对其他管理和技术人员 （例如项目副经理、专业工程师等）以及主要机械设备和试验检测设备进行资格评审。</w:t>
      </w:r>
    </w:p>
  </w:footnote>
  <w:footnote w:id="55">
    <w:p>
      <w:pPr>
        <w:pStyle w:val="19"/>
      </w:pPr>
      <w:r>
        <w:rPr>
          <w:rStyle w:val="25"/>
        </w:rPr>
        <w:footnoteRef/>
      </w:r>
      <w:r>
        <w:t xml:space="preserve"> 本款规定仅适用于根据《关于发布公路工程从业企业资质名录的通知》（厅公路字〔2011〕114 号）要求， 招标人应通过名录对投标人资质条件进行审核的公路施工企业。</w:t>
      </w:r>
    </w:p>
  </w:footnote>
  <w:footnote w:id="56">
    <w:p>
      <w:pPr>
        <w:pStyle w:val="19"/>
      </w:pPr>
      <w:r>
        <w:rPr>
          <w:rStyle w:val="25"/>
        </w:rPr>
        <w:footnoteRef/>
      </w:r>
      <w:r>
        <w:t xml:space="preserve"> 各评分因素权重分值范围如下：施工组织设计 25~40 分；主要人员 25~40 分；技术能力 10~20 分；履约信誉 15~25 分。</w:t>
      </w:r>
    </w:p>
  </w:footnote>
  <w:footnote w:id="57">
    <w:p>
      <w:pPr>
        <w:pStyle w:val="19"/>
      </w:pPr>
      <w:r>
        <w:rPr>
          <w:rStyle w:val="25"/>
        </w:rPr>
        <w:footnoteRef/>
      </w:r>
      <w:r>
        <w:t xml:space="preserve"> “技术能力”指投标人的科研开发和技术创新能力，招标人可结合招标项目的具体情况提出相关要求，包括 投标人获得的与项目施工有关的国家级工法、专利（发明专利或实用新型专利）、国家或省级科学技术进步 奖，主编或参编过的国家、行业或地方标准等。</w:t>
      </w:r>
    </w:p>
  </w:footnote>
  <w:footnote w:id="58">
    <w:p>
      <w:pPr>
        <w:pStyle w:val="19"/>
      </w:pPr>
      <w:r>
        <w:rPr>
          <w:rStyle w:val="25"/>
        </w:rPr>
        <w:footnoteRef/>
      </w:r>
      <w:r>
        <w:t xml:space="preserve"> 如本项目招标由投标人按照招标人提供的工程量固化清单电子文件填写工程量清单，无须按照本章第 3.4.2 项和第 3.4.3 项的规定对投标报价进行修正，评标价＝投标函文字报价－暂估价－暂列金额（不含计日工总 额）。</w:t>
      </w:r>
    </w:p>
  </w:footnote>
  <w:footnote w:id="59">
    <w:p>
      <w:pPr>
        <w:pStyle w:val="19"/>
      </w:pPr>
      <w:r>
        <w:rPr>
          <w:rStyle w:val="25"/>
        </w:rPr>
        <w:footnoteRef/>
      </w:r>
      <w:r>
        <w:t xml:space="preserve"> 该数量的设置应避免本办法演变为经评审的最低投标价法，该数量应不少于 3 名，最高不宜超过 10 名。此外，招标人可规定技术文件采用暗标形式编制。</w:t>
      </w:r>
    </w:p>
  </w:footnote>
  <w:footnote w:id="60">
    <w:p>
      <w:pPr>
        <w:pStyle w:val="19"/>
      </w:pPr>
      <w:r>
        <w:rPr>
          <w:rStyle w:val="25"/>
        </w:rPr>
        <w:footnoteRef/>
      </w:r>
      <w:r>
        <w:t xml:space="preserve"> 招标人应根据项目具体情况确定各评分因素及评分因素权重分值，并对各评分因素进行细分（如有）、确定 各评分因素细分项的分值，各评分因素权重分值合计应为 100 分。各评分因素（评标价和履约信誉评分项除 外）得分一般不得低于其权重分值的 60%，且各评分因素得分应以评标委员会各成员的打分平均值确定，评 标委员会成员总数为 7 人以上时，该平均值以去掉一个最高分和一个最低分后计算。评标委员会成员对某一 项评分因素的评分低于权重分值 60%的，应在评标报告中作出说明。</w:t>
      </w:r>
    </w:p>
  </w:footnote>
  <w:footnote w:id="61">
    <w:p>
      <w:pPr>
        <w:pStyle w:val="19"/>
      </w:pPr>
      <w:r>
        <w:rPr>
          <w:rStyle w:val="25"/>
        </w:rPr>
        <w:footnoteRef/>
      </w:r>
      <w:r>
        <w:t xml:space="preserve"> 招标人应列明各评分因素或各评分因素细分项（如有）的评分标准并作为评标委员会进行评分的依据。</w:t>
      </w:r>
    </w:p>
  </w:footnote>
  <w:footnote w:id="62">
    <w:p>
      <w:pPr>
        <w:pStyle w:val="19"/>
      </w:pPr>
      <w:r>
        <w:rPr>
          <w:rStyle w:val="25"/>
        </w:rPr>
        <w:footnoteRef/>
      </w:r>
      <w:r>
        <w:t xml:space="preserve"> 招标人可结合招标项目所在地省级交通运输主管部门对投标人的信用评级对其履约信用进行评分，但不得任 意设置歧视性条款并不得任意设立行政许可。</w:t>
      </w:r>
    </w:p>
  </w:footnote>
  <w:footnote w:id="63">
    <w:p>
      <w:pPr>
        <w:pStyle w:val="19"/>
      </w:pPr>
      <w:r>
        <w:rPr>
          <w:rStyle w:val="25"/>
        </w:rPr>
        <w:footnoteRef/>
      </w:r>
      <w:r>
        <w:t xml:space="preserve"> 如本项目招标由投标人按照招标人提供的书面工程量清单填写本合同各工程子目的单价、合价和总额价，则 评标委员会按照本章第 3.4.2 项和第 3.4.3 项的规定对投标人的投标报价进行修正。如本项目招标由投标人按 照招标人提供的工程量固化清单电子文件填写工程量清单，无须按照本章第 3.4.2 项和第 3.4.3 项的规定对投 标报价进行修正，第 3.4.2 项至第 3.4.4 项内容不适用。</w:t>
      </w:r>
    </w:p>
  </w:footnote>
  <w:footnote w:id="64">
    <w:p>
      <w:pPr>
        <w:pStyle w:val="19"/>
      </w:pPr>
      <w:r>
        <w:rPr>
          <w:rStyle w:val="25"/>
        </w:rPr>
        <w:footnoteRef/>
      </w:r>
      <w:r>
        <w:t xml:space="preserve"> 本办法仅适用于技术特别复杂的特大桥梁和特长隧道项目主体工程。</w:t>
      </w:r>
    </w:p>
  </w:footnote>
  <w:footnote w:id="65">
    <w:p>
      <w:pPr>
        <w:pStyle w:val="19"/>
      </w:pPr>
      <w:r>
        <w:rPr>
          <w:rStyle w:val="25"/>
        </w:rPr>
        <w:footnoteRef/>
      </w:r>
      <w:r>
        <w:t xml:space="preserve"> “评标办法前附表”用于明确评标的方法、因素、标准和程序。招标人应根据招标项目具体特点和实际需要， 详细列明全部评审因素、标准，没有列明的因素和标准不得作为评标的依据。</w:t>
      </w:r>
    </w:p>
  </w:footnote>
  <w:footnote w:id="66">
    <w:p>
      <w:pPr>
        <w:pStyle w:val="19"/>
      </w:pPr>
      <w:r>
        <w:rPr>
          <w:rStyle w:val="25"/>
        </w:rPr>
        <w:footnoteRef/>
      </w:r>
      <w:r>
        <w:t xml:space="preserve"> 本项适用于未进行资格预审的情况。</w:t>
      </w:r>
    </w:p>
  </w:footnote>
  <w:footnote w:id="67">
    <w:p>
      <w:pPr>
        <w:pStyle w:val="19"/>
      </w:pPr>
      <w:r>
        <w:rPr>
          <w:rStyle w:val="25"/>
        </w:rPr>
        <w:footnoteRef/>
      </w:r>
      <w:r>
        <w:t xml:space="preserve"> 对于特别复杂的特大桥梁和特长隧道项目主体工程以及其他有特殊要求的工程，还可对其他管理和技术人员 （例如项目副经理、专业工程师等）以及主要机械设备和试验检测设备进行资格评审。</w:t>
      </w:r>
    </w:p>
  </w:footnote>
  <w:footnote w:id="68">
    <w:p>
      <w:pPr>
        <w:pStyle w:val="19"/>
      </w:pPr>
      <w:r>
        <w:rPr>
          <w:rStyle w:val="25"/>
        </w:rPr>
        <w:footnoteRef/>
      </w:r>
      <w:r>
        <w:t xml:space="preserve"> 本款规定仅适用于根据《关于发布公路工程从业企业资质名录的通知》（厅公路字〔2011〕114 号）要求， 招标人应通过名录对投标人资质条件进行审核的公路施工企业。</w:t>
      </w:r>
    </w:p>
  </w:footnote>
  <w:footnote w:id="69">
    <w:p>
      <w:pPr>
        <w:pStyle w:val="19"/>
      </w:pPr>
      <w:r>
        <w:rPr>
          <w:rStyle w:val="25"/>
        </w:rPr>
        <w:footnoteRef/>
      </w:r>
      <w:r>
        <w:t xml:space="preserve"> 各评分因素权重分值范围如下：施工组织设计 5~20 分；主要人员 10~20 分；技术能力 0~5 分；财务能力 5~10 分；业绩 5~12 分；履约信誉 3~5 分。</w:t>
      </w:r>
    </w:p>
  </w:footnote>
  <w:footnote w:id="70">
    <w:p>
      <w:pPr>
        <w:pStyle w:val="19"/>
      </w:pPr>
      <w:r>
        <w:rPr>
          <w:rStyle w:val="25"/>
        </w:rPr>
        <w:footnoteRef/>
      </w:r>
      <w:r>
        <w:t xml:space="preserve"> 评标价权重分值不应低于 50 分。</w:t>
      </w:r>
    </w:p>
  </w:footnote>
  <w:footnote w:id="71">
    <w:p>
      <w:pPr>
        <w:pStyle w:val="19"/>
      </w:pPr>
      <w:r>
        <w:rPr>
          <w:rStyle w:val="25"/>
        </w:rPr>
        <w:footnoteRef/>
      </w:r>
      <w:r>
        <w:t xml:space="preserve"> 招标人可依据招标项目特点和实际需要，选择或制定适合项目的评标基准价计算方法。与评标基准价计算或 评标价得分计算相关的所有系数（如有），其具体数值或随机抽取的数值区间均应在评标办法中予以明确。</w:t>
      </w:r>
    </w:p>
  </w:footnote>
  <w:footnote w:id="72">
    <w:p>
      <w:pPr>
        <w:pStyle w:val="19"/>
      </w:pPr>
      <w:r>
        <w:rPr>
          <w:rStyle w:val="25"/>
        </w:rPr>
        <w:footnoteRef/>
      </w:r>
      <w:r>
        <w:t xml:space="preserve"> 招标人应根据项目具体情况确定各评分因素及评分因素权重分值，并对各评分因素进行细分（如有）、确定 各评分因素细分项的分值，各评分因素权重分值合计应为 100 分。各评分因素（评标价和履约信誉评分项除 外）得分一般不得低于其权重分值的 60%，且各评分因素得分应以评标委员会各成员的打分平均值确定，评 标委员会成员总数为 7 人以上时，该平均值以去掉一个最高分和一个最低分后计算。评标委员会成员对某一 项评分因素的评分低于权重分值 60%的，应在评标报告中作出说明。</w:t>
      </w:r>
    </w:p>
  </w:footnote>
  <w:footnote w:id="73">
    <w:p>
      <w:pPr>
        <w:pStyle w:val="19"/>
      </w:pPr>
      <w:r>
        <w:rPr>
          <w:rStyle w:val="25"/>
        </w:rPr>
        <w:footnoteRef/>
      </w:r>
      <w:r>
        <w:t>招标人应列明各评分因素或各评分因素细分项（如有）的评分标准并作为评标委员会进行评分的依据。</w:t>
      </w:r>
    </w:p>
  </w:footnote>
  <w:footnote w:id="74">
    <w:p>
      <w:pPr>
        <w:pStyle w:val="19"/>
      </w:pPr>
      <w:r>
        <w:rPr>
          <w:rStyle w:val="25"/>
        </w:rPr>
        <w:footnoteRef/>
      </w:r>
      <w:r>
        <w:t xml:space="preserve"> 如本项目招标由投标人按照招标人提供的书面工程量清单填写本合同各工程子目的单价、合价和总额价，则 评标委员会按照本章第 3.4.2 项和第 3.4.3 项的规定对投标人的投标报价进行修正。如本项目招标由投标人按 照招标人提供的工程量固化清单电子文件填写工程量清单，无须按照本章第 3.4.2 项和第 3.4.3 项的规定对投 标报价进行修正，第 3.4.2 项至第 3.4.5 项内容不适用。</w:t>
      </w:r>
    </w:p>
  </w:footnote>
  <w:footnote w:id="75">
    <w:p>
      <w:pPr>
        <w:pStyle w:val="19"/>
      </w:pPr>
      <w:r>
        <w:rPr>
          <w:rStyle w:val="25"/>
        </w:rPr>
        <w:footnoteRef/>
      </w:r>
      <w:r>
        <w:t xml:space="preserve"> 本办法仅适用于工程规模较小、技术含量较低的工程。</w:t>
      </w:r>
    </w:p>
  </w:footnote>
  <w:footnote w:id="76">
    <w:p>
      <w:pPr>
        <w:pStyle w:val="19"/>
      </w:pPr>
      <w:r>
        <w:rPr>
          <w:rStyle w:val="25"/>
        </w:rPr>
        <w:footnoteRef/>
      </w:r>
      <w:r>
        <w:t xml:space="preserve"> “评标办法前附表”用于明确评标的方法、因素、标准和程序。招标人应根据招标项目具体特点和实际需要， 详细列明全部评审因素、标准，没有列明的因素和标准不得作为评标的依据。</w:t>
      </w:r>
    </w:p>
  </w:footnote>
  <w:footnote w:id="77">
    <w:p>
      <w:pPr>
        <w:pStyle w:val="19"/>
      </w:pPr>
      <w:r>
        <w:rPr>
          <w:rStyle w:val="25"/>
        </w:rPr>
        <w:footnoteRef/>
      </w:r>
      <w:r>
        <w:t xml:space="preserve"> 本项适用于未进行资格预审的情况。</w:t>
      </w:r>
    </w:p>
  </w:footnote>
  <w:footnote w:id="78">
    <w:p>
      <w:pPr>
        <w:pStyle w:val="19"/>
      </w:pPr>
      <w:r>
        <w:rPr>
          <w:rStyle w:val="25"/>
        </w:rPr>
        <w:footnoteRef/>
      </w:r>
      <w:r>
        <w:t xml:space="preserve"> 本款规定仅适用于根据《关于发布公路工程从业企业资质名录的通知》（厅公路字〔2011〕114 号）要求， 招标人应通过名录对投标人资质条件进行审核的公路施工企业。</w:t>
      </w:r>
    </w:p>
  </w:footnote>
  <w:footnote w:id="79">
    <w:p>
      <w:pPr>
        <w:pStyle w:val="19"/>
      </w:pPr>
      <w:r>
        <w:rPr>
          <w:rStyle w:val="25"/>
        </w:rPr>
        <w:footnoteRef/>
      </w:r>
      <w:r>
        <w:t xml:space="preserve"> 如本项目招标由投标人按照招标人提供的工程量固化清单电子文件填写工程量清单，无须按照本章第 3.3.2 项和第 3.3.3 项的规定对投标报价进行修正，经评审的投标价（评标价）＝投标函文字报价－暂估价－暂列金 额（不含计日工总额）。</w:t>
      </w:r>
    </w:p>
  </w:footnote>
  <w:footnote w:id="80">
    <w:p>
      <w:pPr>
        <w:pStyle w:val="19"/>
      </w:pPr>
      <w:r>
        <w:rPr>
          <w:rStyle w:val="25"/>
        </w:rPr>
        <w:footnoteRef/>
      </w:r>
      <w:r>
        <w:t xml:space="preserve"> 如本项目招标由投标人按照招标人提供的书面工程量清单填写本合同各工程子目的单价、合价和总额价，则 评标委员会按照本章第 3.3.2 项和第 3.3.3 项的规定对投标人的投标报价进行修正。如本项目招标由投标人按 照招标人提供的工程量固化清单电子文件填写工程量清单，无须按照本章第 3.3.2 项和第 3.3.3 项的规定对投 标报价进行修正，第 3.3.2 项至第 3.3.4 项内容不适用。</w:t>
      </w:r>
    </w:p>
  </w:footnote>
  <w:footnote w:id="81">
    <w:p>
      <w:pPr>
        <w:pStyle w:val="19"/>
      </w:pPr>
      <w:r>
        <w:rPr>
          <w:rStyle w:val="25"/>
        </w:rPr>
        <w:footnoteRef/>
      </w:r>
      <w:r>
        <w:t xml:space="preserve"> 如果在招标阶段，招标人在图纸中直接指定了取土场和弃土场位置，且作为投标人投标报价的依据，则招标 人应在项目专用合同条款中对本项规定进行调整。</w:t>
      </w:r>
    </w:p>
  </w:footnote>
  <w:footnote w:id="82">
    <w:p>
      <w:pPr>
        <w:pStyle w:val="19"/>
      </w:pPr>
      <w:r>
        <w:rPr>
          <w:rStyle w:val="25"/>
        </w:rPr>
        <w:footnoteRef/>
      </w:r>
      <w:r>
        <w:t xml:space="preserve"> 缺陷责任期一般为自实际交工日期起计算 1 年，最长不超过 2 年。</w:t>
      </w:r>
    </w:p>
  </w:footnote>
  <w:footnote w:id="83">
    <w:p>
      <w:pPr>
        <w:pStyle w:val="19"/>
      </w:pPr>
      <w:r>
        <w:rPr>
          <w:rStyle w:val="25"/>
        </w:rPr>
        <w:footnoteRef/>
      </w:r>
      <w:r>
        <w:t xml:space="preserve"> 逾期交工违约金限额一般应为 10%签约合同价</w:t>
      </w:r>
    </w:p>
  </w:footnote>
  <w:footnote w:id="84">
    <w:p>
      <w:pPr>
        <w:pStyle w:val="19"/>
      </w:pPr>
      <w:r>
        <w:rPr>
          <w:rStyle w:val="25"/>
        </w:rPr>
        <w:footnoteRef/>
      </w:r>
      <w:r>
        <w:t xml:space="preserve"> 对于工程规模不大、工期较短的工程（例如工期不超过 12 个月的），可以不进行调价。</w:t>
      </w:r>
    </w:p>
  </w:footnote>
  <w:footnote w:id="85">
    <w:p>
      <w:pPr>
        <w:pStyle w:val="19"/>
      </w:pPr>
      <w:r>
        <w:rPr>
          <w:rStyle w:val="25"/>
        </w:rPr>
        <w:footnoteRef/>
      </w:r>
      <w:r>
        <w:t xml:space="preserve"> 开工预付款金额一般应为 10％签约合同价。</w:t>
      </w:r>
    </w:p>
  </w:footnote>
  <w:footnote w:id="86">
    <w:p>
      <w:pPr>
        <w:pStyle w:val="19"/>
      </w:pPr>
      <w:r>
        <w:rPr>
          <w:rStyle w:val="25"/>
        </w:rPr>
        <w:footnoteRef/>
      </w:r>
      <w:r>
        <w:t xml:space="preserve"> 指主要材料，一般应为 70%～75%，最低不少于 60%。</w:t>
      </w:r>
    </w:p>
  </w:footnote>
  <w:footnote w:id="87">
    <w:p>
      <w:pPr>
        <w:pStyle w:val="19"/>
      </w:pPr>
      <w:r>
        <w:rPr>
          <w:rStyle w:val="25"/>
        </w:rPr>
        <w:footnoteRef/>
      </w:r>
      <w:r>
        <w:t xml:space="preserve"> 国际上一般按月平均支付额的 0.3</w:t>
      </w:r>
      <w:r>
        <w:rPr/>
        <w:sym w:font="Symbol" w:char="F07E"/>
      </w:r>
      <w:r>
        <w:t>0.5 倍计算，我国可按 0.2</w:t>
      </w:r>
      <w:r>
        <w:rPr/>
        <w:sym w:font="Symbol" w:char="F07E"/>
      </w:r>
      <w:r>
        <w:t>0.3 倍计，以利承包人资金周转。</w:t>
      </w:r>
    </w:p>
  </w:footnote>
  <w:footnote w:id="88">
    <w:p>
      <w:pPr>
        <w:pStyle w:val="19"/>
      </w:pPr>
      <w:r>
        <w:rPr>
          <w:rStyle w:val="25"/>
        </w:rPr>
        <w:footnoteRef/>
      </w:r>
      <w:r>
        <w:t xml:space="preserve"> 相当于中国人民银行短期贷款利率加手续费。招标人不能自行取消本项内容或降低利率。</w:t>
      </w:r>
    </w:p>
  </w:footnote>
  <w:footnote w:id="89">
    <w:p>
      <w:pPr>
        <w:pStyle w:val="19"/>
      </w:pPr>
      <w:r>
        <w:rPr>
          <w:rStyle w:val="25"/>
        </w:rPr>
        <w:footnoteRef/>
      </w:r>
      <w:r>
        <w:t xml:space="preserve"> 质量保证金最高不超过合同价格的 3%。</w:t>
      </w:r>
    </w:p>
  </w:footnote>
  <w:footnote w:id="90">
    <w:p>
      <w:pPr>
        <w:pStyle w:val="19"/>
      </w:pPr>
      <w:r>
        <w:rPr>
          <w:rStyle w:val="25"/>
        </w:rPr>
        <w:footnoteRef/>
      </w:r>
      <w:r>
        <w:t xml:space="preserve"> 若交工验收时承包人具备被招标项目所在地省级交通运输主管部门评定的最高信用等级，发包人可在质量 保证金方面给予一定的优惠奖励，例如发包人可给予承包人 2%合同价格质量保证金的优惠，具体优惠幅度 由发包人自行确定。</w:t>
      </w:r>
    </w:p>
  </w:footnote>
  <w:footnote w:id="91">
    <w:p>
      <w:pPr>
        <w:pStyle w:val="19"/>
      </w:pPr>
      <w:r>
        <w:rPr>
          <w:rStyle w:val="25"/>
        </w:rPr>
        <w:footnoteRef/>
      </w:r>
      <w:r>
        <w:t xml:space="preserve"> 保修期一般应为自实际交工日期起计算 5 年。</w:t>
      </w:r>
    </w:p>
  </w:footnote>
  <w:footnote w:id="92">
    <w:p>
      <w:pPr>
        <w:pStyle w:val="19"/>
      </w:pPr>
      <w:r>
        <w:rPr>
          <w:rStyle w:val="25"/>
        </w:rPr>
        <w:footnoteRef/>
      </w:r>
      <w:r>
        <w:t xml:space="preserve"> a.招标人应在招标文件中规定若投标人在所投标段中标需派驻的其他管理和技术人员（例如项目副经理、专业 工程师等）。上述人员的具体人选由招标人和中标人在合同谈判阶段确定，且经招标人审批后作为派驻本 标段的项目管理机构主要人员，不允许更换。如中标人拟派驻的人员数量和资格条件不满足本表要求，招 标人应取消其中标资格。 </w:t>
      </w:r>
    </w:p>
    <w:p>
      <w:pPr>
        <w:pStyle w:val="19"/>
      </w:pPr>
      <w:r>
        <w:t>b.本表不适用于已按资格预审文件或招标文件要求提供了其他管理和技术人员的特别复杂的特大桥梁和特长 隧道项目主体工程以及其他有特殊要求的工程。</w:t>
      </w:r>
    </w:p>
  </w:footnote>
  <w:footnote w:id="93">
    <w:p>
      <w:pPr>
        <w:pStyle w:val="19"/>
      </w:pPr>
      <w:r>
        <w:rPr>
          <w:rStyle w:val="25"/>
        </w:rPr>
        <w:footnoteRef/>
      </w:r>
      <w:r>
        <w:t xml:space="preserve"> a. 招标人应在招标文件中规定若投标人在所投标段中标需提供的主要机械设备和试验检测设备。招标人将在 合同谈判阶段要求中标人按照本表的最低要求填报为本标段配备的主要设备，在经招标人审批后作为投入 本标段的主要设备且不允许更换。如招标人拟提供的设备数量和规格指标等不满足本表要求，招标人应取 消其中标资格。 </w:t>
      </w:r>
    </w:p>
    <w:p>
      <w:pPr>
        <w:pStyle w:val="19"/>
      </w:pPr>
      <w:r>
        <w:t>b.本表不适用于已按资格预审文件或招标文件要求提供了主要机械设备和试验检测设备的特别复杂的特大 桥梁和特长隧道项目主体工程以及其他有特殊要求的工程。</w:t>
      </w:r>
    </w:p>
  </w:footnote>
  <w:footnote w:id="94">
    <w:p>
      <w:pPr>
        <w:pStyle w:val="19"/>
      </w:pPr>
      <w:r>
        <w:rPr>
          <w:rStyle w:val="25"/>
        </w:rPr>
        <w:footnoteRef/>
      </w:r>
      <w:r>
        <w:t xml:space="preserve"> 本条内容可修改为：“本担保自 </w:t>
      </w:r>
      <w:r>
        <w:rPr>
          <w:sz w:val="21"/>
          <w:szCs w:val="21"/>
        </w:rPr>
        <w:t>____</w:t>
      </w:r>
      <w:r>
        <w:t>（生效日期）之日起生效，至</w:t>
      </w:r>
      <w:r>
        <w:rPr>
          <w:sz w:val="21"/>
          <w:szCs w:val="21"/>
        </w:rPr>
        <w:t>____</w:t>
      </w:r>
      <w:r>
        <w:t>（失效日期）之日失效。” 如发包人接受履约保函采用固定有效期，在项目专用合同条款中应增加保证承包人在履约保函失效日前向发 包人出具后续阶段履约保函的约束性条款，直至发包人签发交工验收证书且承包人按照合同约定缴纳质量保 证金之日为止。</w:t>
      </w:r>
    </w:p>
  </w:footnote>
  <w:footnote w:id="95">
    <w:p>
      <w:pPr>
        <w:pStyle w:val="19"/>
      </w:pPr>
      <w:r>
        <w:rPr>
          <w:rStyle w:val="25"/>
        </w:rPr>
        <w:footnoteRef/>
      </w:r>
      <w:r>
        <w:t xml:space="preserve"> 暂列金额的设置不宜超过工程量清单第 100 章~700 章合计金额的 3%。</w:t>
      </w:r>
    </w:p>
  </w:footnote>
  <w:footnote w:id="96">
    <w:p>
      <w:pPr>
        <w:pStyle w:val="19"/>
      </w:pPr>
      <w:r>
        <w:rPr>
          <w:rStyle w:val="25"/>
        </w:rPr>
        <w:footnoteRef/>
      </w:r>
      <w:r>
        <w:t xml:space="preserve"> 招标人可结合招标项目具体特点和实际需要，对本章内容进行补充、细化。</w:t>
      </w:r>
    </w:p>
  </w:footnote>
  <w:footnote w:id="97">
    <w:p>
      <w:pPr>
        <w:pStyle w:val="19"/>
      </w:pPr>
      <w:r>
        <w:rPr>
          <w:rStyle w:val="25"/>
        </w:rPr>
        <w:footnoteRef/>
      </w:r>
      <w:r>
        <w:t xml:space="preserve"> 本条款不适用于已按资格预审文件或招标文件要求提供了其他管理和技术人员、主要机械设备和试验检测设备的项目。</w:t>
      </w:r>
    </w:p>
  </w:footnote>
  <w:footnote w:id="98">
    <w:p>
      <w:pPr>
        <w:pStyle w:val="19"/>
      </w:pPr>
      <w:r>
        <w:rPr>
          <w:rStyle w:val="25"/>
        </w:rPr>
        <w:footnoteRef/>
      </w:r>
      <w:r>
        <w:t xml:space="preserve"> 投标人仅须在投标函上加盖单位章，或由法定代表人或其委托代理人签字。</w:t>
      </w:r>
    </w:p>
  </w:footnote>
  <w:footnote w:id="99">
    <w:p>
      <w:pPr>
        <w:pStyle w:val="19"/>
      </w:pPr>
      <w:r>
        <w:rPr>
          <w:rStyle w:val="25"/>
        </w:rPr>
        <w:footnoteRef/>
      </w:r>
      <w:r>
        <w:t xml:space="preserve"> 如果由投标人的法定代表人签署投标文件，则无须提交授权委托书。</w:t>
      </w:r>
    </w:p>
  </w:footnote>
  <w:footnote w:id="100">
    <w:p>
      <w:pPr>
        <w:pStyle w:val="19"/>
      </w:pPr>
      <w:r>
        <w:rPr>
          <w:rStyle w:val="25"/>
        </w:rPr>
        <w:footnoteRef/>
      </w:r>
      <w:r>
        <w:t xml:space="preserve"> 本联合体协议书格式适用于未进行资格预审的情况。如果采用资格预审，投标人应在此提供资格预审申请文 件中所附的联合体协议书复印件。</w:t>
      </w:r>
    </w:p>
  </w:footnote>
  <w:footnote w:id="101">
    <w:p>
      <w:pPr>
        <w:pStyle w:val="19"/>
      </w:pPr>
      <w:r>
        <w:rPr>
          <w:rStyle w:val="25"/>
        </w:rPr>
        <w:footnoteRef/>
      </w:r>
      <w:r>
        <w:t xml:space="preserve"> 招标人要求投标人提供银行信贷证明是为了避免投标人中标后因流动资金不足而影响工程施工，招标人可根 据招标项目具体特点和实际情况选择是否要求投标人提供银行信贷证明。如采用银行信贷证明，招标人应在 此规定开具信贷证明的银行级别。</w:t>
      </w:r>
    </w:p>
  </w:footnote>
  <w:footnote w:id="102">
    <w:p>
      <w:pPr>
        <w:pStyle w:val="19"/>
      </w:pPr>
      <w:r>
        <w:rPr>
          <w:rStyle w:val="25"/>
        </w:rPr>
        <w:footnoteRef/>
      </w:r>
      <w:r>
        <w:t xml:space="preserve"> 本表仅适用于特别复杂的特大桥梁和特长隧道项目主体工程以及其他有特殊要求的工程。</w:t>
      </w:r>
    </w:p>
  </w:footnote>
  <w:footnote w:id="103">
    <w:p>
      <w:pPr>
        <w:pStyle w:val="19"/>
      </w:pPr>
      <w:r>
        <w:rPr>
          <w:rStyle w:val="25"/>
        </w:rPr>
        <w:footnoteRef/>
      </w:r>
      <w:r>
        <w:t xml:space="preserve"> 本表仅适用于特别复杂的特大桥梁和特长隧道项目主体工程以及其他有特殊要求的工程。</w:t>
      </w:r>
    </w:p>
  </w:footnote>
  <w:footnote w:id="104">
    <w:p>
      <w:pPr>
        <w:pStyle w:val="19"/>
      </w:pPr>
      <w:r>
        <w:rPr>
          <w:rStyle w:val="25"/>
        </w:rPr>
        <w:footnoteRef/>
      </w:r>
      <w:r>
        <w:t xml:space="preserve"> 本表仅适用于特别复杂的特大桥梁和特长隧道项目主体工程以及其他有特殊要求的工程。</w:t>
      </w:r>
    </w:p>
  </w:footnote>
  <w:footnote w:id="105">
    <w:p>
      <w:pPr>
        <w:pStyle w:val="19"/>
      </w:pPr>
      <w:r>
        <w:rPr>
          <w:rStyle w:val="25"/>
        </w:rPr>
        <w:footnoteRef/>
      </w:r>
      <w:r>
        <w:t xml:space="preserve"> 本表仅适用于特别复杂的特大桥梁和特长隧道项目主体工程以及其他有特殊要求的工程。</w:t>
      </w:r>
    </w:p>
  </w:footnote>
  <w:footnote w:id="106">
    <w:p>
      <w:pPr>
        <w:pStyle w:val="19"/>
      </w:pPr>
      <w:r>
        <w:rPr>
          <w:rStyle w:val="25"/>
        </w:rPr>
        <w:footnoteRef/>
      </w:r>
      <w:r>
        <w:t xml:space="preserve"> 一般情况下招标人应不接受调价函。</w:t>
      </w:r>
    </w:p>
  </w:footnote>
  <w:footnote w:id="107">
    <w:p>
      <w:pPr>
        <w:pStyle w:val="19"/>
      </w:pPr>
      <w:r>
        <w:rPr>
          <w:rStyle w:val="25"/>
        </w:rPr>
        <w:footnoteRef/>
      </w:r>
      <w:r>
        <w:t xml:space="preserve"> 调价后的工程量清单包括工程量清单说明、投标报价说明、计日工说明、其他说明及工程量清单各项表格 （工程量清单表 5.1~表 5.5）。</w:t>
      </w:r>
    </w:p>
  </w:footnote>
  <w:footnote w:id="108">
    <w:p>
      <w:pPr>
        <w:pStyle w:val="19"/>
      </w:pPr>
      <w:r>
        <w:rPr>
          <w:rStyle w:val="25"/>
        </w:rPr>
        <w:footnoteRef/>
      </w:r>
      <w:r>
        <w:t xml:space="preserve"> 投标人仅须在调价函上加盖单位章，或由法定代表人或其委托代理人签字。</w:t>
      </w:r>
    </w:p>
  </w:footnote>
  <w:footnote w:id="109">
    <w:p>
      <w:pPr>
        <w:pStyle w:val="19"/>
      </w:pPr>
      <w:r>
        <w:rPr>
          <w:rStyle w:val="25"/>
        </w:rPr>
        <w:footnoteRef/>
      </w:r>
      <w:r>
        <w:t xml:space="preserve"> 投标人仅须在投标函上加盖单位章，或由法定代表人或其委托代理人签字。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18" name="矩形 93"/>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93" o:spid="_x0000_s1026" o:spt="1" style="position:absolute;left:0pt;margin-left:80.8pt;margin-top:57.85pt;height:0.5pt;width:427.15pt;mso-position-horizontal-relative:page;mso-position-vertical-relative:page;z-index:-251645952;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AtpPZAAAADAEAAA8AAAAAAAAAAQAgAAAAIgAAAGRycy9kb3ducmV2LnhtbFBLAQIUABQAAAAI&#10;AIdO4kAph0lk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71552"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19" name="文本框 92"/>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92" o:spid="_x0000_s1026" o:spt="202" type="#_x0000_t202" style="position:absolute;left:0pt;margin-left:81.2pt;margin-top:42.8pt;height:14.25pt;width:202.95pt;mso-position-horizontal-relative:page;mso-position-vertical-relative:page;z-index:-251644928;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osiLYAAAACgEAAA8AAAAAAAAAAQAgAAAAIgAAAGRycy9kb3ducmV2LnhtbFBL&#10;AQIUABQAAAAIAIdO4kCWi2vxvQEAAHQDAAAOAAAAAAAAAAEAIAAAACcBAABkcnMvZTJvRG9jLnht&#10;bFBLBQYAAAAABgAGAFkBAABWBQ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21" name="矩形 87"/>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87" o:spid="_x0000_s1026" o:spt="1" style="position:absolute;left:0pt;margin-left:80.8pt;margin-top:57.85pt;height:0.5pt;width:427.15pt;mso-position-horizontal-relative:page;mso-position-vertical-relative:page;z-index:-251642880;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AtpPZAAAADAEAAA8AAAAAAAAAAQAgAAAAIgAAAGRycy9kb3ducmV2LnhtbFBLAQIUABQAAAAI&#10;AIdO4kAZ5/eE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74624"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22" name="文本框 86"/>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86" o:spid="_x0000_s1026" o:spt="202" type="#_x0000_t202" style="position:absolute;left:0pt;margin-left:81.2pt;margin-top:42.8pt;height:14.25pt;width:202.95pt;mso-position-horizontal-relative:page;mso-position-vertical-relative:page;z-index:-251641856;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osiLYAAAACgEAAA8AAAAAAAAAAQAgAAAAIgAAAGRycy9kb3ducmV2LnhtbFBL&#10;AQIUABQAAAAIAIdO4kC+rOiPvQEAAHQDAAAOAAAAAAAAAAEAIAAAACcBAABkcnMvZTJvRG9jLnht&#10;bFBLBQYAAAAABgAGAFkBAABWBQ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24" name="矩形 83"/>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83" o:spid="_x0000_s1026" o:spt="1" style="position:absolute;left:0pt;margin-left:80.8pt;margin-top:57.85pt;height:0.5pt;width:427.15pt;mso-position-horizontal-relative:page;mso-position-vertical-relative:page;z-index:-251640832;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AtpPZAAAADAEAAA8AAAAAAAAAAQAgAAAAIgAAAGRycy9kb3ducmV2LnhtbFBLAQIUABQAAAAI&#10;AIdO4kAsuAfw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76672"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25" name="文本框 82"/>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82" o:spid="_x0000_s1026" o:spt="202" type="#_x0000_t202" style="position:absolute;left:0pt;margin-left:81.2pt;margin-top:42.8pt;height:14.25pt;width:202.95pt;mso-position-horizontal-relative:page;mso-position-vertical-relative:page;z-index:-251639808;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KiyItgAAAAKAQAADwAAAAAAAAABACAAAAAiAAAAZHJzL2Rvd25yZXYueG1sUEsB&#10;AhQAFAAAAAgAh07iQG8webm8AQAAdAMAAA4AAAAAAAAAAQAgAAAAJwEAAGRycy9lMm9Eb2MueG1s&#10;UEsFBgAAAAAGAAYAWQEAAFUFA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79744"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27" name="矩形 75"/>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75" o:spid="_x0000_s1026" o:spt="1" style="position:absolute;left:0pt;margin-left:80.8pt;margin-top:57.85pt;height:0.5pt;width:427.15pt;mso-position-horizontal-relative:page;mso-position-vertical-relative:page;z-index:-251636736;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AtpPZAAAADAEAAA8AAAAAAAAAAQAgAAAAIgAAAGRycy9kb3ducmV2LnhtbFBLAQIUABQAAAAI&#10;AIdO4kAg3CwR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80768"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28" name="文本框 74"/>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74" o:spid="_x0000_s1026" o:spt="202" type="#_x0000_t202" style="position:absolute;left:0pt;margin-left:81.2pt;margin-top:42.8pt;height:14.25pt;width:202.95pt;mso-position-horizontal-relative:page;mso-position-vertical-relative:page;z-index:-251635712;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qLIi2AAAAAoBAAAPAAAAAAAAAAEAIAAAACIAAABkcnMvZG93bnJldi54bWxQ&#10;SwECFAAUAAAACACHTuJA0UU8tL4BAAB0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82816"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30" name="矩形 69"/>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69" o:spid="_x0000_s1026" o:spt="1" style="position:absolute;left:0pt;margin-left:80.8pt;margin-top:57.85pt;height:0.5pt;width:427.15pt;mso-position-horizontal-relative:page;mso-position-vertical-relative:page;z-index:-251633664;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AtpPZAAAADAEAAA8AAAAAAAAAAQAgAAAAIgAAAGRycy9kb3ducmV2LnhtbFBLAQIUABQAAAAI&#10;AIdO4kARFWsG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83840"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31" name="文本框 68"/>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68" o:spid="_x0000_s1026" o:spt="202" type="#_x0000_t202" style="position:absolute;left:0pt;margin-left:81.2pt;margin-top:42.8pt;height:14.25pt;width:202.95pt;mso-position-horizontal-relative:page;mso-position-vertical-relative:page;z-index:-251632640;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KiyItgAAAAKAQAADwAAAAAAAAABACAAAAAiAAAAZHJzL2Rvd25yZXYueG1sUEsB&#10;AhQAFAAAAAgAh07iQIAmsAC8AQAAdAMAAA4AAAAAAAAAAQAgAAAAJwEAAGRycy9lMm9Eb2MueG1s&#10;UEsFBgAAAAAGAAYAWQEAAFUFA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990600</wp:posOffset>
              </wp:positionH>
              <wp:positionV relativeFrom="page">
                <wp:posOffset>734695</wp:posOffset>
              </wp:positionV>
              <wp:extent cx="5497830" cy="6350"/>
              <wp:effectExtent l="0" t="0" r="0" b="0"/>
              <wp:wrapNone/>
              <wp:docPr id="8" name="矩形 143"/>
              <wp:cNvGraphicFramePr/>
              <a:graphic xmlns:a="http://schemas.openxmlformats.org/drawingml/2006/main">
                <a:graphicData uri="http://schemas.microsoft.com/office/word/2010/wordprocessingShape">
                  <wps:wsp>
                    <wps:cNvSpPr/>
                    <wps:spPr>
                      <a:xfrm>
                        <a:off x="0" y="0"/>
                        <a:ext cx="5497830" cy="6350"/>
                      </a:xfrm>
                      <a:prstGeom prst="rect">
                        <a:avLst/>
                      </a:prstGeom>
                      <a:solidFill>
                        <a:srgbClr val="000000"/>
                      </a:solidFill>
                      <a:ln>
                        <a:noFill/>
                      </a:ln>
                    </wps:spPr>
                    <wps:bodyPr upright="1"/>
                  </wps:wsp>
                </a:graphicData>
              </a:graphic>
            </wp:anchor>
          </w:drawing>
        </mc:Choice>
        <mc:Fallback>
          <w:pict>
            <v:rect id="矩形 143" o:spid="_x0000_s1026" o:spt="1" style="position:absolute;left:0pt;margin-left:78pt;margin-top:57.85pt;height:0.5pt;width:432.9pt;mso-position-horizontal-relative:page;mso-position-vertical-relative:page;z-index:-251656192;mso-width-relative:page;mso-height-relative:page;" fillcolor="#000000" filled="t" stroked="f" coordsize="21600,21600" o:gfxdata="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f2J9fZAAAADAEAAA8AAAAAAAAAAQAgAAAAIgAAAGRycy9kb3ducmV2LnhtbFBLAQIUABQAAAAI&#10;AIdO4kClzhbr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996315</wp:posOffset>
              </wp:positionH>
              <wp:positionV relativeFrom="page">
                <wp:posOffset>543560</wp:posOffset>
              </wp:positionV>
              <wp:extent cx="2577465" cy="180975"/>
              <wp:effectExtent l="0" t="0" r="0" b="0"/>
              <wp:wrapNone/>
              <wp:docPr id="9" name="文本框 142"/>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142" o:spid="_x0000_s1026" o:spt="202" type="#_x0000_t202" style="position:absolute;left:0pt;margin-left:78.45pt;margin-top:42.8pt;height:14.25pt;width:202.95pt;mso-position-horizontal-relative:page;mso-position-vertical-relative:page;z-index:-251655168;mso-width-relative:page;mso-height-relative:page;" filled="f" stroked="f" coordsize="21600,21600" o:gfxdata="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l3eG2AAAAAoBAAAPAAAAAAAAAAEAIAAAACIAAABkcnMvZG93bnJldi54bWxQ&#10;SwECFAAUAAAACACHTuJAJ6nfHr4BAAB0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86912"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34" name="矩形 58"/>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58" o:spid="_x0000_s1026" o:spt="1" style="position:absolute;left:0pt;margin-left:80.8pt;margin-top:57.85pt;height:0.5pt;width:427.15pt;mso-position-horizontal-relative:page;mso-position-vertical-relative:page;z-index:-251629568;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AtpPZAAAADAEAAA8AAAAAAAAAAQAgAAAAIgAAAGRycy9kb3ducmV2LnhtbFBLAQIUABQAAAAI&#10;AIdO4kB8t3QI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86912"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35" name="文本框 57"/>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57" o:spid="_x0000_s1026" o:spt="202" type="#_x0000_t202" style="position:absolute;left:0pt;margin-left:81.2pt;margin-top:42.8pt;height:14.25pt;width:202.95pt;mso-position-horizontal-relative:page;mso-position-vertical-relative:page;z-index:-251629568;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osiLYAAAACgEAAA8AAAAAAAAAAQAgAAAAIgAAAGRycy9kb3ducmV2LnhtbFBL&#10;AQIUABQAAAAIAIdO4kCtr3OSvQEAAHQDAAAOAAAAAAAAAAEAIAAAACcBAABkcnMvZTJvRG9jLnht&#10;bFBLBQYAAAAABgAGAFkBAABWBQ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88960"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37" name="矩形 43"/>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43" o:spid="_x0000_s1026" o:spt="1" style="position:absolute;left:0pt;margin-left:80.8pt;margin-top:57.85pt;height:0.5pt;width:427.15pt;mso-position-horizontal-relative:page;mso-position-vertical-relative:page;z-index:-251627520;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AtpPZAAAADAEAAA8AAAAAAAAAAQAgAAAAIgAAAGRycy9kb3ducmV2LnhtbFBLAQIUABQAAAAI&#10;AIdO4kDmxhDl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89984"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38" name="文本框 42"/>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42" o:spid="_x0000_s1026" o:spt="202" type="#_x0000_t202" style="position:absolute;left:0pt;margin-left:81.2pt;margin-top:42.8pt;height:14.25pt;width:202.95pt;mso-position-horizontal-relative:page;mso-position-vertical-relative:page;z-index:-251626496;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qLIi2AAAAAoBAAAPAAAAAAAAAAEAIAAAACIAAABkcnMvZG93bnJldi54bWxQ&#10;SwECFAAUAAAACACHTuJApui8Dr4BAAB0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2032"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40" name="矩形 38"/>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38" o:spid="_x0000_s1026" o:spt="1" style="position:absolute;left:0pt;margin-left:80.8pt;margin-top:57.85pt;height:0.5pt;width:427.15pt;mso-position-horizontal-relative:page;mso-position-vertical-relative:page;z-index:-251624448;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IC2k9kAAAAMAQAADwAAAAAAAAABACAAAAAiAAAAZHJzL2Rvd25yZXYueG1sUEsBAhQAFAAAAAgA&#10;h07iQEN1QSqyAQAAXwMAAA4AAAAAAAAAAQAgAAAAKAEAAGRycy9lMm9Eb2MueG1sUEsFBgAAAAAG&#10;AAYAWQEAAEwFAAAAAA==&#10;">
              <v:fill on="t" focussize="0,0"/>
              <v:stroke on="f"/>
              <v:imagedata o:title=""/>
              <o:lock v:ext="edit" aspectratio="f"/>
            </v:rect>
          </w:pict>
        </mc:Fallback>
      </mc:AlternateContent>
    </w:r>
    <w:r>
      <mc:AlternateContent>
        <mc:Choice Requires="wps">
          <w:drawing>
            <wp:anchor distT="0" distB="0" distL="114300" distR="114300" simplePos="0" relativeHeight="251692032"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41" name="文本框 37"/>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37" o:spid="_x0000_s1026" o:spt="202" type="#_x0000_t202" style="position:absolute;left:0pt;margin-left:81.2pt;margin-top:42.8pt;height:14.25pt;width:202.95pt;mso-position-horizontal-relative:page;mso-position-vertical-relative:page;z-index:-251624448;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qLIi2AAAAAoBAAAPAAAAAAAAAAEAIAAAACIAAABkcnMvZG93bnJldi54bWxQ&#10;SwECFAAUAAAACACHTuJAOlBVoL4BAAB0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4080" behindDoc="1" locked="0" layoutInCell="1" allowOverlap="1">
              <wp:simplePos x="0" y="0"/>
              <wp:positionH relativeFrom="page">
                <wp:posOffset>917575</wp:posOffset>
              </wp:positionH>
              <wp:positionV relativeFrom="page">
                <wp:posOffset>734695</wp:posOffset>
              </wp:positionV>
              <wp:extent cx="8667115" cy="6350"/>
              <wp:effectExtent l="0" t="0" r="0" b="0"/>
              <wp:wrapNone/>
              <wp:docPr id="43" name="矩形 34"/>
              <wp:cNvGraphicFramePr/>
              <a:graphic xmlns:a="http://schemas.openxmlformats.org/drawingml/2006/main">
                <a:graphicData uri="http://schemas.microsoft.com/office/word/2010/wordprocessingShape">
                  <wps:wsp>
                    <wps:cNvSpPr/>
                    <wps:spPr>
                      <a:xfrm>
                        <a:off x="0" y="0"/>
                        <a:ext cx="8667115" cy="6350"/>
                      </a:xfrm>
                      <a:prstGeom prst="rect">
                        <a:avLst/>
                      </a:prstGeom>
                      <a:solidFill>
                        <a:srgbClr val="000000"/>
                      </a:solidFill>
                      <a:ln>
                        <a:noFill/>
                      </a:ln>
                    </wps:spPr>
                    <wps:bodyPr upright="1"/>
                  </wps:wsp>
                </a:graphicData>
              </a:graphic>
            </wp:anchor>
          </w:drawing>
        </mc:Choice>
        <mc:Fallback>
          <w:pict>
            <v:rect id="矩形 34" o:spid="_x0000_s1026" o:spt="1" style="position:absolute;left:0pt;margin-left:72.25pt;margin-top:57.85pt;height:0.5pt;width:682.45pt;mso-position-horizontal-relative:page;mso-position-vertical-relative:page;z-index:-251622400;mso-width-relative:page;mso-height-relative:page;" fillcolor="#000000" filled="t" stroked="f" coordsize="21600,21600" o:gfxdata="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d07dzZAAAADAEAAA8AAAAAAAAAAQAgAAAAIgAAAGRycy9kb3ducmV2LnhtbFBLAQIUABQAAAAI&#10;AIdO4kBTwsEMswEAAF8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94080" behindDoc="1" locked="0" layoutInCell="1" allowOverlap="1">
              <wp:simplePos x="0" y="0"/>
              <wp:positionH relativeFrom="page">
                <wp:posOffset>923290</wp:posOffset>
              </wp:positionH>
              <wp:positionV relativeFrom="page">
                <wp:posOffset>543560</wp:posOffset>
              </wp:positionV>
              <wp:extent cx="2577465" cy="180975"/>
              <wp:effectExtent l="0" t="0" r="0" b="0"/>
              <wp:wrapNone/>
              <wp:docPr id="44" name="文本框 33"/>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33" o:spid="_x0000_s1026" o:spt="202" type="#_x0000_t202" style="position:absolute;left:0pt;margin-left:72.7pt;margin-top:42.8pt;height:14.25pt;width:202.95pt;mso-position-horizontal-relative:page;mso-position-vertical-relative:page;z-index:-251622400;mso-width-relative:page;mso-height-relative:page;" filled="f" stroked="f" coordsize="21600,21600" o:gfxdata="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Qzfd2AAAAAoBAAAPAAAAAAAAAAEAIAAAACIAAABkcnMvZG93bnJldi54bWxQ&#10;SwECFAAUAAAACACHTuJAvhDZFb4BAAB0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6128"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46" name="矩形 26"/>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26" o:spid="_x0000_s1026" o:spt="1" style="position:absolute;left:0pt;margin-left:80.8pt;margin-top:57.85pt;height:0.5pt;width:427.15pt;mso-position-horizontal-relative:page;mso-position-vertical-relative:page;z-index:-251620352;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IC2k9kAAAAMAQAADwAAAAAAAAABACAAAAAiAAAAZHJzL2Rvd25yZXYueG1sUEsBAhQAFAAAAAgA&#10;h07iQMQ1jXOyAQAAXwMAAA4AAAAAAAAAAQAgAAAAKAEAAGRycy9lMm9Eb2MueG1sUEsFBgAAAAAG&#10;AAYAWQEAAEwFAAAAAA==&#10;">
              <v:fill on="t" focussize="0,0"/>
              <v:stroke on="f"/>
              <v:imagedata o:title=""/>
              <o:lock v:ext="edit" aspectratio="f"/>
            </v:rect>
          </w:pict>
        </mc:Fallback>
      </mc:AlternateContent>
    </w:r>
    <w:r>
      <mc:AlternateContent>
        <mc:Choice Requires="wps">
          <w:drawing>
            <wp:anchor distT="0" distB="0" distL="114300" distR="114300" simplePos="0" relativeHeight="251696128"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47" name="文本框 25"/>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25" o:spid="_x0000_s1026" o:spt="202" type="#_x0000_t202" style="position:absolute;left:0pt;margin-left:81.2pt;margin-top:42.8pt;height:14.25pt;width:202.95pt;mso-position-horizontal-relative:page;mso-position-vertical-relative:page;z-index:-251620352;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qLIi2AAAAAoBAAAPAAAAAAAAAAEAIAAAACIAAABkcnMvZG93bnJldi54bWxQ&#10;SwECFAAUAAAACACHTuJAR+GFfr4BAAB0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990600</wp:posOffset>
              </wp:positionH>
              <wp:positionV relativeFrom="page">
                <wp:posOffset>734695</wp:posOffset>
              </wp:positionV>
              <wp:extent cx="5497830" cy="6350"/>
              <wp:effectExtent l="0" t="0" r="0" b="0"/>
              <wp:wrapNone/>
              <wp:docPr id="11" name="矩形 137"/>
              <wp:cNvGraphicFramePr/>
              <a:graphic xmlns:a="http://schemas.openxmlformats.org/drawingml/2006/main">
                <a:graphicData uri="http://schemas.microsoft.com/office/word/2010/wordprocessingShape">
                  <wps:wsp>
                    <wps:cNvSpPr/>
                    <wps:spPr>
                      <a:xfrm>
                        <a:off x="0" y="0"/>
                        <a:ext cx="5497830" cy="6350"/>
                      </a:xfrm>
                      <a:prstGeom prst="rect">
                        <a:avLst/>
                      </a:prstGeom>
                      <a:solidFill>
                        <a:srgbClr val="000000"/>
                      </a:solidFill>
                      <a:ln>
                        <a:noFill/>
                      </a:ln>
                    </wps:spPr>
                    <wps:bodyPr upright="1"/>
                  </wps:wsp>
                </a:graphicData>
              </a:graphic>
            </wp:anchor>
          </w:drawing>
        </mc:Choice>
        <mc:Fallback>
          <w:pict>
            <v:rect id="矩形 137" o:spid="_x0000_s1026" o:spt="1" style="position:absolute;left:0pt;margin-left:78pt;margin-top:57.85pt;height:0.5pt;width:432.9pt;mso-position-horizontal-relative:page;mso-position-vertical-relative:page;z-index:-251653120;mso-width-relative:page;mso-height-relative:page;" fillcolor="#000000" filled="t" stroked="f" coordsize="21600,21600" o:gfxdata="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f2J9fZAAAADAEAAA8AAAAAAAAAAQAgAAAAIgAAAGRycy9kb3ducmV2LnhtbFBLAQIUABQAAAAI&#10;AIdO4kAM2eWNswEAAGADAAAOAAAAAAAAAAEAIAAAACgBAABkcnMvZTJvRG9jLnhtbFBLBQYAAAAA&#10;BgAGAFkBAABNBQAAAAA=&#10;">
              <v:fill on="t" focussize="0,0"/>
              <v:stroke on="f"/>
              <v:imagedata o:title=""/>
              <o:lock v:ext="edit" aspectratio="f"/>
            </v:rect>
          </w:pict>
        </mc:Fallback>
      </mc:AlternateContent>
    </w:r>
    <w:r>
      <mc:AlternateContent>
        <mc:Choice Requires="wps">
          <w:drawing>
            <wp:anchor distT="0" distB="0" distL="114300" distR="114300" simplePos="0" relativeHeight="251664384" behindDoc="1" locked="0" layoutInCell="1" allowOverlap="1">
              <wp:simplePos x="0" y="0"/>
              <wp:positionH relativeFrom="page">
                <wp:posOffset>996315</wp:posOffset>
              </wp:positionH>
              <wp:positionV relativeFrom="page">
                <wp:posOffset>543560</wp:posOffset>
              </wp:positionV>
              <wp:extent cx="2577465" cy="180975"/>
              <wp:effectExtent l="0" t="0" r="0" b="0"/>
              <wp:wrapNone/>
              <wp:docPr id="12" name="文本框 136"/>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136" o:spid="_x0000_s1026" o:spt="202" type="#_x0000_t202" style="position:absolute;left:0pt;margin-left:78.45pt;margin-top:42.8pt;height:14.25pt;width:202.95pt;mso-position-horizontal-relative:page;mso-position-vertical-relative:page;z-index:-251652096;mso-width-relative:page;mso-height-relative:page;" filled="f" stroked="f" coordsize="21600,21600" o:gfxdata="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l3eG2AAAAAoBAAAPAAAAAAAAAAEAIAAAACIAAABkcnMvZG93bnJldi54bWxQ&#10;SwECFAAUAAAACACHTuJAzvYIqr4BAAB1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98176"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49" name="矩形 20"/>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20" o:spid="_x0000_s1026" o:spt="1" style="position:absolute;left:0pt;margin-left:80.8pt;margin-top:57.85pt;height:0.5pt;width:427.15pt;mso-position-horizontal-relative:page;mso-position-vertical-relative:page;z-index:-251618304;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IC2k9kAAAAMAQAADwAAAAAAAAABACAAAAAiAAAAZHJzL2Rvd25yZXYueG1sUEsBAhQAFAAAAAgA&#10;h07iQI9gKgGyAQAAXwMAAA4AAAAAAAAAAQAgAAAAKAEAAGRycy9lMm9Eb2MueG1sUEsFBgAAAAAG&#10;AAYAWQEAAEwFAAAAAA==&#10;">
              <v:fill on="t" focussize="0,0"/>
              <v:stroke on="f"/>
              <v:imagedata o:title=""/>
              <o:lock v:ext="edit" aspectratio="f"/>
            </v:rect>
          </w:pict>
        </mc:Fallback>
      </mc:AlternateContent>
    </w:r>
    <w:r>
      <mc:AlternateContent>
        <mc:Choice Requires="wps">
          <w:drawing>
            <wp:anchor distT="0" distB="0" distL="114300" distR="114300" simplePos="0" relativeHeight="251698176"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50" name="文本框 19"/>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19" o:spid="_x0000_s1026" o:spt="202" type="#_x0000_t202" style="position:absolute;left:0pt;margin-left:81.2pt;margin-top:42.8pt;height:14.25pt;width:202.95pt;mso-position-horizontal-relative:page;mso-position-vertical-relative:page;z-index:-251618304;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osiLYAAAACgEAAA8AAAAAAAAAAQAgAAAAIgAAAGRycy9kb3ducmV2LnhtbFBL&#10;AQIUABQAAAAIAIdO4kCdqTTrvQEAAHQDAAAOAAAAAAAAAAEAIAAAACcBAABkcnMvZTJvRG9jLnht&#10;bFBLBQYAAAAABgAGAFkBAABWBQ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701248"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54" name="矩形 10"/>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10" o:spid="_x0000_s1026" o:spt="1" style="position:absolute;left:0pt;margin-left:80.8pt;margin-top:57.85pt;height:0.5pt;width:427.15pt;mso-position-horizontal-relative:page;mso-position-vertical-relative:page;z-index:-251615232;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IC2k9kAAAAMAQAADwAAAAAAAAABACAAAAAiAAAAZHJzL2Rvd25yZXYueG1sUEsBAhQAFAAAAAgA&#10;h07iQN5C5SKyAQAAXwMAAA4AAAAAAAAAAQAgAAAAKAEAAGRycy9lMm9Eb2MueG1sUEsFBgAAAAAG&#10;AAYAWQEAAEwFAAAAAA==&#10;">
              <v:fill on="t" focussize="0,0"/>
              <v:stroke on="f"/>
              <v:imagedata o:title=""/>
              <o:lock v:ext="edit" aspectratio="f"/>
            </v:rect>
          </w:pict>
        </mc:Fallback>
      </mc:AlternateContent>
    </w:r>
    <w:r>
      <mc:AlternateContent>
        <mc:Choice Requires="wps">
          <w:drawing>
            <wp:anchor distT="0" distB="0" distL="114300" distR="114300" simplePos="0" relativeHeight="251701248"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55" name="文本框 9"/>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9" o:spid="_x0000_s1026" o:spt="202" type="#_x0000_t202" style="position:absolute;left:0pt;margin-left:81.2pt;margin-top:42.8pt;height:14.25pt;width:202.95pt;mso-position-horizontal-relative:page;mso-position-vertical-relative:page;z-index:-251615232;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KiyItgAAAAKAQAADwAAAAAAAAABACAAAAAiAAAAZHJzL2Rvd25yZXYueG1sUEsB&#10;AhQAFAAAAAgAh07iQIOueru8AQAAcwMAAA4AAAAAAAAAAQAgAAAAJwEAAGRycy9lMm9Eb2MueG1s&#10;UEsFBgAAAAAGAAYAWQEAAFUFA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703296" behindDoc="1" locked="0" layoutInCell="1" allowOverlap="1">
              <wp:simplePos x="0" y="0"/>
              <wp:positionH relativeFrom="page">
                <wp:posOffset>1026160</wp:posOffset>
              </wp:positionH>
              <wp:positionV relativeFrom="page">
                <wp:posOffset>734695</wp:posOffset>
              </wp:positionV>
              <wp:extent cx="5424805" cy="6350"/>
              <wp:effectExtent l="0" t="0" r="0" b="0"/>
              <wp:wrapNone/>
              <wp:docPr id="57" name="矩形 4"/>
              <wp:cNvGraphicFramePr/>
              <a:graphic xmlns:a="http://schemas.openxmlformats.org/drawingml/2006/main">
                <a:graphicData uri="http://schemas.microsoft.com/office/word/2010/wordprocessingShape">
                  <wps:wsp>
                    <wps:cNvSpPr/>
                    <wps:spPr>
                      <a:xfrm>
                        <a:off x="0" y="0"/>
                        <a:ext cx="5424805" cy="6350"/>
                      </a:xfrm>
                      <a:prstGeom prst="rect">
                        <a:avLst/>
                      </a:prstGeom>
                      <a:solidFill>
                        <a:srgbClr val="000000"/>
                      </a:solidFill>
                      <a:ln>
                        <a:noFill/>
                      </a:ln>
                    </wps:spPr>
                    <wps:bodyPr upright="1"/>
                  </wps:wsp>
                </a:graphicData>
              </a:graphic>
            </wp:anchor>
          </w:drawing>
        </mc:Choice>
        <mc:Fallback>
          <w:pict>
            <v:rect id="矩形 4" o:spid="_x0000_s1026" o:spt="1" style="position:absolute;left:0pt;margin-left:80.8pt;margin-top:57.85pt;height:0.5pt;width:427.15pt;mso-position-horizontal-relative:page;mso-position-vertical-relative:page;z-index:-251613184;mso-width-relative:page;mso-height-relative:page;" fillcolor="#000000" filled="t" stroked="f" coordsize="21600,21600" o:gfxdata="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IC2k9kAAAAMAQAADwAAAAAAAAABACAAAAAiAAAAZHJzL2Rvd25yZXYueG1sUEsBAhQAFAAAAAgA&#10;h07iQO2rFXCyAQAAXgMAAA4AAAAAAAAAAQAgAAAAKAEAAGRycy9lMm9Eb2MueG1sUEsFBgAAAAAG&#10;AAYAWQEAAEwFAAAAAA==&#10;">
              <v:fill on="t" focussize="0,0"/>
              <v:stroke on="f"/>
              <v:imagedata o:title=""/>
              <o:lock v:ext="edit" aspectratio="f"/>
            </v:rect>
          </w:pict>
        </mc:Fallback>
      </mc:AlternateContent>
    </w:r>
    <w:r>
      <mc:AlternateContent>
        <mc:Choice Requires="wps">
          <w:drawing>
            <wp:anchor distT="0" distB="0" distL="114300" distR="114300" simplePos="0" relativeHeight="251703296"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58" name="文本框 3"/>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3" o:spid="_x0000_s1026" o:spt="202" type="#_x0000_t202" style="position:absolute;left:0pt;margin-left:81.2pt;margin-top:42.8pt;height:14.25pt;width:202.95pt;mso-position-horizontal-relative:page;mso-position-vertical-relative:page;z-index:-251613184;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osiLYAAAACgEAAA8AAAAAAAAAAQAgAAAAIgAAAGRycy9kb3ducmV2LnhtbFBL&#10;AQIUABQAAAAIAIdO4kAAaPgkvQEAAHMDAAAOAAAAAAAAAAEAIAAAACcBAABkcnMvZTJvRG9jLnht&#10;bFBLBQYAAAAABgAGAFkBAABWBQ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990600</wp:posOffset>
              </wp:positionH>
              <wp:positionV relativeFrom="page">
                <wp:posOffset>734695</wp:posOffset>
              </wp:positionV>
              <wp:extent cx="5497830" cy="6350"/>
              <wp:effectExtent l="0" t="0" r="0" b="0"/>
              <wp:wrapNone/>
              <wp:docPr id="13" name="矩形 133"/>
              <wp:cNvGraphicFramePr/>
              <a:graphic xmlns:a="http://schemas.openxmlformats.org/drawingml/2006/main">
                <a:graphicData uri="http://schemas.microsoft.com/office/word/2010/wordprocessingShape">
                  <wps:wsp>
                    <wps:cNvSpPr/>
                    <wps:spPr>
                      <a:xfrm>
                        <a:off x="0" y="0"/>
                        <a:ext cx="5497830" cy="6350"/>
                      </a:xfrm>
                      <a:prstGeom prst="rect">
                        <a:avLst/>
                      </a:prstGeom>
                      <a:solidFill>
                        <a:srgbClr val="000000"/>
                      </a:solidFill>
                      <a:ln>
                        <a:noFill/>
                      </a:ln>
                    </wps:spPr>
                    <wps:bodyPr upright="1"/>
                  </wps:wsp>
                </a:graphicData>
              </a:graphic>
            </wp:anchor>
          </w:drawing>
        </mc:Choice>
        <mc:Fallback>
          <w:pict>
            <v:rect id="矩形 133" o:spid="_x0000_s1026" o:spt="1" style="position:absolute;left:0pt;margin-left:78pt;margin-top:57.85pt;height:0.5pt;width:432.9pt;mso-position-horizontal-relative:page;mso-position-vertical-relative:page;z-index:-251651072;mso-width-relative:page;mso-height-relative:page;" fillcolor="#000000" filled="t" stroked="f" coordsize="21600,21600" o:gfxdata="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39ifX2QAAAAwBAAAPAAAAAAAAAAEAIAAAACIAAABkcnMvZG93bnJldi54bWxQSwECFAAUAAAA&#10;CACHTuJAvKemtbQBAABgAwAADgAAAAAAAAABACAAAAAoAQAAZHJzL2Uyb0RvYy54bWxQSwUGAAAA&#10;AAYABgBZAQAATgUAAAAA&#10;">
              <v:fill on="t" focussize="0,0"/>
              <v:stroke on="f"/>
              <v:imagedata o:title=""/>
              <o:lock v:ext="edit" aspectratio="f"/>
            </v:rect>
          </w:pict>
        </mc:Fallback>
      </mc:AlternateContent>
    </w:r>
    <w:r>
      <mc:AlternateContent>
        <mc:Choice Requires="wps">
          <w:drawing>
            <wp:anchor distT="0" distB="0" distL="114300" distR="114300" simplePos="0" relativeHeight="251666432" behindDoc="1" locked="0" layoutInCell="1" allowOverlap="1">
              <wp:simplePos x="0" y="0"/>
              <wp:positionH relativeFrom="page">
                <wp:posOffset>996315</wp:posOffset>
              </wp:positionH>
              <wp:positionV relativeFrom="page">
                <wp:posOffset>543560</wp:posOffset>
              </wp:positionV>
              <wp:extent cx="2577465" cy="180975"/>
              <wp:effectExtent l="0" t="0" r="0" b="0"/>
              <wp:wrapNone/>
              <wp:docPr id="14" name="文本框 132"/>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wps:txbx>
                    <wps:bodyPr lIns="0" tIns="0" rIns="0" bIns="0" upright="1"/>
                  </wps:wsp>
                </a:graphicData>
              </a:graphic>
            </wp:anchor>
          </w:drawing>
        </mc:Choice>
        <mc:Fallback>
          <w:pict>
            <v:shape id="文本框 132" o:spid="_x0000_s1026" o:spt="202" type="#_x0000_t202" style="position:absolute;left:0pt;margin-left:78.45pt;margin-top:42.8pt;height:14.25pt;width:202.95pt;mso-position-horizontal-relative:page;mso-position-vertical-relative:page;z-index:-251650048;mso-width-relative:page;mso-height-relative:page;" filled="f" stroked="f" coordsize="21600,21600" o:gfxdata="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l3eG2AAAAAoBAAAPAAAAAAAAAAEAIAAAACIAAABkcnMvZG93bnJldi54bWxQ&#10;SwECFAAUAAAACACHTuJAQqx/Qr4BAAB1AwAADgAAAAAAAAABACAAAAAnAQAAZHJzL2Uyb0RvYy54&#10;bWxQSwUGAAAAAAYABgBZAQAAVwUAAAAA&#10;">
              <v:fill on="f" focussize="0,0"/>
              <v:stroke on="f"/>
              <v:imagedata o:title=""/>
              <o:lock v:ext="edit" aspectratio="f"/>
              <v:textbox inset="0mm,0mm,0mm,0mm">
                <w:txbxContent>
                  <w:p>
                    <w:pPr>
                      <w:spacing w:line="279" w:lineRule="exact"/>
                      <w:ind w:left="20"/>
                      <w:rPr>
                        <w:rFonts w:ascii="黑体" w:eastAsia="黑体"/>
                      </w:rPr>
                    </w:pPr>
                    <w:r>
                      <w:rPr>
                        <w:rFonts w:hint="eastAsia" w:ascii="黑体" w:eastAsia="黑体"/>
                      </w:rPr>
                      <w:t>公路工程标准施工招标文件（</w:t>
                    </w:r>
                    <w:r>
                      <w:rPr>
                        <w:rFonts w:ascii="Times New Roman" w:eastAsia="Times New Roman"/>
                      </w:rPr>
                      <w:t xml:space="preserve">2018 </w:t>
                    </w:r>
                    <w:r>
                      <w:rPr>
                        <w:rFonts w:hint="eastAsia" w:ascii="黑体" w:eastAsia="黑体"/>
                      </w:rPr>
                      <w:t>年版）</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6855AD"/>
    <w:multiLevelType w:val="multilevel"/>
    <w:tmpl w:val="0B6855AD"/>
    <w:lvl w:ilvl="0" w:tentative="0">
      <w:start w:val="2"/>
      <w:numFmt w:val="decimal"/>
      <w:lvlText w:val="%1."/>
      <w:lvlJc w:val="left"/>
      <w:pPr>
        <w:ind w:left="843" w:hanging="160"/>
      </w:pPr>
      <w:rPr>
        <w:rFonts w:hint="default" w:ascii="Times New Roman" w:hAnsi="Times New Roman" w:eastAsia="Times New Roman" w:cs="Times New Roman"/>
        <w:w w:val="100"/>
        <w:sz w:val="19"/>
        <w:szCs w:val="19"/>
        <w:lang w:val="en-US" w:eastAsia="zh-CN" w:bidi="ar-SA"/>
      </w:rPr>
    </w:lvl>
    <w:lvl w:ilvl="1" w:tentative="0">
      <w:start w:val="0"/>
      <w:numFmt w:val="bullet"/>
      <w:lvlText w:val="•"/>
      <w:lvlJc w:val="left"/>
      <w:pPr>
        <w:ind w:left="1694" w:hanging="160"/>
      </w:pPr>
      <w:rPr>
        <w:rFonts w:hint="default"/>
        <w:lang w:val="en-US" w:eastAsia="zh-CN" w:bidi="ar-SA"/>
      </w:rPr>
    </w:lvl>
    <w:lvl w:ilvl="2" w:tentative="0">
      <w:start w:val="0"/>
      <w:numFmt w:val="bullet"/>
      <w:lvlText w:val="•"/>
      <w:lvlJc w:val="left"/>
      <w:pPr>
        <w:ind w:left="2549" w:hanging="160"/>
      </w:pPr>
      <w:rPr>
        <w:rFonts w:hint="default"/>
        <w:lang w:val="en-US" w:eastAsia="zh-CN" w:bidi="ar-SA"/>
      </w:rPr>
    </w:lvl>
    <w:lvl w:ilvl="3" w:tentative="0">
      <w:start w:val="0"/>
      <w:numFmt w:val="bullet"/>
      <w:lvlText w:val="•"/>
      <w:lvlJc w:val="left"/>
      <w:pPr>
        <w:ind w:left="3403" w:hanging="160"/>
      </w:pPr>
      <w:rPr>
        <w:rFonts w:hint="default"/>
        <w:lang w:val="en-US" w:eastAsia="zh-CN" w:bidi="ar-SA"/>
      </w:rPr>
    </w:lvl>
    <w:lvl w:ilvl="4" w:tentative="0">
      <w:start w:val="0"/>
      <w:numFmt w:val="bullet"/>
      <w:lvlText w:val="•"/>
      <w:lvlJc w:val="left"/>
      <w:pPr>
        <w:ind w:left="4258" w:hanging="160"/>
      </w:pPr>
      <w:rPr>
        <w:rFonts w:hint="default"/>
        <w:lang w:val="en-US" w:eastAsia="zh-CN" w:bidi="ar-SA"/>
      </w:rPr>
    </w:lvl>
    <w:lvl w:ilvl="5" w:tentative="0">
      <w:start w:val="0"/>
      <w:numFmt w:val="bullet"/>
      <w:lvlText w:val="•"/>
      <w:lvlJc w:val="left"/>
      <w:pPr>
        <w:ind w:left="5113" w:hanging="160"/>
      </w:pPr>
      <w:rPr>
        <w:rFonts w:hint="default"/>
        <w:lang w:val="en-US" w:eastAsia="zh-CN" w:bidi="ar-SA"/>
      </w:rPr>
    </w:lvl>
    <w:lvl w:ilvl="6" w:tentative="0">
      <w:start w:val="0"/>
      <w:numFmt w:val="bullet"/>
      <w:lvlText w:val="•"/>
      <w:lvlJc w:val="left"/>
      <w:pPr>
        <w:ind w:left="5967" w:hanging="160"/>
      </w:pPr>
      <w:rPr>
        <w:rFonts w:hint="default"/>
        <w:lang w:val="en-US" w:eastAsia="zh-CN" w:bidi="ar-SA"/>
      </w:rPr>
    </w:lvl>
    <w:lvl w:ilvl="7" w:tentative="0">
      <w:start w:val="0"/>
      <w:numFmt w:val="bullet"/>
      <w:lvlText w:val="•"/>
      <w:lvlJc w:val="left"/>
      <w:pPr>
        <w:ind w:left="6822" w:hanging="160"/>
      </w:pPr>
      <w:rPr>
        <w:rFonts w:hint="default"/>
        <w:lang w:val="en-US" w:eastAsia="zh-CN" w:bidi="ar-SA"/>
      </w:rPr>
    </w:lvl>
    <w:lvl w:ilvl="8" w:tentative="0">
      <w:start w:val="0"/>
      <w:numFmt w:val="bullet"/>
      <w:lvlText w:val="•"/>
      <w:lvlJc w:val="left"/>
      <w:pPr>
        <w:ind w:left="7677" w:hanging="160"/>
      </w:pPr>
      <w:rPr>
        <w:rFonts w:hint="default"/>
        <w:lang w:val="en-US" w:eastAsia="zh-CN" w:bidi="ar-SA"/>
      </w:rPr>
    </w:lvl>
  </w:abstractNum>
  <w:abstractNum w:abstractNumId="1">
    <w:nsid w:val="6B1E2220"/>
    <w:multiLevelType w:val="multilevel"/>
    <w:tmpl w:val="6B1E2220"/>
    <w:lvl w:ilvl="0" w:tentative="0">
      <w:start w:val="1"/>
      <w:numFmt w:val="decimal"/>
      <w:lvlText w:val="（%1）"/>
      <w:lvlJc w:val="left"/>
      <w:pPr>
        <w:ind w:left="107" w:hanging="535"/>
      </w:pPr>
      <w:rPr>
        <w:rFonts w:hint="default" w:ascii="宋体" w:hAnsi="宋体" w:eastAsia="宋体" w:cs="宋体"/>
        <w:spacing w:val="2"/>
        <w:w w:val="100"/>
        <w:sz w:val="19"/>
        <w:szCs w:val="19"/>
        <w:lang w:val="en-US" w:eastAsia="zh-CN" w:bidi="ar-SA"/>
      </w:rPr>
    </w:lvl>
    <w:lvl w:ilvl="1" w:tentative="0">
      <w:start w:val="0"/>
      <w:numFmt w:val="bullet"/>
      <w:lvlText w:val="•"/>
      <w:lvlJc w:val="left"/>
      <w:pPr>
        <w:ind w:left="791" w:hanging="535"/>
      </w:pPr>
      <w:rPr>
        <w:rFonts w:hint="default"/>
        <w:lang w:val="en-US" w:eastAsia="zh-CN" w:bidi="ar-SA"/>
      </w:rPr>
    </w:lvl>
    <w:lvl w:ilvl="2" w:tentative="0">
      <w:start w:val="0"/>
      <w:numFmt w:val="bullet"/>
      <w:lvlText w:val="•"/>
      <w:lvlJc w:val="left"/>
      <w:pPr>
        <w:ind w:left="1482" w:hanging="535"/>
      </w:pPr>
      <w:rPr>
        <w:rFonts w:hint="default"/>
        <w:lang w:val="en-US" w:eastAsia="zh-CN" w:bidi="ar-SA"/>
      </w:rPr>
    </w:lvl>
    <w:lvl w:ilvl="3" w:tentative="0">
      <w:start w:val="0"/>
      <w:numFmt w:val="bullet"/>
      <w:lvlText w:val="•"/>
      <w:lvlJc w:val="left"/>
      <w:pPr>
        <w:ind w:left="2173" w:hanging="535"/>
      </w:pPr>
      <w:rPr>
        <w:rFonts w:hint="default"/>
        <w:lang w:val="en-US" w:eastAsia="zh-CN" w:bidi="ar-SA"/>
      </w:rPr>
    </w:lvl>
    <w:lvl w:ilvl="4" w:tentative="0">
      <w:start w:val="0"/>
      <w:numFmt w:val="bullet"/>
      <w:lvlText w:val="•"/>
      <w:lvlJc w:val="left"/>
      <w:pPr>
        <w:ind w:left="2864" w:hanging="535"/>
      </w:pPr>
      <w:rPr>
        <w:rFonts w:hint="default"/>
        <w:lang w:val="en-US" w:eastAsia="zh-CN" w:bidi="ar-SA"/>
      </w:rPr>
    </w:lvl>
    <w:lvl w:ilvl="5" w:tentative="0">
      <w:start w:val="0"/>
      <w:numFmt w:val="bullet"/>
      <w:lvlText w:val="•"/>
      <w:lvlJc w:val="left"/>
      <w:pPr>
        <w:ind w:left="3555" w:hanging="535"/>
      </w:pPr>
      <w:rPr>
        <w:rFonts w:hint="default"/>
        <w:lang w:val="en-US" w:eastAsia="zh-CN" w:bidi="ar-SA"/>
      </w:rPr>
    </w:lvl>
    <w:lvl w:ilvl="6" w:tentative="0">
      <w:start w:val="0"/>
      <w:numFmt w:val="bullet"/>
      <w:lvlText w:val="•"/>
      <w:lvlJc w:val="left"/>
      <w:pPr>
        <w:ind w:left="4246" w:hanging="535"/>
      </w:pPr>
      <w:rPr>
        <w:rFonts w:hint="default"/>
        <w:lang w:val="en-US" w:eastAsia="zh-CN" w:bidi="ar-SA"/>
      </w:rPr>
    </w:lvl>
    <w:lvl w:ilvl="7" w:tentative="0">
      <w:start w:val="0"/>
      <w:numFmt w:val="bullet"/>
      <w:lvlText w:val="•"/>
      <w:lvlJc w:val="left"/>
      <w:pPr>
        <w:ind w:left="4937" w:hanging="535"/>
      </w:pPr>
      <w:rPr>
        <w:rFonts w:hint="default"/>
        <w:lang w:val="en-US" w:eastAsia="zh-CN" w:bidi="ar-SA"/>
      </w:rPr>
    </w:lvl>
    <w:lvl w:ilvl="8" w:tentative="0">
      <w:start w:val="0"/>
      <w:numFmt w:val="bullet"/>
      <w:lvlText w:val="•"/>
      <w:lvlJc w:val="left"/>
      <w:pPr>
        <w:ind w:left="5628" w:hanging="535"/>
      </w:pPr>
      <w:rPr>
        <w:rFonts w:hint="default"/>
        <w:lang w:val="en-US" w:eastAsia="zh-CN" w:bidi="ar-SA"/>
      </w:rPr>
    </w:lvl>
  </w:abstractNum>
  <w:abstractNum w:abstractNumId="2">
    <w:nsid w:val="6F5E3A17"/>
    <w:multiLevelType w:val="multilevel"/>
    <w:tmpl w:val="6F5E3A17"/>
    <w:lvl w:ilvl="0" w:tentative="0">
      <w:start w:val="2"/>
      <w:numFmt w:val="decimal"/>
      <w:lvlText w:val="%1."/>
      <w:lvlJc w:val="left"/>
      <w:pPr>
        <w:ind w:left="843" w:hanging="160"/>
      </w:pPr>
      <w:rPr>
        <w:rFonts w:hint="default" w:ascii="Times New Roman" w:hAnsi="Times New Roman" w:eastAsia="Times New Roman" w:cs="Times New Roman"/>
        <w:w w:val="100"/>
        <w:sz w:val="19"/>
        <w:szCs w:val="19"/>
        <w:lang w:val="en-US" w:eastAsia="zh-CN" w:bidi="ar-SA"/>
      </w:rPr>
    </w:lvl>
    <w:lvl w:ilvl="1" w:tentative="0">
      <w:start w:val="0"/>
      <w:numFmt w:val="bullet"/>
      <w:lvlText w:val="•"/>
      <w:lvlJc w:val="left"/>
      <w:pPr>
        <w:ind w:left="1420" w:hanging="160"/>
      </w:pPr>
      <w:rPr>
        <w:rFonts w:hint="default"/>
        <w:lang w:val="en-US" w:eastAsia="zh-CN" w:bidi="ar-SA"/>
      </w:rPr>
    </w:lvl>
    <w:lvl w:ilvl="2" w:tentative="0">
      <w:start w:val="0"/>
      <w:numFmt w:val="bullet"/>
      <w:lvlText w:val="•"/>
      <w:lvlJc w:val="left"/>
      <w:pPr>
        <w:ind w:left="2305" w:hanging="160"/>
      </w:pPr>
      <w:rPr>
        <w:rFonts w:hint="default"/>
        <w:lang w:val="en-US" w:eastAsia="zh-CN" w:bidi="ar-SA"/>
      </w:rPr>
    </w:lvl>
    <w:lvl w:ilvl="3" w:tentative="0">
      <w:start w:val="0"/>
      <w:numFmt w:val="bullet"/>
      <w:lvlText w:val="•"/>
      <w:lvlJc w:val="left"/>
      <w:pPr>
        <w:ind w:left="3190" w:hanging="160"/>
      </w:pPr>
      <w:rPr>
        <w:rFonts w:hint="default"/>
        <w:lang w:val="en-US" w:eastAsia="zh-CN" w:bidi="ar-SA"/>
      </w:rPr>
    </w:lvl>
    <w:lvl w:ilvl="4" w:tentative="0">
      <w:start w:val="0"/>
      <w:numFmt w:val="bullet"/>
      <w:lvlText w:val="•"/>
      <w:lvlJc w:val="left"/>
      <w:pPr>
        <w:ind w:left="4075" w:hanging="160"/>
      </w:pPr>
      <w:rPr>
        <w:rFonts w:hint="default"/>
        <w:lang w:val="en-US" w:eastAsia="zh-CN" w:bidi="ar-SA"/>
      </w:rPr>
    </w:lvl>
    <w:lvl w:ilvl="5" w:tentative="0">
      <w:start w:val="0"/>
      <w:numFmt w:val="bullet"/>
      <w:lvlText w:val="•"/>
      <w:lvlJc w:val="left"/>
      <w:pPr>
        <w:ind w:left="4960" w:hanging="160"/>
      </w:pPr>
      <w:rPr>
        <w:rFonts w:hint="default"/>
        <w:lang w:val="en-US" w:eastAsia="zh-CN" w:bidi="ar-SA"/>
      </w:rPr>
    </w:lvl>
    <w:lvl w:ilvl="6" w:tentative="0">
      <w:start w:val="0"/>
      <w:numFmt w:val="bullet"/>
      <w:lvlText w:val="•"/>
      <w:lvlJc w:val="left"/>
      <w:pPr>
        <w:ind w:left="5845" w:hanging="160"/>
      </w:pPr>
      <w:rPr>
        <w:rFonts w:hint="default"/>
        <w:lang w:val="en-US" w:eastAsia="zh-CN" w:bidi="ar-SA"/>
      </w:rPr>
    </w:lvl>
    <w:lvl w:ilvl="7" w:tentative="0">
      <w:start w:val="0"/>
      <w:numFmt w:val="bullet"/>
      <w:lvlText w:val="•"/>
      <w:lvlJc w:val="left"/>
      <w:pPr>
        <w:ind w:left="6730" w:hanging="160"/>
      </w:pPr>
      <w:rPr>
        <w:rFonts w:hint="default"/>
        <w:lang w:val="en-US" w:eastAsia="zh-CN" w:bidi="ar-SA"/>
      </w:rPr>
    </w:lvl>
    <w:lvl w:ilvl="8" w:tentative="0">
      <w:start w:val="0"/>
      <w:numFmt w:val="bullet"/>
      <w:lvlText w:val="•"/>
      <w:lvlJc w:val="left"/>
      <w:pPr>
        <w:ind w:left="7616" w:hanging="160"/>
      </w:pPr>
      <w:rPr>
        <w:rFonts w:hint="default"/>
        <w:lang w:val="en-US" w:eastAsia="zh-CN" w:bidi="ar-SA"/>
      </w:rPr>
    </w:lvl>
  </w:abstractNum>
  <w:abstractNum w:abstractNumId="3">
    <w:nsid w:val="7F3F6D61"/>
    <w:multiLevelType w:val="multilevel"/>
    <w:tmpl w:val="7F3F6D61"/>
    <w:lvl w:ilvl="0" w:tentative="0">
      <w:start w:val="2"/>
      <w:numFmt w:val="decimal"/>
      <w:lvlText w:val="%1."/>
      <w:lvlJc w:val="left"/>
      <w:pPr>
        <w:ind w:left="843" w:hanging="160"/>
      </w:pPr>
      <w:rPr>
        <w:rFonts w:hint="default" w:ascii="Times New Roman" w:hAnsi="Times New Roman" w:eastAsia="Times New Roman" w:cs="Times New Roman"/>
        <w:w w:val="100"/>
        <w:sz w:val="19"/>
        <w:szCs w:val="19"/>
        <w:lang w:val="en-US" w:eastAsia="zh-CN" w:bidi="ar-SA"/>
      </w:rPr>
    </w:lvl>
    <w:lvl w:ilvl="1" w:tentative="0">
      <w:start w:val="0"/>
      <w:numFmt w:val="bullet"/>
      <w:lvlText w:val="•"/>
      <w:lvlJc w:val="left"/>
      <w:pPr>
        <w:ind w:left="1694" w:hanging="160"/>
      </w:pPr>
      <w:rPr>
        <w:rFonts w:hint="default"/>
        <w:lang w:val="en-US" w:eastAsia="zh-CN" w:bidi="ar-SA"/>
      </w:rPr>
    </w:lvl>
    <w:lvl w:ilvl="2" w:tentative="0">
      <w:start w:val="0"/>
      <w:numFmt w:val="bullet"/>
      <w:lvlText w:val="•"/>
      <w:lvlJc w:val="left"/>
      <w:pPr>
        <w:ind w:left="2549" w:hanging="160"/>
      </w:pPr>
      <w:rPr>
        <w:rFonts w:hint="default"/>
        <w:lang w:val="en-US" w:eastAsia="zh-CN" w:bidi="ar-SA"/>
      </w:rPr>
    </w:lvl>
    <w:lvl w:ilvl="3" w:tentative="0">
      <w:start w:val="0"/>
      <w:numFmt w:val="bullet"/>
      <w:lvlText w:val="•"/>
      <w:lvlJc w:val="left"/>
      <w:pPr>
        <w:ind w:left="3403" w:hanging="160"/>
      </w:pPr>
      <w:rPr>
        <w:rFonts w:hint="default"/>
        <w:lang w:val="en-US" w:eastAsia="zh-CN" w:bidi="ar-SA"/>
      </w:rPr>
    </w:lvl>
    <w:lvl w:ilvl="4" w:tentative="0">
      <w:start w:val="0"/>
      <w:numFmt w:val="bullet"/>
      <w:lvlText w:val="•"/>
      <w:lvlJc w:val="left"/>
      <w:pPr>
        <w:ind w:left="4258" w:hanging="160"/>
      </w:pPr>
      <w:rPr>
        <w:rFonts w:hint="default"/>
        <w:lang w:val="en-US" w:eastAsia="zh-CN" w:bidi="ar-SA"/>
      </w:rPr>
    </w:lvl>
    <w:lvl w:ilvl="5" w:tentative="0">
      <w:start w:val="0"/>
      <w:numFmt w:val="bullet"/>
      <w:lvlText w:val="•"/>
      <w:lvlJc w:val="left"/>
      <w:pPr>
        <w:ind w:left="5113" w:hanging="160"/>
      </w:pPr>
      <w:rPr>
        <w:rFonts w:hint="default"/>
        <w:lang w:val="en-US" w:eastAsia="zh-CN" w:bidi="ar-SA"/>
      </w:rPr>
    </w:lvl>
    <w:lvl w:ilvl="6" w:tentative="0">
      <w:start w:val="0"/>
      <w:numFmt w:val="bullet"/>
      <w:lvlText w:val="•"/>
      <w:lvlJc w:val="left"/>
      <w:pPr>
        <w:ind w:left="5967" w:hanging="160"/>
      </w:pPr>
      <w:rPr>
        <w:rFonts w:hint="default"/>
        <w:lang w:val="en-US" w:eastAsia="zh-CN" w:bidi="ar-SA"/>
      </w:rPr>
    </w:lvl>
    <w:lvl w:ilvl="7" w:tentative="0">
      <w:start w:val="0"/>
      <w:numFmt w:val="bullet"/>
      <w:lvlText w:val="•"/>
      <w:lvlJc w:val="left"/>
      <w:pPr>
        <w:ind w:left="6822" w:hanging="160"/>
      </w:pPr>
      <w:rPr>
        <w:rFonts w:hint="default"/>
        <w:lang w:val="en-US" w:eastAsia="zh-CN" w:bidi="ar-SA"/>
      </w:rPr>
    </w:lvl>
    <w:lvl w:ilvl="8" w:tentative="0">
      <w:start w:val="0"/>
      <w:numFmt w:val="bullet"/>
      <w:lvlText w:val="•"/>
      <w:lvlJc w:val="left"/>
      <w:pPr>
        <w:ind w:left="7677" w:hanging="160"/>
      </w:pPr>
      <w:rPr>
        <w:rFonts w:hint="default"/>
        <w:lang w:val="en-US" w:eastAsia="zh-CN"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numFmt w:val="decimalEnclosedCircleChinese"/>
    <w:numRestart w:val="eachPage"/>
    <w:footnote w:id="220"/>
    <w:footnote w:id="221"/>
  </w:foot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B7"/>
    <w:rsid w:val="00002742"/>
    <w:rsid w:val="0001534B"/>
    <w:rsid w:val="00027943"/>
    <w:rsid w:val="00031A97"/>
    <w:rsid w:val="00034A66"/>
    <w:rsid w:val="00046FF4"/>
    <w:rsid w:val="00060986"/>
    <w:rsid w:val="0006242A"/>
    <w:rsid w:val="0006409A"/>
    <w:rsid w:val="00076FE1"/>
    <w:rsid w:val="0008543D"/>
    <w:rsid w:val="000939B6"/>
    <w:rsid w:val="000A59FF"/>
    <w:rsid w:val="000A7208"/>
    <w:rsid w:val="000D2E3A"/>
    <w:rsid w:val="000D4F40"/>
    <w:rsid w:val="00120EA8"/>
    <w:rsid w:val="00123792"/>
    <w:rsid w:val="001260B0"/>
    <w:rsid w:val="001317EA"/>
    <w:rsid w:val="0014114A"/>
    <w:rsid w:val="00152005"/>
    <w:rsid w:val="00154A24"/>
    <w:rsid w:val="0015771E"/>
    <w:rsid w:val="00166065"/>
    <w:rsid w:val="001745DB"/>
    <w:rsid w:val="00176899"/>
    <w:rsid w:val="00182152"/>
    <w:rsid w:val="001834EB"/>
    <w:rsid w:val="00184A65"/>
    <w:rsid w:val="00185F5E"/>
    <w:rsid w:val="00186B1B"/>
    <w:rsid w:val="00186CCE"/>
    <w:rsid w:val="00187A3D"/>
    <w:rsid w:val="001C5C0B"/>
    <w:rsid w:val="001D6271"/>
    <w:rsid w:val="001D70BF"/>
    <w:rsid w:val="001F0BDC"/>
    <w:rsid w:val="001F3274"/>
    <w:rsid w:val="001F4426"/>
    <w:rsid w:val="00213E73"/>
    <w:rsid w:val="00217460"/>
    <w:rsid w:val="00225CD0"/>
    <w:rsid w:val="0022797B"/>
    <w:rsid w:val="002443F1"/>
    <w:rsid w:val="00250858"/>
    <w:rsid w:val="00251D09"/>
    <w:rsid w:val="00253819"/>
    <w:rsid w:val="0026043B"/>
    <w:rsid w:val="002B01DB"/>
    <w:rsid w:val="002B0E0E"/>
    <w:rsid w:val="002B1497"/>
    <w:rsid w:val="002B3F93"/>
    <w:rsid w:val="002D3FAA"/>
    <w:rsid w:val="002D4780"/>
    <w:rsid w:val="00300ADF"/>
    <w:rsid w:val="00345D78"/>
    <w:rsid w:val="00377A7B"/>
    <w:rsid w:val="00392AB5"/>
    <w:rsid w:val="00393CA1"/>
    <w:rsid w:val="003A2ADE"/>
    <w:rsid w:val="003A5B30"/>
    <w:rsid w:val="003D54A7"/>
    <w:rsid w:val="003D68E4"/>
    <w:rsid w:val="003F54DD"/>
    <w:rsid w:val="004036F8"/>
    <w:rsid w:val="00407AE5"/>
    <w:rsid w:val="0042466E"/>
    <w:rsid w:val="004342D3"/>
    <w:rsid w:val="0045101C"/>
    <w:rsid w:val="0045135D"/>
    <w:rsid w:val="0046332E"/>
    <w:rsid w:val="0046544B"/>
    <w:rsid w:val="00472994"/>
    <w:rsid w:val="00474C42"/>
    <w:rsid w:val="00474F66"/>
    <w:rsid w:val="00476F11"/>
    <w:rsid w:val="00476F58"/>
    <w:rsid w:val="004A50C5"/>
    <w:rsid w:val="004C2025"/>
    <w:rsid w:val="004C2605"/>
    <w:rsid w:val="004C26F3"/>
    <w:rsid w:val="004D1565"/>
    <w:rsid w:val="004D308D"/>
    <w:rsid w:val="004D6820"/>
    <w:rsid w:val="004E19C7"/>
    <w:rsid w:val="00507762"/>
    <w:rsid w:val="00511605"/>
    <w:rsid w:val="00517850"/>
    <w:rsid w:val="0052528E"/>
    <w:rsid w:val="00526753"/>
    <w:rsid w:val="00530B22"/>
    <w:rsid w:val="00533CE2"/>
    <w:rsid w:val="005351A0"/>
    <w:rsid w:val="00535D90"/>
    <w:rsid w:val="00541D33"/>
    <w:rsid w:val="0056558A"/>
    <w:rsid w:val="00565CEF"/>
    <w:rsid w:val="00567ADD"/>
    <w:rsid w:val="00576742"/>
    <w:rsid w:val="00577ED7"/>
    <w:rsid w:val="00580239"/>
    <w:rsid w:val="00584BAE"/>
    <w:rsid w:val="005A3A12"/>
    <w:rsid w:val="005B10E9"/>
    <w:rsid w:val="005C03A8"/>
    <w:rsid w:val="005D05B8"/>
    <w:rsid w:val="005D3C1C"/>
    <w:rsid w:val="005E0C40"/>
    <w:rsid w:val="005E4D36"/>
    <w:rsid w:val="005F561F"/>
    <w:rsid w:val="00601FBD"/>
    <w:rsid w:val="0060417D"/>
    <w:rsid w:val="0061346A"/>
    <w:rsid w:val="0063075C"/>
    <w:rsid w:val="00631F81"/>
    <w:rsid w:val="00647227"/>
    <w:rsid w:val="00652A09"/>
    <w:rsid w:val="00661239"/>
    <w:rsid w:val="006734E2"/>
    <w:rsid w:val="00676E8F"/>
    <w:rsid w:val="00676FAC"/>
    <w:rsid w:val="00680771"/>
    <w:rsid w:val="00684853"/>
    <w:rsid w:val="00686BDD"/>
    <w:rsid w:val="00695380"/>
    <w:rsid w:val="006C0F72"/>
    <w:rsid w:val="006C26BF"/>
    <w:rsid w:val="006D2E8F"/>
    <w:rsid w:val="006E0956"/>
    <w:rsid w:val="006F1EEB"/>
    <w:rsid w:val="006F704C"/>
    <w:rsid w:val="00704F5F"/>
    <w:rsid w:val="00724E2D"/>
    <w:rsid w:val="00740412"/>
    <w:rsid w:val="007419A2"/>
    <w:rsid w:val="00742026"/>
    <w:rsid w:val="00743FDC"/>
    <w:rsid w:val="00774419"/>
    <w:rsid w:val="007844A6"/>
    <w:rsid w:val="00784D23"/>
    <w:rsid w:val="00785F4C"/>
    <w:rsid w:val="0079410B"/>
    <w:rsid w:val="007A40E7"/>
    <w:rsid w:val="007A6DA0"/>
    <w:rsid w:val="007C0DC8"/>
    <w:rsid w:val="007D234E"/>
    <w:rsid w:val="007D43F5"/>
    <w:rsid w:val="007E0318"/>
    <w:rsid w:val="007F2617"/>
    <w:rsid w:val="00810E2A"/>
    <w:rsid w:val="0081133A"/>
    <w:rsid w:val="00813C4D"/>
    <w:rsid w:val="00825E8B"/>
    <w:rsid w:val="00843DEE"/>
    <w:rsid w:val="00850EAF"/>
    <w:rsid w:val="0086614A"/>
    <w:rsid w:val="00874B63"/>
    <w:rsid w:val="0088369F"/>
    <w:rsid w:val="008873C2"/>
    <w:rsid w:val="00893CDD"/>
    <w:rsid w:val="008B3459"/>
    <w:rsid w:val="008C0954"/>
    <w:rsid w:val="008D2876"/>
    <w:rsid w:val="008D4719"/>
    <w:rsid w:val="008F4EB1"/>
    <w:rsid w:val="00932CCB"/>
    <w:rsid w:val="0093458E"/>
    <w:rsid w:val="009502F2"/>
    <w:rsid w:val="00953438"/>
    <w:rsid w:val="00957F57"/>
    <w:rsid w:val="00973ECF"/>
    <w:rsid w:val="009928CA"/>
    <w:rsid w:val="009A2489"/>
    <w:rsid w:val="009A68F4"/>
    <w:rsid w:val="009B7EB5"/>
    <w:rsid w:val="009D402E"/>
    <w:rsid w:val="009E1783"/>
    <w:rsid w:val="009F0735"/>
    <w:rsid w:val="009F1FA9"/>
    <w:rsid w:val="009F5565"/>
    <w:rsid w:val="009F61D9"/>
    <w:rsid w:val="009F72E1"/>
    <w:rsid w:val="00A07E8A"/>
    <w:rsid w:val="00A15A75"/>
    <w:rsid w:val="00A345DD"/>
    <w:rsid w:val="00A37B5D"/>
    <w:rsid w:val="00A551A9"/>
    <w:rsid w:val="00A67185"/>
    <w:rsid w:val="00AB410D"/>
    <w:rsid w:val="00AC22EC"/>
    <w:rsid w:val="00AC3FDB"/>
    <w:rsid w:val="00AD19C4"/>
    <w:rsid w:val="00AD63E7"/>
    <w:rsid w:val="00AE1F13"/>
    <w:rsid w:val="00B22024"/>
    <w:rsid w:val="00B320D7"/>
    <w:rsid w:val="00B35421"/>
    <w:rsid w:val="00B41EA7"/>
    <w:rsid w:val="00B713FD"/>
    <w:rsid w:val="00B72F73"/>
    <w:rsid w:val="00B8248B"/>
    <w:rsid w:val="00B8402A"/>
    <w:rsid w:val="00BA3579"/>
    <w:rsid w:val="00BB1577"/>
    <w:rsid w:val="00BB53CE"/>
    <w:rsid w:val="00BC6572"/>
    <w:rsid w:val="00BD5EB8"/>
    <w:rsid w:val="00BF05EA"/>
    <w:rsid w:val="00C02F2E"/>
    <w:rsid w:val="00C040BC"/>
    <w:rsid w:val="00C114DE"/>
    <w:rsid w:val="00C13FF5"/>
    <w:rsid w:val="00C16E87"/>
    <w:rsid w:val="00C1731E"/>
    <w:rsid w:val="00C22AE1"/>
    <w:rsid w:val="00C47A07"/>
    <w:rsid w:val="00C61CEA"/>
    <w:rsid w:val="00C6404D"/>
    <w:rsid w:val="00C73734"/>
    <w:rsid w:val="00C73EF6"/>
    <w:rsid w:val="00C75D2C"/>
    <w:rsid w:val="00CB63BF"/>
    <w:rsid w:val="00CB771C"/>
    <w:rsid w:val="00CC06C3"/>
    <w:rsid w:val="00CD00ED"/>
    <w:rsid w:val="00CD0A86"/>
    <w:rsid w:val="00CD4367"/>
    <w:rsid w:val="00CE49A4"/>
    <w:rsid w:val="00CE4E38"/>
    <w:rsid w:val="00CF1609"/>
    <w:rsid w:val="00CF5FA1"/>
    <w:rsid w:val="00D0260C"/>
    <w:rsid w:val="00D203C6"/>
    <w:rsid w:val="00D463DA"/>
    <w:rsid w:val="00D576A2"/>
    <w:rsid w:val="00D605AE"/>
    <w:rsid w:val="00D729DB"/>
    <w:rsid w:val="00D77C30"/>
    <w:rsid w:val="00D8303A"/>
    <w:rsid w:val="00D90F3D"/>
    <w:rsid w:val="00D93D90"/>
    <w:rsid w:val="00DA284E"/>
    <w:rsid w:val="00DA7C18"/>
    <w:rsid w:val="00DB4979"/>
    <w:rsid w:val="00DC0010"/>
    <w:rsid w:val="00DD31F8"/>
    <w:rsid w:val="00DD7E6D"/>
    <w:rsid w:val="00DE7202"/>
    <w:rsid w:val="00DF2CC9"/>
    <w:rsid w:val="00E016B7"/>
    <w:rsid w:val="00E23B74"/>
    <w:rsid w:val="00E57379"/>
    <w:rsid w:val="00E60C2F"/>
    <w:rsid w:val="00E62DBF"/>
    <w:rsid w:val="00E67411"/>
    <w:rsid w:val="00E67DC5"/>
    <w:rsid w:val="00E907B6"/>
    <w:rsid w:val="00E91176"/>
    <w:rsid w:val="00E97EFA"/>
    <w:rsid w:val="00EB484C"/>
    <w:rsid w:val="00EB750B"/>
    <w:rsid w:val="00EB7805"/>
    <w:rsid w:val="00EB78B0"/>
    <w:rsid w:val="00EC23CD"/>
    <w:rsid w:val="00EF44CA"/>
    <w:rsid w:val="00EF557E"/>
    <w:rsid w:val="00EF5C3F"/>
    <w:rsid w:val="00F00A7D"/>
    <w:rsid w:val="00F06D2D"/>
    <w:rsid w:val="00F23509"/>
    <w:rsid w:val="00F33F74"/>
    <w:rsid w:val="00F40505"/>
    <w:rsid w:val="00F420D9"/>
    <w:rsid w:val="00F460FD"/>
    <w:rsid w:val="00F53C8B"/>
    <w:rsid w:val="00F568F5"/>
    <w:rsid w:val="00F63FD6"/>
    <w:rsid w:val="00F844F0"/>
    <w:rsid w:val="00F9225B"/>
    <w:rsid w:val="00FA1C95"/>
    <w:rsid w:val="00FC162B"/>
    <w:rsid w:val="00FC3CE5"/>
    <w:rsid w:val="00FD0EAE"/>
    <w:rsid w:val="00FD0FB7"/>
    <w:rsid w:val="00FE5A99"/>
    <w:rsid w:val="00FF758F"/>
    <w:rsid w:val="3AFF659B"/>
    <w:rsid w:val="4F68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spacing w:line="960" w:lineRule="exact"/>
      <w:jc w:val="center"/>
      <w:outlineLvl w:val="0"/>
    </w:pPr>
    <w:rPr>
      <w:rFonts w:ascii="黑体" w:hAnsi="黑体" w:eastAsia="黑体" w:cs="黑体"/>
      <w:sz w:val="48"/>
      <w:szCs w:val="76"/>
    </w:rPr>
  </w:style>
  <w:style w:type="paragraph" w:styleId="3">
    <w:name w:val="heading 2"/>
    <w:basedOn w:val="1"/>
    <w:next w:val="1"/>
    <w:qFormat/>
    <w:uiPriority w:val="1"/>
    <w:pPr>
      <w:spacing w:line="360" w:lineRule="auto"/>
      <w:jc w:val="center"/>
      <w:outlineLvl w:val="1"/>
    </w:pPr>
    <w:rPr>
      <w:rFonts w:ascii="黑体" w:hAnsi="黑体" w:eastAsia="黑体" w:cs="黑体"/>
      <w:sz w:val="44"/>
      <w:szCs w:val="72"/>
    </w:rPr>
  </w:style>
  <w:style w:type="paragraph" w:styleId="4">
    <w:name w:val="heading 3"/>
    <w:basedOn w:val="1"/>
    <w:next w:val="1"/>
    <w:qFormat/>
    <w:uiPriority w:val="1"/>
    <w:pPr>
      <w:spacing w:before="169"/>
      <w:jc w:val="center"/>
      <w:outlineLvl w:val="2"/>
    </w:pPr>
    <w:rPr>
      <w:rFonts w:ascii="黑体" w:hAnsi="黑体" w:eastAsia="黑体" w:cs="黑体"/>
      <w:sz w:val="32"/>
      <w:szCs w:val="56"/>
    </w:rPr>
  </w:style>
  <w:style w:type="paragraph" w:styleId="5">
    <w:name w:val="heading 4"/>
    <w:basedOn w:val="1"/>
    <w:next w:val="1"/>
    <w:qFormat/>
    <w:uiPriority w:val="1"/>
    <w:pPr>
      <w:spacing w:before="21"/>
      <w:jc w:val="center"/>
      <w:outlineLvl w:val="3"/>
    </w:pPr>
    <w:rPr>
      <w:rFonts w:ascii="黑体" w:hAnsi="黑体" w:eastAsia="黑体" w:cs="黑体"/>
      <w:sz w:val="28"/>
      <w:szCs w:val="44"/>
    </w:rPr>
  </w:style>
  <w:style w:type="paragraph" w:styleId="6">
    <w:name w:val="heading 5"/>
    <w:basedOn w:val="1"/>
    <w:next w:val="1"/>
    <w:qFormat/>
    <w:uiPriority w:val="1"/>
    <w:pPr>
      <w:spacing w:before="41"/>
      <w:ind w:left="38"/>
      <w:outlineLvl w:val="4"/>
    </w:pPr>
    <w:rPr>
      <w:rFonts w:ascii="黑体" w:hAnsi="黑体" w:eastAsia="黑体" w:cs="黑体"/>
      <w:b/>
      <w:bCs/>
      <w:sz w:val="42"/>
      <w:szCs w:val="42"/>
    </w:rPr>
  </w:style>
  <w:style w:type="paragraph" w:styleId="7">
    <w:name w:val="heading 6"/>
    <w:basedOn w:val="1"/>
    <w:next w:val="1"/>
    <w:qFormat/>
    <w:uiPriority w:val="1"/>
    <w:pPr>
      <w:spacing w:before="41"/>
      <w:ind w:left="37"/>
      <w:jc w:val="center"/>
      <w:outlineLvl w:val="5"/>
    </w:pPr>
    <w:rPr>
      <w:rFonts w:ascii="黑体" w:hAnsi="黑体" w:eastAsia="黑体" w:cs="黑体"/>
      <w:sz w:val="42"/>
      <w:szCs w:val="42"/>
    </w:rPr>
  </w:style>
  <w:style w:type="paragraph" w:styleId="8">
    <w:name w:val="heading 7"/>
    <w:basedOn w:val="1"/>
    <w:next w:val="1"/>
    <w:qFormat/>
    <w:uiPriority w:val="1"/>
    <w:pPr>
      <w:spacing w:before="55"/>
      <w:jc w:val="center"/>
      <w:outlineLvl w:val="6"/>
    </w:pPr>
    <w:rPr>
      <w:rFonts w:ascii="黑体" w:hAnsi="黑体" w:eastAsia="黑体" w:cs="黑体"/>
      <w:sz w:val="32"/>
      <w:szCs w:val="32"/>
    </w:rPr>
  </w:style>
  <w:style w:type="paragraph" w:styleId="9">
    <w:name w:val="heading 8"/>
    <w:basedOn w:val="1"/>
    <w:next w:val="1"/>
    <w:qFormat/>
    <w:uiPriority w:val="1"/>
    <w:pPr>
      <w:spacing w:before="66"/>
      <w:outlineLvl w:val="7"/>
    </w:pPr>
    <w:rPr>
      <w:rFonts w:ascii="黑体" w:hAnsi="黑体" w:eastAsia="黑体" w:cs="黑体"/>
      <w:sz w:val="31"/>
      <w:szCs w:val="31"/>
    </w:rPr>
  </w:style>
  <w:style w:type="paragraph" w:styleId="10">
    <w:name w:val="heading 9"/>
    <w:basedOn w:val="1"/>
    <w:next w:val="1"/>
    <w:qFormat/>
    <w:uiPriority w:val="1"/>
    <w:pPr>
      <w:spacing w:before="48"/>
      <w:ind w:right="60"/>
      <w:jc w:val="center"/>
      <w:outlineLvl w:val="8"/>
    </w:pPr>
    <w:rPr>
      <w:rFonts w:ascii="黑体" w:hAnsi="黑体" w:eastAsia="黑体" w:cs="黑体"/>
      <w:sz w:val="30"/>
      <w:szCs w:val="30"/>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35"/>
    <w:semiHidden/>
    <w:unhideWhenUsed/>
    <w:qFormat/>
    <w:uiPriority w:val="99"/>
    <w:rPr>
      <w:sz w:val="18"/>
      <w:szCs w:val="18"/>
    </w:rPr>
  </w:style>
  <w:style w:type="paragraph" w:styleId="12">
    <w:name w:val="Body Text"/>
    <w:basedOn w:val="1"/>
    <w:qFormat/>
    <w:uiPriority w:val="1"/>
    <w:rPr>
      <w:sz w:val="24"/>
      <w:szCs w:val="24"/>
    </w:rPr>
  </w:style>
  <w:style w:type="paragraph" w:styleId="13">
    <w:name w:val="toc 3"/>
    <w:basedOn w:val="1"/>
    <w:next w:val="1"/>
    <w:qFormat/>
    <w:uiPriority w:val="39"/>
    <w:pPr>
      <w:ind w:firstLine="400" w:firstLineChars="400"/>
    </w:pPr>
    <w:rPr>
      <w:sz w:val="21"/>
      <w:szCs w:val="20"/>
    </w:rPr>
  </w:style>
  <w:style w:type="paragraph" w:styleId="14">
    <w:name w:val="Date"/>
    <w:basedOn w:val="1"/>
    <w:next w:val="1"/>
    <w:link w:val="33"/>
    <w:semiHidden/>
    <w:unhideWhenUsed/>
    <w:qFormat/>
    <w:uiPriority w:val="99"/>
    <w:pPr>
      <w:ind w:left="100" w:leftChars="2500"/>
    </w:pPr>
  </w:style>
  <w:style w:type="paragraph" w:styleId="15">
    <w:name w:val="Balloon Text"/>
    <w:basedOn w:val="1"/>
    <w:link w:val="29"/>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pPr>
    <w:rPr>
      <w:sz w:val="18"/>
      <w:szCs w:val="18"/>
    </w:rPr>
  </w:style>
  <w:style w:type="paragraph" w:styleId="17">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jc w:val="center"/>
    </w:pPr>
    <w:rPr>
      <w:rFonts w:ascii="黑体" w:hAnsi="黑体" w:cs="黑体"/>
      <w:sz w:val="24"/>
      <w:szCs w:val="30"/>
    </w:rPr>
  </w:style>
  <w:style w:type="paragraph" w:styleId="19">
    <w:name w:val="footnote text"/>
    <w:basedOn w:val="1"/>
    <w:link w:val="30"/>
    <w:semiHidden/>
    <w:unhideWhenUsed/>
    <w:qFormat/>
    <w:uiPriority w:val="99"/>
    <w:pPr>
      <w:snapToGrid w:val="0"/>
    </w:pPr>
    <w:rPr>
      <w:sz w:val="18"/>
      <w:szCs w:val="18"/>
    </w:rPr>
  </w:style>
  <w:style w:type="paragraph" w:styleId="20">
    <w:name w:val="toc 2"/>
    <w:basedOn w:val="1"/>
    <w:next w:val="1"/>
    <w:qFormat/>
    <w:uiPriority w:val="39"/>
    <w:pPr>
      <w:ind w:firstLine="200" w:firstLineChars="200"/>
    </w:pPr>
    <w:rPr>
      <w:rFonts w:ascii="黑体" w:hAnsi="黑体" w:cs="黑体"/>
      <w:sz w:val="21"/>
      <w:szCs w:val="20"/>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footnote reference"/>
    <w:basedOn w:val="23"/>
    <w:semiHidden/>
    <w:unhideWhenUsed/>
    <w:qFormat/>
    <w:uiPriority w:val="99"/>
    <w:rPr>
      <w:vertAlign w:val="superscript"/>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424" w:firstLine="479"/>
    </w:pPr>
  </w:style>
  <w:style w:type="paragraph" w:customStyle="1" w:styleId="28">
    <w:name w:val="Table Paragraph"/>
    <w:basedOn w:val="1"/>
    <w:qFormat/>
    <w:uiPriority w:val="1"/>
  </w:style>
  <w:style w:type="character" w:customStyle="1" w:styleId="29">
    <w:name w:val="批注框文本 字符"/>
    <w:basedOn w:val="23"/>
    <w:link w:val="15"/>
    <w:semiHidden/>
    <w:uiPriority w:val="99"/>
    <w:rPr>
      <w:rFonts w:ascii="宋体" w:hAnsi="宋体" w:eastAsia="宋体" w:cs="宋体"/>
      <w:sz w:val="18"/>
      <w:szCs w:val="18"/>
      <w:lang w:eastAsia="zh-CN"/>
    </w:rPr>
  </w:style>
  <w:style w:type="character" w:customStyle="1" w:styleId="30">
    <w:name w:val="脚注文本 字符"/>
    <w:basedOn w:val="23"/>
    <w:link w:val="19"/>
    <w:semiHidden/>
    <w:qFormat/>
    <w:uiPriority w:val="99"/>
    <w:rPr>
      <w:rFonts w:ascii="宋体" w:hAnsi="宋体" w:eastAsia="宋体" w:cs="宋体"/>
      <w:sz w:val="18"/>
      <w:szCs w:val="18"/>
      <w:lang w:eastAsia="zh-CN"/>
    </w:rPr>
  </w:style>
  <w:style w:type="character" w:customStyle="1" w:styleId="31">
    <w:name w:val="页眉 字符"/>
    <w:basedOn w:val="23"/>
    <w:link w:val="17"/>
    <w:qFormat/>
    <w:uiPriority w:val="99"/>
    <w:rPr>
      <w:rFonts w:ascii="宋体" w:hAnsi="宋体" w:eastAsia="宋体" w:cs="宋体"/>
      <w:sz w:val="18"/>
      <w:szCs w:val="18"/>
      <w:lang w:eastAsia="zh-CN"/>
    </w:rPr>
  </w:style>
  <w:style w:type="character" w:customStyle="1" w:styleId="32">
    <w:name w:val="页脚 字符"/>
    <w:basedOn w:val="23"/>
    <w:link w:val="16"/>
    <w:qFormat/>
    <w:uiPriority w:val="99"/>
    <w:rPr>
      <w:rFonts w:ascii="宋体" w:hAnsi="宋体" w:eastAsia="宋体" w:cs="宋体"/>
      <w:sz w:val="18"/>
      <w:szCs w:val="18"/>
      <w:lang w:eastAsia="zh-CN"/>
    </w:rPr>
  </w:style>
  <w:style w:type="character" w:customStyle="1" w:styleId="33">
    <w:name w:val="日期 字符"/>
    <w:basedOn w:val="23"/>
    <w:link w:val="14"/>
    <w:semiHidden/>
    <w:qFormat/>
    <w:uiPriority w:val="99"/>
    <w:rPr>
      <w:rFonts w:ascii="宋体" w:hAnsi="宋体" w:eastAsia="宋体" w:cs="宋体"/>
      <w:lang w:eastAsia="zh-CN"/>
    </w:rPr>
  </w:style>
  <w:style w:type="paragraph" w:customStyle="1" w:styleId="34">
    <w:name w:val="TOC Heading"/>
    <w:basedOn w:val="2"/>
    <w:next w:val="1"/>
    <w:unhideWhenUsed/>
    <w:qFormat/>
    <w:uiPriority w:val="39"/>
    <w:pPr>
      <w:keepNext/>
      <w:keepLines/>
      <w:widowControl/>
      <w:autoSpaceDE/>
      <w:autoSpaceDN/>
      <w:spacing w:before="480" w:line="276" w:lineRule="auto"/>
      <w:jc w:val="left"/>
      <w:outlineLvl w:val="9"/>
    </w:pPr>
    <w:rPr>
      <w:rFonts w:asciiTheme="majorHAnsi" w:hAnsiTheme="majorHAnsi" w:eastAsiaTheme="majorEastAsia" w:cstheme="majorBidi"/>
      <w:b/>
      <w:bCs/>
      <w:color w:val="376092" w:themeColor="accent1" w:themeShade="BF"/>
      <w:sz w:val="28"/>
      <w:szCs w:val="28"/>
    </w:rPr>
  </w:style>
  <w:style w:type="character" w:customStyle="1" w:styleId="35">
    <w:name w:val="文档结构图 字符"/>
    <w:basedOn w:val="23"/>
    <w:link w:val="11"/>
    <w:semiHidden/>
    <w:qFormat/>
    <w:uiPriority w:val="99"/>
    <w:rPr>
      <w:rFonts w:ascii="宋体" w:hAnsi="宋体" w:eastAsia="宋体" w:cs="宋体"/>
      <w:sz w:val="18"/>
      <w:szCs w:val="18"/>
      <w:lang w:eastAsia="zh-CN"/>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image" Target="media/image2.png"/><Relationship Id="rId97" Type="http://schemas.openxmlformats.org/officeDocument/2006/relationships/image" Target="media/image1.png"/><Relationship Id="rId96" Type="http://schemas.openxmlformats.org/officeDocument/2006/relationships/theme" Target="theme/theme1.xml"/><Relationship Id="rId95" Type="http://schemas.openxmlformats.org/officeDocument/2006/relationships/footer" Target="footer38.xml"/><Relationship Id="rId94" Type="http://schemas.openxmlformats.org/officeDocument/2006/relationships/header" Target="header54.xml"/><Relationship Id="rId93" Type="http://schemas.openxmlformats.org/officeDocument/2006/relationships/header" Target="header53.xml"/><Relationship Id="rId92" Type="http://schemas.openxmlformats.org/officeDocument/2006/relationships/footer" Target="footer37.xml"/><Relationship Id="rId91" Type="http://schemas.openxmlformats.org/officeDocument/2006/relationships/header" Target="header52.xml"/><Relationship Id="rId90" Type="http://schemas.openxmlformats.org/officeDocument/2006/relationships/header" Target="header51.xml"/><Relationship Id="rId9" Type="http://schemas.openxmlformats.org/officeDocument/2006/relationships/header" Target="header2.xml"/><Relationship Id="rId89" Type="http://schemas.openxmlformats.org/officeDocument/2006/relationships/footer" Target="footer36.xml"/><Relationship Id="rId88" Type="http://schemas.openxmlformats.org/officeDocument/2006/relationships/header" Target="header50.xml"/><Relationship Id="rId87" Type="http://schemas.openxmlformats.org/officeDocument/2006/relationships/header" Target="header49.xml"/><Relationship Id="rId86" Type="http://schemas.openxmlformats.org/officeDocument/2006/relationships/footer" Target="footer35.xml"/><Relationship Id="rId85" Type="http://schemas.openxmlformats.org/officeDocument/2006/relationships/header" Target="header48.xml"/><Relationship Id="rId84" Type="http://schemas.openxmlformats.org/officeDocument/2006/relationships/header" Target="header47.xml"/><Relationship Id="rId83" Type="http://schemas.openxmlformats.org/officeDocument/2006/relationships/footer" Target="footer34.xml"/><Relationship Id="rId82" Type="http://schemas.openxmlformats.org/officeDocument/2006/relationships/header" Target="header46.xml"/><Relationship Id="rId81" Type="http://schemas.openxmlformats.org/officeDocument/2006/relationships/header" Target="header45.xml"/><Relationship Id="rId80" Type="http://schemas.openxmlformats.org/officeDocument/2006/relationships/header" Target="header44.xml"/><Relationship Id="rId8" Type="http://schemas.openxmlformats.org/officeDocument/2006/relationships/footer" Target="footer4.xml"/><Relationship Id="rId79" Type="http://schemas.openxmlformats.org/officeDocument/2006/relationships/footer" Target="footer33.xml"/><Relationship Id="rId78" Type="http://schemas.openxmlformats.org/officeDocument/2006/relationships/header" Target="header43.xml"/><Relationship Id="rId77" Type="http://schemas.openxmlformats.org/officeDocument/2006/relationships/footer" Target="footer32.xml"/><Relationship Id="rId76" Type="http://schemas.openxmlformats.org/officeDocument/2006/relationships/header" Target="header42.xml"/><Relationship Id="rId75" Type="http://schemas.openxmlformats.org/officeDocument/2006/relationships/header" Target="header41.xml"/><Relationship Id="rId74" Type="http://schemas.openxmlformats.org/officeDocument/2006/relationships/footer" Target="footer31.xml"/><Relationship Id="rId73" Type="http://schemas.openxmlformats.org/officeDocument/2006/relationships/header" Target="header40.xml"/><Relationship Id="rId72" Type="http://schemas.openxmlformats.org/officeDocument/2006/relationships/header" Target="header39.xml"/><Relationship Id="rId71" Type="http://schemas.openxmlformats.org/officeDocument/2006/relationships/header" Target="header38.xml"/><Relationship Id="rId70" Type="http://schemas.openxmlformats.org/officeDocument/2006/relationships/footer" Target="footer30.xml"/><Relationship Id="rId7" Type="http://schemas.openxmlformats.org/officeDocument/2006/relationships/header" Target="header1.xml"/><Relationship Id="rId69" Type="http://schemas.openxmlformats.org/officeDocument/2006/relationships/header" Target="header37.xml"/><Relationship Id="rId68" Type="http://schemas.openxmlformats.org/officeDocument/2006/relationships/footer" Target="footer29.xml"/><Relationship Id="rId67" Type="http://schemas.openxmlformats.org/officeDocument/2006/relationships/header" Target="header36.xml"/><Relationship Id="rId66" Type="http://schemas.openxmlformats.org/officeDocument/2006/relationships/header" Target="header35.xml"/><Relationship Id="rId65" Type="http://schemas.openxmlformats.org/officeDocument/2006/relationships/footer" Target="footer28.xml"/><Relationship Id="rId64" Type="http://schemas.openxmlformats.org/officeDocument/2006/relationships/header" Target="header34.xml"/><Relationship Id="rId63" Type="http://schemas.openxmlformats.org/officeDocument/2006/relationships/header" Target="header33.xml"/><Relationship Id="rId62" Type="http://schemas.openxmlformats.org/officeDocument/2006/relationships/footer" Target="footer27.xml"/><Relationship Id="rId61" Type="http://schemas.openxmlformats.org/officeDocument/2006/relationships/header" Target="header32.xml"/><Relationship Id="rId60" Type="http://schemas.openxmlformats.org/officeDocument/2006/relationships/header" Target="header31.xml"/><Relationship Id="rId6" Type="http://schemas.openxmlformats.org/officeDocument/2006/relationships/footer" Target="footer3.xml"/><Relationship Id="rId59" Type="http://schemas.openxmlformats.org/officeDocument/2006/relationships/footer" Target="footer26.xml"/><Relationship Id="rId58" Type="http://schemas.openxmlformats.org/officeDocument/2006/relationships/header" Target="header30.xml"/><Relationship Id="rId57" Type="http://schemas.openxmlformats.org/officeDocument/2006/relationships/footer" Target="footer25.xml"/><Relationship Id="rId56" Type="http://schemas.openxmlformats.org/officeDocument/2006/relationships/footer" Target="footer24.xml"/><Relationship Id="rId55" Type="http://schemas.openxmlformats.org/officeDocument/2006/relationships/header" Target="header29.xml"/><Relationship Id="rId54" Type="http://schemas.openxmlformats.org/officeDocument/2006/relationships/header" Target="header28.xml"/><Relationship Id="rId53" Type="http://schemas.openxmlformats.org/officeDocument/2006/relationships/footer" Target="footer23.xml"/><Relationship Id="rId52" Type="http://schemas.openxmlformats.org/officeDocument/2006/relationships/footer" Target="footer22.xml"/><Relationship Id="rId51" Type="http://schemas.openxmlformats.org/officeDocument/2006/relationships/header" Target="header27.xml"/><Relationship Id="rId50" Type="http://schemas.openxmlformats.org/officeDocument/2006/relationships/header" Target="header26.xml"/><Relationship Id="rId5" Type="http://schemas.openxmlformats.org/officeDocument/2006/relationships/footer" Target="footer2.xml"/><Relationship Id="rId49" Type="http://schemas.openxmlformats.org/officeDocument/2006/relationships/footer" Target="footer21.xml"/><Relationship Id="rId48" Type="http://schemas.openxmlformats.org/officeDocument/2006/relationships/footer" Target="footer20.xml"/><Relationship Id="rId47" Type="http://schemas.openxmlformats.org/officeDocument/2006/relationships/header" Target="header25.xml"/><Relationship Id="rId46" Type="http://schemas.openxmlformats.org/officeDocument/2006/relationships/header" Target="header24.xml"/><Relationship Id="rId45" Type="http://schemas.openxmlformats.org/officeDocument/2006/relationships/footer" Target="footer19.xml"/><Relationship Id="rId44" Type="http://schemas.openxmlformats.org/officeDocument/2006/relationships/footer" Target="footer18.xml"/><Relationship Id="rId43" Type="http://schemas.openxmlformats.org/officeDocument/2006/relationships/header" Target="header23.xml"/><Relationship Id="rId42" Type="http://schemas.openxmlformats.org/officeDocument/2006/relationships/header" Target="header22.xml"/><Relationship Id="rId41" Type="http://schemas.openxmlformats.org/officeDocument/2006/relationships/footer" Target="footer17.xml"/><Relationship Id="rId40" Type="http://schemas.openxmlformats.org/officeDocument/2006/relationships/footer" Target="footer16.xml"/><Relationship Id="rId4" Type="http://schemas.openxmlformats.org/officeDocument/2006/relationships/footer" Target="footer1.xml"/><Relationship Id="rId39" Type="http://schemas.openxmlformats.org/officeDocument/2006/relationships/header" Target="header21.xml"/><Relationship Id="rId38" Type="http://schemas.openxmlformats.org/officeDocument/2006/relationships/header" Target="header20.xml"/><Relationship Id="rId37" Type="http://schemas.openxmlformats.org/officeDocument/2006/relationships/footer" Target="footer15.xml"/><Relationship Id="rId36" Type="http://schemas.openxmlformats.org/officeDocument/2006/relationships/footer" Target="footer14.xml"/><Relationship Id="rId35" Type="http://schemas.openxmlformats.org/officeDocument/2006/relationships/header" Target="header19.xml"/><Relationship Id="rId34" Type="http://schemas.openxmlformats.org/officeDocument/2006/relationships/header" Target="header18.xml"/><Relationship Id="rId33" Type="http://schemas.openxmlformats.org/officeDocument/2006/relationships/footer" Target="footer13.xml"/><Relationship Id="rId32" Type="http://schemas.openxmlformats.org/officeDocument/2006/relationships/footer" Target="footer12.xml"/><Relationship Id="rId31" Type="http://schemas.openxmlformats.org/officeDocument/2006/relationships/header" Target="header17.xml"/><Relationship Id="rId30" Type="http://schemas.openxmlformats.org/officeDocument/2006/relationships/header" Target="header16.xml"/><Relationship Id="rId3" Type="http://schemas.openxmlformats.org/officeDocument/2006/relationships/footnotes" Target="footnotes.xml"/><Relationship Id="rId29" Type="http://schemas.openxmlformats.org/officeDocument/2006/relationships/footer" Target="footer11.xml"/><Relationship Id="rId28" Type="http://schemas.openxmlformats.org/officeDocument/2006/relationships/header" Target="header15.xml"/><Relationship Id="rId27" Type="http://schemas.openxmlformats.org/officeDocument/2006/relationships/header" Target="header14.xml"/><Relationship Id="rId26" Type="http://schemas.openxmlformats.org/officeDocument/2006/relationships/footer" Target="footer10.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9.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5.xml"/><Relationship Id="rId102" Type="http://schemas.openxmlformats.org/officeDocument/2006/relationships/fontTable" Target="fontTable.xml"/><Relationship Id="rId101" Type="http://schemas.openxmlformats.org/officeDocument/2006/relationships/customXml" Target="../customXml/item2.xml"/><Relationship Id="rId100" Type="http://schemas.openxmlformats.org/officeDocument/2006/relationships/numbering" Target="numbering.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AE10D-5BCE-4FD1-9BCE-1C8BCF1F5B36}">
  <ds:schemaRefs/>
</ds:datastoreItem>
</file>

<file path=docProps/app.xml><?xml version="1.0" encoding="utf-8"?>
<Properties xmlns="http://schemas.openxmlformats.org/officeDocument/2006/extended-properties" xmlns:vt="http://schemas.openxmlformats.org/officeDocument/2006/docPropsVTypes">
  <Template>Normal.dotm</Template>
  <Pages>224</Pages>
  <Words>18710</Words>
  <Characters>106648</Characters>
  <Lines>888</Lines>
  <Paragraphs>250</Paragraphs>
  <TotalTime>2553</TotalTime>
  <ScaleCrop>false</ScaleCrop>
  <LinksUpToDate>false</LinksUpToDate>
  <CharactersWithSpaces>125108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2020-07-27T08:20:00Z</dcterms:created>
  <dc:creator>袁静</dc:creator>
  <cp:lastModifiedBy>冯文超</cp:lastModifiedBy>
  <dcterms:modified xsi:type="dcterms:W3CDTF">2021-03-28T08:09:26Z</dcterms:modified>
  <dc:title>公路工程标准施工招标文件</dc:title>
  <cp:revision>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Office Word 2007</vt:lpwstr>
  </property>
  <property fmtid="{D5CDD505-2E9C-101B-9397-08002B2CF9AE}" pid="4" name="LastSaved">
    <vt:filetime>2020-07-27T00:00:00Z</vt:filetime>
  </property>
  <property fmtid="{D5CDD505-2E9C-101B-9397-08002B2CF9AE}" pid="5" name="KSOProductBuildVer">
    <vt:lpwstr>2052-11.1.0.10356</vt:lpwstr>
  </property>
  <property fmtid="{D5CDD505-2E9C-101B-9397-08002B2CF9AE}" pid="6" name="ICV">
    <vt:lpwstr>E20405B141C74E20BD2133A554FFD282</vt:lpwstr>
  </property>
</Properties>
</file>