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F48" w:rsidRDefault="00BD03AB">
      <w:r>
        <w:rPr>
          <w:noProof/>
        </w:rPr>
        <w:drawing>
          <wp:inline distT="0" distB="0" distL="0" distR="0">
            <wp:extent cx="5267325" cy="7162800"/>
            <wp:effectExtent l="19050" t="0" r="9525" b="0"/>
            <wp:docPr id="1" name="图片 1" descr="C:\Users\Administrator\Desktop\微信图片_20201027154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102715465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181850"/>
            <wp:effectExtent l="19050" t="0" r="9525" b="0"/>
            <wp:docPr id="3" name="图片 3" descr="C:\Users\Administrator\Desktop\微信图片_20201027154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102715465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77A"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ee6d332107535ec5871846e9dd41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ee6d332107535ec5871846e9dd41e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FC6">
        <w:rPr>
          <w:noProof/>
        </w:rPr>
        <w:lastRenderedPageBreak/>
        <w:drawing>
          <wp:inline distT="0" distB="0" distL="0" distR="0">
            <wp:extent cx="4029075" cy="8848725"/>
            <wp:effectExtent l="19050" t="0" r="9525" b="0"/>
            <wp:docPr id="5" name="图片 2" descr="C:\Users\Administrator\Desktop\3a4090804d2e5ff0710959727816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a4090804d2e5ff07109597278167c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146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5.75pt">
            <v:imagedata r:id="rId10" o:title=""/>
          </v:shape>
        </w:pict>
      </w:r>
    </w:p>
    <w:sectPr w:rsidR="006B7F48" w:rsidSect="00324F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F48" w:rsidRDefault="006B7F48" w:rsidP="00BD03AB">
      <w:r>
        <w:separator/>
      </w:r>
    </w:p>
  </w:endnote>
  <w:endnote w:type="continuationSeparator" w:id="1">
    <w:p w:rsidR="006B7F48" w:rsidRDefault="006B7F48" w:rsidP="00BD0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F48" w:rsidRDefault="006B7F48" w:rsidP="00BD03AB">
      <w:r>
        <w:separator/>
      </w:r>
    </w:p>
  </w:footnote>
  <w:footnote w:type="continuationSeparator" w:id="1">
    <w:p w:rsidR="006B7F48" w:rsidRDefault="006B7F48" w:rsidP="00BD03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03AB"/>
    <w:rsid w:val="00065ED8"/>
    <w:rsid w:val="00324FE6"/>
    <w:rsid w:val="00450146"/>
    <w:rsid w:val="005F5FC6"/>
    <w:rsid w:val="006B7F48"/>
    <w:rsid w:val="00AF09A9"/>
    <w:rsid w:val="00BD03AB"/>
    <w:rsid w:val="00C2777A"/>
    <w:rsid w:val="00CC4F75"/>
    <w:rsid w:val="00E01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F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0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03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03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03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03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03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河南正信工程咨询有限公司:河南正信工程咨询有限公司</dc:creator>
  <cp:keywords/>
  <dc:description/>
  <cp:lastModifiedBy>河南万悦弘工程管理有限公司:河南万悦弘工程管理有限公司</cp:lastModifiedBy>
  <cp:revision>6</cp:revision>
  <dcterms:created xsi:type="dcterms:W3CDTF">2020-10-27T07:47:00Z</dcterms:created>
  <dcterms:modified xsi:type="dcterms:W3CDTF">2020-10-29T06:41:00Z</dcterms:modified>
</cp:coreProperties>
</file>