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45" w:rsidRDefault="003A6E1C" w:rsidP="003A6E1C">
      <w:pPr>
        <w:rPr>
          <w:color w:val="000000"/>
          <w:sz w:val="32"/>
          <w:szCs w:val="32"/>
        </w:rPr>
      </w:pPr>
      <w:r>
        <w:rPr>
          <w:rFonts w:ascii="宋体" w:hAnsi="宋体" w:hint="eastAsia"/>
          <w:color w:val="000000"/>
        </w:rPr>
        <w:t xml:space="preserve">          </w:t>
      </w:r>
      <w:r w:rsidR="009B7745">
        <w:rPr>
          <w:rFonts w:ascii="宋体" w:hAnsi="宋体" w:cs="Arial" w:hint="eastAsia"/>
          <w:b/>
          <w:bCs/>
          <w:color w:val="000000"/>
          <w:sz w:val="32"/>
          <w:szCs w:val="32"/>
        </w:rPr>
        <w:t>鹿邑县公共资源交易项目进场交易申请表（工程建设）</w:t>
      </w:r>
    </w:p>
    <w:tbl>
      <w:tblPr>
        <w:tblStyle w:val="a3"/>
        <w:tblW w:w="9859" w:type="dxa"/>
        <w:jc w:val="center"/>
        <w:tblLook w:val="04A0"/>
      </w:tblPr>
      <w:tblGrid>
        <w:gridCol w:w="870"/>
        <w:gridCol w:w="2314"/>
        <w:gridCol w:w="1605"/>
        <w:gridCol w:w="1740"/>
        <w:gridCol w:w="27"/>
        <w:gridCol w:w="1168"/>
        <w:gridCol w:w="217"/>
        <w:gridCol w:w="1918"/>
      </w:tblGrid>
      <w:tr w:rsidR="009B7745" w:rsidTr="00E53CE5">
        <w:trPr>
          <w:trHeight w:val="718"/>
          <w:jc w:val="center"/>
        </w:trPr>
        <w:tc>
          <w:tcPr>
            <w:tcW w:w="870" w:type="dxa"/>
            <w:vMerge w:val="restart"/>
            <w:vAlign w:val="center"/>
          </w:tcPr>
          <w:p w:rsidR="009B7745" w:rsidRDefault="009B774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</w:t>
            </w:r>
          </w:p>
          <w:p w:rsidR="009B7745" w:rsidRDefault="009B774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2314" w:type="dxa"/>
            <w:vAlign w:val="center"/>
          </w:tcPr>
          <w:p w:rsidR="009B7745" w:rsidRDefault="009B774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单位名称</w:t>
            </w:r>
          </w:p>
        </w:tc>
        <w:tc>
          <w:tcPr>
            <w:tcW w:w="6675" w:type="dxa"/>
            <w:gridSpan w:val="6"/>
            <w:vAlign w:val="center"/>
          </w:tcPr>
          <w:p w:rsidR="009B7745" w:rsidRDefault="009B774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B7745" w:rsidTr="00E53CE5">
        <w:trPr>
          <w:trHeight w:val="687"/>
          <w:jc w:val="center"/>
        </w:trPr>
        <w:tc>
          <w:tcPr>
            <w:tcW w:w="870" w:type="dxa"/>
            <w:vMerge/>
            <w:vAlign w:val="center"/>
          </w:tcPr>
          <w:p w:rsidR="009B7745" w:rsidRDefault="009B774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14" w:type="dxa"/>
            <w:vAlign w:val="center"/>
          </w:tcPr>
          <w:p w:rsidR="009B7745" w:rsidRDefault="009B774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法定代表人</w:t>
            </w:r>
          </w:p>
          <w:p w:rsidR="009B7745" w:rsidRDefault="009B774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或授权代理人</w:t>
            </w:r>
          </w:p>
        </w:tc>
        <w:tc>
          <w:tcPr>
            <w:tcW w:w="3345" w:type="dxa"/>
            <w:gridSpan w:val="2"/>
            <w:vAlign w:val="center"/>
          </w:tcPr>
          <w:p w:rsidR="009B7745" w:rsidRDefault="009B774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B7745" w:rsidRDefault="009B774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135" w:type="dxa"/>
            <w:gridSpan w:val="2"/>
            <w:vAlign w:val="center"/>
          </w:tcPr>
          <w:p w:rsidR="009B7745" w:rsidRDefault="009B774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0395" w:rsidTr="00E53CE5">
        <w:trPr>
          <w:trHeight w:val="693"/>
          <w:jc w:val="center"/>
        </w:trPr>
        <w:tc>
          <w:tcPr>
            <w:tcW w:w="870" w:type="dxa"/>
            <w:vMerge w:val="restart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项目</w:t>
            </w:r>
          </w:p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基本</w:t>
            </w:r>
          </w:p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2314" w:type="dxa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项目名称</w:t>
            </w:r>
          </w:p>
        </w:tc>
        <w:tc>
          <w:tcPr>
            <w:tcW w:w="6675" w:type="dxa"/>
            <w:gridSpan w:val="6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0395" w:rsidTr="00E53CE5">
        <w:trPr>
          <w:trHeight w:val="736"/>
          <w:jc w:val="center"/>
        </w:trPr>
        <w:tc>
          <w:tcPr>
            <w:tcW w:w="870" w:type="dxa"/>
            <w:vMerge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14" w:type="dxa"/>
            <w:vAlign w:val="center"/>
          </w:tcPr>
          <w:p w:rsidR="006676C1" w:rsidRDefault="006676C1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项目审批（核准/备</w:t>
            </w:r>
          </w:p>
          <w:p w:rsidR="00040395" w:rsidRDefault="006676C1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案）文号</w:t>
            </w:r>
          </w:p>
        </w:tc>
        <w:tc>
          <w:tcPr>
            <w:tcW w:w="6675" w:type="dxa"/>
            <w:gridSpan w:val="6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0395" w:rsidTr="00E53CE5">
        <w:trPr>
          <w:trHeight w:val="798"/>
          <w:jc w:val="center"/>
        </w:trPr>
        <w:tc>
          <w:tcPr>
            <w:tcW w:w="870" w:type="dxa"/>
            <w:vMerge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14" w:type="dxa"/>
            <w:vAlign w:val="center"/>
          </w:tcPr>
          <w:p w:rsidR="00040395" w:rsidRP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采购预算金额</w:t>
            </w:r>
          </w:p>
        </w:tc>
        <w:tc>
          <w:tcPr>
            <w:tcW w:w="6675" w:type="dxa"/>
            <w:gridSpan w:val="6"/>
            <w:vAlign w:val="center"/>
          </w:tcPr>
          <w:p w:rsidR="00040395" w:rsidRDefault="006676C1" w:rsidP="006676C1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项目总金额________________万元</w:t>
            </w:r>
          </w:p>
          <w:p w:rsidR="006676C1" w:rsidRDefault="006676C1" w:rsidP="006676C1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其中：</w:t>
            </w:r>
            <w:r w:rsidR="00406200">
              <w:rPr>
                <w:rFonts w:ascii="宋体" w:hAnsi="宋体" w:hint="eastAsia"/>
                <w:color w:val="000000"/>
              </w:rPr>
              <w:t>财政资金________万元：自筹资金________万元：</w:t>
            </w:r>
          </w:p>
          <w:p w:rsidR="00406200" w:rsidRPr="00406200" w:rsidRDefault="00406200" w:rsidP="006676C1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其他______万元：本次招标估算额________万元</w:t>
            </w:r>
          </w:p>
        </w:tc>
      </w:tr>
      <w:tr w:rsidR="00040395" w:rsidTr="00E53CE5">
        <w:trPr>
          <w:trHeight w:val="785"/>
          <w:jc w:val="center"/>
        </w:trPr>
        <w:tc>
          <w:tcPr>
            <w:tcW w:w="870" w:type="dxa"/>
            <w:vMerge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14" w:type="dxa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采购方式</w:t>
            </w:r>
          </w:p>
        </w:tc>
        <w:tc>
          <w:tcPr>
            <w:tcW w:w="6675" w:type="dxa"/>
            <w:gridSpan w:val="6"/>
            <w:vAlign w:val="center"/>
          </w:tcPr>
          <w:p w:rsidR="00040395" w:rsidRPr="00786095" w:rsidRDefault="00786095" w:rsidP="00786095">
            <w:pPr>
              <w:jc w:val="left"/>
              <w:rPr>
                <w:rFonts w:ascii="宋体" w:hAnsi="宋体"/>
                <w:color w:val="000000"/>
                <w:w w:val="105"/>
                <w:szCs w:val="21"/>
              </w:rPr>
            </w:pPr>
            <w:r>
              <w:rPr>
                <w:rFonts w:ascii="宋体" w:hAnsi="宋体" w:hint="eastAsia"/>
                <w:color w:val="000000"/>
                <w:w w:val="105"/>
                <w:szCs w:val="21"/>
              </w:rPr>
              <w:t>1.</w:t>
            </w:r>
            <w:r w:rsidR="00040395">
              <w:rPr>
                <w:rFonts w:ascii="宋体" w:hAnsi="宋体" w:hint="eastAsia"/>
                <w:color w:val="000000"/>
                <w:w w:val="105"/>
                <w:szCs w:val="21"/>
              </w:rPr>
              <w:t>公开招标</w:t>
            </w:r>
            <w:r>
              <w:rPr>
                <w:rFonts w:ascii="宋体" w:hAnsi="宋体" w:hint="eastAsia"/>
                <w:color w:val="000000"/>
                <w:w w:val="105"/>
                <w:szCs w:val="21"/>
              </w:rPr>
              <w:t xml:space="preserve"> </w:t>
            </w:r>
            <w:r w:rsidR="00040395">
              <w:rPr>
                <w:rFonts w:ascii="宋体" w:hAnsi="宋体" w:hint="eastAsia"/>
                <w:color w:val="000000"/>
                <w:w w:val="105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w w:val="105"/>
                <w:szCs w:val="21"/>
              </w:rPr>
              <w:t xml:space="preserve">    3.</w:t>
            </w:r>
            <w:r w:rsidR="00040395">
              <w:rPr>
                <w:rFonts w:ascii="宋体" w:hAnsi="宋体" w:hint="eastAsia"/>
                <w:color w:val="000000"/>
                <w:w w:val="105"/>
                <w:szCs w:val="21"/>
              </w:rPr>
              <w:t>邀请招标</w:t>
            </w:r>
            <w:r>
              <w:rPr>
                <w:rFonts w:ascii="宋体" w:hAnsi="宋体" w:hint="eastAsia"/>
                <w:color w:val="000000"/>
                <w:w w:val="105"/>
                <w:szCs w:val="21"/>
              </w:rPr>
              <w:t xml:space="preserve"> □</w:t>
            </w:r>
            <w:r w:rsidR="00040395">
              <w:rPr>
                <w:rFonts w:ascii="宋体" w:hAnsi="宋体" w:hint="eastAsia"/>
                <w:color w:val="000000"/>
                <w:w w:val="105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w w:val="105"/>
                <w:szCs w:val="21"/>
              </w:rPr>
              <w:t>3.其他方式 □__________</w:t>
            </w:r>
          </w:p>
        </w:tc>
      </w:tr>
      <w:tr w:rsidR="00040395" w:rsidTr="00E53CE5">
        <w:trPr>
          <w:trHeight w:val="830"/>
          <w:jc w:val="center"/>
        </w:trPr>
        <w:tc>
          <w:tcPr>
            <w:tcW w:w="870" w:type="dxa"/>
            <w:vMerge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14" w:type="dxa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采购组织形式</w:t>
            </w:r>
          </w:p>
        </w:tc>
        <w:tc>
          <w:tcPr>
            <w:tcW w:w="6675" w:type="dxa"/>
            <w:gridSpan w:val="6"/>
            <w:vAlign w:val="center"/>
          </w:tcPr>
          <w:p w:rsidR="00040395" w:rsidRDefault="00786095" w:rsidP="0004039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w w:val="105"/>
                <w:szCs w:val="21"/>
              </w:rPr>
              <w:t xml:space="preserve">1.自行招标 </w:t>
            </w:r>
            <w:r w:rsidR="00040395">
              <w:rPr>
                <w:rFonts w:ascii="宋体" w:hAnsi="宋体" w:hint="eastAsia"/>
                <w:color w:val="000000"/>
                <w:w w:val="105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w w:val="105"/>
                <w:szCs w:val="21"/>
              </w:rPr>
              <w:t xml:space="preserve">    2.委托招标 </w:t>
            </w:r>
            <w:r w:rsidR="00040395">
              <w:rPr>
                <w:rFonts w:ascii="宋体" w:hAnsi="宋体" w:hint="eastAsia"/>
                <w:color w:val="000000"/>
                <w:w w:val="105"/>
                <w:szCs w:val="21"/>
              </w:rPr>
              <w:t>□</w:t>
            </w:r>
          </w:p>
        </w:tc>
      </w:tr>
      <w:tr w:rsidR="00040395" w:rsidTr="00E53CE5">
        <w:trPr>
          <w:trHeight w:val="751"/>
          <w:jc w:val="center"/>
        </w:trPr>
        <w:tc>
          <w:tcPr>
            <w:tcW w:w="870" w:type="dxa"/>
            <w:vMerge w:val="restart"/>
            <w:vAlign w:val="center"/>
          </w:tcPr>
          <w:p w:rsidR="00040395" w:rsidRDefault="00040395" w:rsidP="0004039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采购</w:t>
            </w:r>
          </w:p>
          <w:p w:rsidR="00040395" w:rsidRDefault="00040395" w:rsidP="0004039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代理</w:t>
            </w:r>
          </w:p>
          <w:p w:rsidR="00040395" w:rsidRDefault="00040395" w:rsidP="0004039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机构</w:t>
            </w:r>
          </w:p>
          <w:p w:rsidR="00040395" w:rsidRDefault="00040395" w:rsidP="0004039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2314" w:type="dxa"/>
            <w:vAlign w:val="center"/>
          </w:tcPr>
          <w:p w:rsidR="00040395" w:rsidRDefault="004A65D8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招标</w:t>
            </w:r>
            <w:r w:rsidR="00040395">
              <w:rPr>
                <w:rFonts w:ascii="宋体" w:hAnsi="宋体" w:hint="eastAsia"/>
                <w:color w:val="000000"/>
              </w:rPr>
              <w:t>代理机构名称</w:t>
            </w:r>
          </w:p>
        </w:tc>
        <w:tc>
          <w:tcPr>
            <w:tcW w:w="6675" w:type="dxa"/>
            <w:gridSpan w:val="6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0395" w:rsidTr="00E53CE5">
        <w:trPr>
          <w:trHeight w:val="751"/>
          <w:jc w:val="center"/>
        </w:trPr>
        <w:tc>
          <w:tcPr>
            <w:tcW w:w="870" w:type="dxa"/>
            <w:vMerge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14" w:type="dxa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联系人</w:t>
            </w:r>
          </w:p>
        </w:tc>
        <w:tc>
          <w:tcPr>
            <w:tcW w:w="3372" w:type="dxa"/>
            <w:gridSpan w:val="3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918" w:type="dxa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0395" w:rsidTr="00E53CE5">
        <w:trPr>
          <w:trHeight w:val="2440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40395" w:rsidRDefault="00040395" w:rsidP="0004039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</w:t>
            </w:r>
          </w:p>
          <w:p w:rsidR="00040395" w:rsidRDefault="00040395" w:rsidP="0004039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请</w:t>
            </w:r>
          </w:p>
          <w:p w:rsidR="00040395" w:rsidRDefault="00040395" w:rsidP="0004039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</w:t>
            </w:r>
          </w:p>
          <w:p w:rsidR="00040395" w:rsidRDefault="00040395" w:rsidP="0004039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位</w:t>
            </w:r>
          </w:p>
          <w:p w:rsidR="00040395" w:rsidRDefault="00040395" w:rsidP="0004039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承</w:t>
            </w:r>
          </w:p>
          <w:p w:rsidR="00040395" w:rsidRDefault="00040395" w:rsidP="0004039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诺</w:t>
            </w:r>
          </w:p>
        </w:tc>
        <w:tc>
          <w:tcPr>
            <w:tcW w:w="8989" w:type="dxa"/>
            <w:gridSpan w:val="7"/>
            <w:tcBorders>
              <w:bottom w:val="single" w:sz="4" w:space="0" w:color="auto"/>
            </w:tcBorders>
            <w:vAlign w:val="center"/>
          </w:tcPr>
          <w:p w:rsidR="00040395" w:rsidRPr="00040395" w:rsidRDefault="00040395" w:rsidP="006676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</w:rPr>
            </w:pPr>
            <w:r w:rsidRPr="00040395">
              <w:rPr>
                <w:rFonts w:ascii="宋体" w:hAnsi="宋体" w:hint="eastAsia"/>
                <w:color w:val="000000"/>
              </w:rPr>
              <w:t>严格按照国家相关法律、法规及各项规章制度组织交易活动。</w:t>
            </w:r>
          </w:p>
          <w:p w:rsidR="00040395" w:rsidRDefault="00040395" w:rsidP="006676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申请进场的交易项目均为实施，办理进场等级时已将所有材料准备齐全，且</w:t>
            </w:r>
            <w:r w:rsidR="00C372D2">
              <w:rPr>
                <w:rFonts w:ascii="宋体" w:hAnsi="宋体" w:hint="eastAsia"/>
                <w:color w:val="000000"/>
              </w:rPr>
              <w:t>资料真实</w:t>
            </w:r>
            <w:r>
              <w:rPr>
                <w:rFonts w:ascii="宋体" w:hAnsi="宋体" w:hint="eastAsia"/>
                <w:color w:val="000000"/>
              </w:rPr>
              <w:t>有效</w:t>
            </w:r>
            <w:r w:rsidR="00132E7E">
              <w:rPr>
                <w:rFonts w:ascii="宋体" w:hAnsi="宋体" w:hint="eastAsia"/>
                <w:color w:val="000000"/>
              </w:rPr>
              <w:t>。</w:t>
            </w:r>
          </w:p>
          <w:p w:rsidR="00132E7E" w:rsidRDefault="00132E7E" w:rsidP="006676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秉公公开、公平、公正及诚实信用原则，认真制定或审核采购代理机构制定的招标文件，发出的采购文件</w:t>
            </w:r>
            <w:r w:rsidR="000A4C4C">
              <w:rPr>
                <w:rFonts w:ascii="宋体" w:hAnsi="宋体" w:hint="eastAsia"/>
                <w:color w:val="000000"/>
              </w:rPr>
              <w:t>真实</w:t>
            </w:r>
            <w:r>
              <w:rPr>
                <w:rFonts w:ascii="宋体" w:hAnsi="宋体" w:hint="eastAsia"/>
                <w:color w:val="000000"/>
              </w:rPr>
              <w:t>、有效并符合国家法律法规规定，并</w:t>
            </w:r>
            <w:r w:rsidR="00AA5F41">
              <w:rPr>
                <w:rFonts w:ascii="宋体" w:hAnsi="宋体" w:hint="eastAsia"/>
                <w:color w:val="000000"/>
              </w:rPr>
              <w:t>无</w:t>
            </w:r>
            <w:r>
              <w:rPr>
                <w:rFonts w:ascii="宋体" w:hAnsi="宋体" w:hint="eastAsia"/>
                <w:color w:val="000000"/>
              </w:rPr>
              <w:t>倾向性条件或歧视性条款。</w:t>
            </w:r>
          </w:p>
          <w:p w:rsidR="00132E7E" w:rsidRDefault="00132E7E" w:rsidP="006676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遵守交易中心各项场内管理制度，在交易过程中，不做任何影响公平、公正、公开的行为。</w:t>
            </w:r>
          </w:p>
          <w:p w:rsidR="00040395" w:rsidRPr="006676C1" w:rsidRDefault="00132E7E" w:rsidP="004A65D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尊重评标委员会的评审结果，严格按照相关法律、法规规定确定中标人，及时与中标人签订合同、</w:t>
            </w:r>
          </w:p>
        </w:tc>
      </w:tr>
      <w:tr w:rsidR="004A65D8" w:rsidTr="00E53CE5">
        <w:trPr>
          <w:trHeight w:val="2460"/>
          <w:jc w:val="center"/>
        </w:trPr>
        <w:tc>
          <w:tcPr>
            <w:tcW w:w="4789" w:type="dxa"/>
            <w:gridSpan w:val="3"/>
            <w:tcBorders>
              <w:bottom w:val="single" w:sz="4" w:space="0" w:color="auto"/>
            </w:tcBorders>
            <w:vAlign w:val="center"/>
          </w:tcPr>
          <w:p w:rsidR="004A65D8" w:rsidRDefault="004A65D8" w:rsidP="004A394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行政监督部门盖章：</w:t>
            </w:r>
          </w:p>
          <w:p w:rsidR="004A394E" w:rsidRDefault="004A394E" w:rsidP="004A65D8">
            <w:pPr>
              <w:ind w:firstLineChars="350" w:firstLine="735"/>
              <w:jc w:val="left"/>
              <w:rPr>
                <w:rFonts w:ascii="宋体" w:hAnsi="宋体"/>
                <w:color w:val="000000"/>
              </w:rPr>
            </w:pPr>
          </w:p>
          <w:p w:rsidR="004A65D8" w:rsidRDefault="004A65D8" w:rsidP="004A65D8">
            <w:pPr>
              <w:ind w:firstLineChars="350" w:firstLine="73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该项目符合法律法规规定，已具备进场交易条件</w:t>
            </w:r>
          </w:p>
          <w:p w:rsidR="004A65D8" w:rsidRDefault="004A65D8" w:rsidP="004A65D8">
            <w:pPr>
              <w:jc w:val="left"/>
              <w:rPr>
                <w:rFonts w:ascii="宋体" w:hAnsi="宋体"/>
                <w:color w:val="000000"/>
              </w:rPr>
            </w:pPr>
          </w:p>
          <w:p w:rsidR="004A65D8" w:rsidRPr="00132E7E" w:rsidRDefault="004A65D8" w:rsidP="004A65D8">
            <w:pPr>
              <w:ind w:firstLineChars="1100" w:firstLine="231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 月     日</w:t>
            </w:r>
          </w:p>
        </w:tc>
        <w:tc>
          <w:tcPr>
            <w:tcW w:w="5070" w:type="dxa"/>
            <w:gridSpan w:val="5"/>
            <w:tcBorders>
              <w:bottom w:val="single" w:sz="4" w:space="0" w:color="auto"/>
            </w:tcBorders>
            <w:vAlign w:val="center"/>
          </w:tcPr>
          <w:p w:rsidR="004A65D8" w:rsidRDefault="004A65D8" w:rsidP="00132E7E">
            <w:pPr>
              <w:ind w:firstLineChars="2600" w:firstLine="5460"/>
              <w:jc w:val="left"/>
              <w:rPr>
                <w:rFonts w:ascii="宋体" w:hAnsi="宋体"/>
                <w:color w:val="000000"/>
              </w:rPr>
            </w:pPr>
          </w:p>
          <w:p w:rsidR="004A65D8" w:rsidRDefault="004A65D8" w:rsidP="004A65D8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申请单位盖章：</w:t>
            </w:r>
          </w:p>
          <w:p w:rsidR="004A394E" w:rsidRDefault="004A394E" w:rsidP="004A65D8">
            <w:pPr>
              <w:ind w:firstLineChars="350" w:firstLine="735"/>
              <w:jc w:val="left"/>
              <w:rPr>
                <w:rFonts w:ascii="宋体" w:hAnsi="宋体"/>
                <w:color w:val="000000"/>
              </w:rPr>
            </w:pPr>
          </w:p>
          <w:p w:rsidR="004A65D8" w:rsidRDefault="004A65D8" w:rsidP="004A65D8">
            <w:pPr>
              <w:ind w:firstLineChars="350" w:firstLine="73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本项目已经监督部门批准，申请进入鹿邑县公共资源交易中心进行交易。</w:t>
            </w:r>
          </w:p>
          <w:p w:rsidR="004A65D8" w:rsidRDefault="004A65D8" w:rsidP="004A65D8">
            <w:pPr>
              <w:jc w:val="left"/>
              <w:rPr>
                <w:rFonts w:ascii="宋体" w:hAnsi="宋体"/>
                <w:color w:val="000000"/>
              </w:rPr>
            </w:pPr>
          </w:p>
          <w:p w:rsidR="004A65D8" w:rsidRDefault="004A65D8" w:rsidP="004A65D8">
            <w:pPr>
              <w:rPr>
                <w:rFonts w:ascii="宋体" w:hAnsi="宋体"/>
                <w:color w:val="000000"/>
              </w:rPr>
            </w:pPr>
          </w:p>
          <w:p w:rsidR="004A65D8" w:rsidRPr="004A65D8" w:rsidRDefault="004A65D8" w:rsidP="004A65D8">
            <w:pPr>
              <w:ind w:firstLineChars="1350" w:firstLine="2835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年     月     日</w:t>
            </w:r>
          </w:p>
        </w:tc>
      </w:tr>
      <w:tr w:rsidR="00040395" w:rsidTr="00E53CE5">
        <w:trPr>
          <w:trHeight w:val="736"/>
          <w:jc w:val="center"/>
        </w:trPr>
        <w:tc>
          <w:tcPr>
            <w:tcW w:w="870" w:type="dxa"/>
            <w:vAlign w:val="center"/>
          </w:tcPr>
          <w:p w:rsidR="00040395" w:rsidRDefault="00132E7E" w:rsidP="009B774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8989" w:type="dxa"/>
            <w:gridSpan w:val="7"/>
            <w:vAlign w:val="center"/>
          </w:tcPr>
          <w:p w:rsidR="00040395" w:rsidRDefault="00040395" w:rsidP="009B7745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9B7745" w:rsidRDefault="009B7745">
      <w:pPr>
        <w:rPr>
          <w:rFonts w:ascii="宋体" w:hAnsi="宋体"/>
          <w:color w:val="000000"/>
        </w:rPr>
      </w:pPr>
    </w:p>
    <w:sectPr w:rsidR="009B7745" w:rsidSect="00D81F5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D0" w:rsidRDefault="00C251D0" w:rsidP="00656480">
      <w:r>
        <w:separator/>
      </w:r>
    </w:p>
  </w:endnote>
  <w:endnote w:type="continuationSeparator" w:id="1">
    <w:p w:rsidR="00C251D0" w:rsidRDefault="00C251D0" w:rsidP="0065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D0" w:rsidRDefault="00C251D0" w:rsidP="00656480">
      <w:r>
        <w:separator/>
      </w:r>
    </w:p>
  </w:footnote>
  <w:footnote w:type="continuationSeparator" w:id="1">
    <w:p w:rsidR="00C251D0" w:rsidRDefault="00C251D0" w:rsidP="00656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A0C"/>
    <w:multiLevelType w:val="hybridMultilevel"/>
    <w:tmpl w:val="2682AC2E"/>
    <w:lvl w:ilvl="0" w:tplc="3640A4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5F4DAB"/>
    <w:rsid w:val="0002041F"/>
    <w:rsid w:val="00040395"/>
    <w:rsid w:val="0004403C"/>
    <w:rsid w:val="000A4C4C"/>
    <w:rsid w:val="00132E7E"/>
    <w:rsid w:val="00134C03"/>
    <w:rsid w:val="00160AA6"/>
    <w:rsid w:val="00176102"/>
    <w:rsid w:val="00181470"/>
    <w:rsid w:val="00204FC6"/>
    <w:rsid w:val="00263369"/>
    <w:rsid w:val="00291837"/>
    <w:rsid w:val="003417CF"/>
    <w:rsid w:val="00343BAD"/>
    <w:rsid w:val="00363878"/>
    <w:rsid w:val="00395032"/>
    <w:rsid w:val="003A6E1C"/>
    <w:rsid w:val="003B4D40"/>
    <w:rsid w:val="003C1614"/>
    <w:rsid w:val="00406200"/>
    <w:rsid w:val="004A394E"/>
    <w:rsid w:val="004A65D8"/>
    <w:rsid w:val="004B2AA0"/>
    <w:rsid w:val="004C3D16"/>
    <w:rsid w:val="005A2B7C"/>
    <w:rsid w:val="005E6B93"/>
    <w:rsid w:val="0063747A"/>
    <w:rsid w:val="00640B56"/>
    <w:rsid w:val="00656480"/>
    <w:rsid w:val="006676C1"/>
    <w:rsid w:val="00681369"/>
    <w:rsid w:val="006B5B9F"/>
    <w:rsid w:val="006B6365"/>
    <w:rsid w:val="006E1AB7"/>
    <w:rsid w:val="007743EE"/>
    <w:rsid w:val="00786095"/>
    <w:rsid w:val="00847068"/>
    <w:rsid w:val="008F4037"/>
    <w:rsid w:val="0094453B"/>
    <w:rsid w:val="0099320B"/>
    <w:rsid w:val="009B7745"/>
    <w:rsid w:val="009C1464"/>
    <w:rsid w:val="009C16EC"/>
    <w:rsid w:val="009C2A8B"/>
    <w:rsid w:val="009C357E"/>
    <w:rsid w:val="00A55EB7"/>
    <w:rsid w:val="00A729A9"/>
    <w:rsid w:val="00AA5F41"/>
    <w:rsid w:val="00AF227F"/>
    <w:rsid w:val="00B2758E"/>
    <w:rsid w:val="00B704DE"/>
    <w:rsid w:val="00BB4793"/>
    <w:rsid w:val="00BD275B"/>
    <w:rsid w:val="00BE0286"/>
    <w:rsid w:val="00C251D0"/>
    <w:rsid w:val="00C372D2"/>
    <w:rsid w:val="00C649FE"/>
    <w:rsid w:val="00C8536D"/>
    <w:rsid w:val="00CE35A6"/>
    <w:rsid w:val="00D345BF"/>
    <w:rsid w:val="00D81F57"/>
    <w:rsid w:val="00DD2168"/>
    <w:rsid w:val="00E53CE5"/>
    <w:rsid w:val="00E712F2"/>
    <w:rsid w:val="00E755C5"/>
    <w:rsid w:val="00EC0411"/>
    <w:rsid w:val="00EC6C12"/>
    <w:rsid w:val="00F40A5E"/>
    <w:rsid w:val="00F45288"/>
    <w:rsid w:val="00FC6CF8"/>
    <w:rsid w:val="00FE15C2"/>
    <w:rsid w:val="5F5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5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56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6480"/>
    <w:rPr>
      <w:kern w:val="2"/>
      <w:sz w:val="18"/>
      <w:szCs w:val="18"/>
    </w:rPr>
  </w:style>
  <w:style w:type="paragraph" w:styleId="a5">
    <w:name w:val="footer"/>
    <w:basedOn w:val="a"/>
    <w:link w:val="Char0"/>
    <w:rsid w:val="0065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648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944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List Paragraph"/>
    <w:basedOn w:val="a"/>
    <w:uiPriority w:val="99"/>
    <w:unhideWhenUsed/>
    <w:rsid w:val="000403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52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292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E1BAF-74E2-4EB2-AC5B-ED084E3E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Lenovo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鹿邑县公共资源交易中心:冯文超</cp:lastModifiedBy>
  <cp:revision>2</cp:revision>
  <cp:lastPrinted>2017-03-05T07:52:00Z</cp:lastPrinted>
  <dcterms:created xsi:type="dcterms:W3CDTF">2018-01-10T03:41:00Z</dcterms:created>
  <dcterms:modified xsi:type="dcterms:W3CDTF">2018-01-10T03:41:00Z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